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86E" w:rsidRPr="008D11BF" w:rsidRDefault="0053286E" w:rsidP="003148E3">
      <w:pPr>
        <w:pStyle w:val="a5"/>
        <w:spacing w:line="360" w:lineRule="auto"/>
        <w:ind w:left="0" w:right="18"/>
        <w:rPr>
          <w:rFonts w:ascii="GHEA Grapalat" w:hAnsi="GHEA Grapalat"/>
          <w:b w:val="0"/>
          <w:color w:val="000000" w:themeColor="text1"/>
        </w:rPr>
      </w:pPr>
      <w:r w:rsidRPr="008D11BF">
        <w:rPr>
          <w:rFonts w:ascii="GHEA Grapalat" w:hAnsi="GHEA Grapalat"/>
          <w:color w:val="000000" w:themeColor="text1"/>
        </w:rPr>
        <w:t>ԳԱՎԱՌԻ</w:t>
      </w:r>
      <w:r w:rsidRPr="008D11BF">
        <w:rPr>
          <w:rFonts w:ascii="GHEA Grapalat" w:hAnsi="GHEA Grapalat"/>
          <w:color w:val="000000" w:themeColor="text1"/>
          <w:spacing w:val="30"/>
        </w:rPr>
        <w:t xml:space="preserve"> </w:t>
      </w:r>
      <w:r w:rsidRPr="008D11BF">
        <w:rPr>
          <w:rFonts w:ascii="GHEA Grapalat" w:hAnsi="GHEA Grapalat"/>
          <w:color w:val="000000" w:themeColor="text1"/>
        </w:rPr>
        <w:t>ՊԵՏԱԿԱՆ</w:t>
      </w:r>
      <w:r w:rsidRPr="008D11BF">
        <w:rPr>
          <w:rFonts w:ascii="GHEA Grapalat" w:hAnsi="GHEA Grapalat"/>
          <w:color w:val="000000" w:themeColor="text1"/>
          <w:spacing w:val="27"/>
        </w:rPr>
        <w:t xml:space="preserve"> </w:t>
      </w:r>
      <w:r w:rsidRPr="008D11BF">
        <w:rPr>
          <w:rFonts w:ascii="GHEA Grapalat" w:hAnsi="GHEA Grapalat"/>
          <w:color w:val="000000" w:themeColor="text1"/>
        </w:rPr>
        <w:t>ՀԱՄԱԼՍԱՐԱՆ</w:t>
      </w:r>
    </w:p>
    <w:p w:rsidR="0053286E" w:rsidRPr="008D11BF" w:rsidRDefault="0053286E" w:rsidP="003148E3">
      <w:pPr>
        <w:pStyle w:val="a3"/>
        <w:spacing w:line="360" w:lineRule="auto"/>
        <w:rPr>
          <w:rFonts w:ascii="GHEA Grapalat" w:hAnsi="GHEA Grapalat"/>
          <w:b/>
          <w:color w:val="000000" w:themeColor="text1"/>
        </w:rPr>
      </w:pPr>
    </w:p>
    <w:p w:rsidR="0053286E" w:rsidRPr="008D11BF" w:rsidRDefault="0053286E" w:rsidP="003148E3">
      <w:pPr>
        <w:pStyle w:val="a3"/>
        <w:spacing w:line="360" w:lineRule="auto"/>
        <w:rPr>
          <w:rFonts w:ascii="GHEA Grapalat" w:hAnsi="GHEA Grapalat"/>
          <w:b/>
          <w:color w:val="000000" w:themeColor="text1"/>
        </w:rPr>
      </w:pPr>
    </w:p>
    <w:p w:rsidR="0053286E" w:rsidRPr="008D11BF" w:rsidRDefault="0053286E" w:rsidP="003148E3">
      <w:pPr>
        <w:pStyle w:val="a3"/>
        <w:spacing w:line="360" w:lineRule="auto"/>
        <w:rPr>
          <w:rFonts w:ascii="GHEA Grapalat" w:hAnsi="GHEA Grapalat"/>
          <w:b/>
          <w:color w:val="000000" w:themeColor="text1"/>
        </w:rPr>
      </w:pPr>
      <w:r w:rsidRPr="008D11BF">
        <w:rPr>
          <w:rFonts w:ascii="GHEA Grapalat" w:hAnsi="GHEA Grapalat"/>
          <w:noProof/>
          <w:color w:val="000000" w:themeColor="text1"/>
          <w:lang w:val="ru-RU" w:eastAsia="ru-RU"/>
        </w:rPr>
        <w:drawing>
          <wp:anchor distT="0" distB="0" distL="0" distR="0" simplePos="0" relativeHeight="251657216" behindDoc="0" locked="0" layoutInCell="1" allowOverlap="1" wp14:anchorId="64C90E5B" wp14:editId="1038A1BD">
            <wp:simplePos x="0" y="0"/>
            <wp:positionH relativeFrom="page">
              <wp:posOffset>2850260</wp:posOffset>
            </wp:positionH>
            <wp:positionV relativeFrom="paragraph">
              <wp:posOffset>212461</wp:posOffset>
            </wp:positionV>
            <wp:extent cx="2400406" cy="2400300"/>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2400406" cy="2400300"/>
                    </a:xfrm>
                    <a:prstGeom prst="rect">
                      <a:avLst/>
                    </a:prstGeom>
                  </pic:spPr>
                </pic:pic>
              </a:graphicData>
            </a:graphic>
          </wp:anchor>
        </w:drawing>
      </w:r>
    </w:p>
    <w:p w:rsidR="0053286E" w:rsidRPr="008D11BF" w:rsidRDefault="0053286E" w:rsidP="003148E3">
      <w:pPr>
        <w:pStyle w:val="a3"/>
        <w:spacing w:line="360" w:lineRule="auto"/>
        <w:rPr>
          <w:rFonts w:ascii="GHEA Grapalat" w:hAnsi="GHEA Grapalat"/>
          <w:b/>
          <w:color w:val="000000" w:themeColor="text1"/>
        </w:rPr>
      </w:pPr>
    </w:p>
    <w:p w:rsidR="0053286E" w:rsidRPr="008D11BF" w:rsidRDefault="0053286E" w:rsidP="003148E3">
      <w:pPr>
        <w:pStyle w:val="a3"/>
        <w:spacing w:line="360" w:lineRule="auto"/>
        <w:rPr>
          <w:rFonts w:ascii="GHEA Grapalat" w:hAnsi="GHEA Grapalat"/>
          <w:b/>
          <w:color w:val="000000" w:themeColor="text1"/>
        </w:rPr>
      </w:pPr>
    </w:p>
    <w:p w:rsidR="0053286E" w:rsidRPr="008D11BF" w:rsidRDefault="0053286E" w:rsidP="003148E3">
      <w:pPr>
        <w:pStyle w:val="a3"/>
        <w:spacing w:line="360" w:lineRule="auto"/>
        <w:jc w:val="center"/>
        <w:rPr>
          <w:rFonts w:ascii="GHEA Grapalat" w:hAnsi="GHEA Grapalat"/>
          <w:b/>
          <w:color w:val="000000" w:themeColor="text1"/>
        </w:rPr>
      </w:pPr>
    </w:p>
    <w:p w:rsidR="0053286E" w:rsidRPr="008D11BF" w:rsidRDefault="00607864" w:rsidP="003148E3">
      <w:pPr>
        <w:pStyle w:val="a3"/>
        <w:spacing w:line="360" w:lineRule="auto"/>
        <w:jc w:val="center"/>
        <w:rPr>
          <w:rFonts w:ascii="GHEA Grapalat" w:hAnsi="GHEA Grapalat"/>
          <w:color w:val="000000" w:themeColor="text1"/>
          <w:lang w:val="hy-AM"/>
        </w:rPr>
      </w:pPr>
      <w:r w:rsidRPr="008D11BF">
        <w:rPr>
          <w:rFonts w:ascii="GHEA Grapalat" w:hAnsi="GHEA Grapalat"/>
          <w:b/>
          <w:color w:val="000000" w:themeColor="text1"/>
        </w:rPr>
        <w:t xml:space="preserve">Գավառի պետական համալսարանի բակալավրիատում ավարտական աշխատանքի կատարման ընթացքի, ամփոփիչ ատեստավորման գործընթացի կազմակերպման վերաբերյալ՝ շրջանավարտների բավարարվածության գնահատման </w:t>
      </w:r>
      <w:r w:rsidRPr="008D11BF">
        <w:rPr>
          <w:rFonts w:ascii="GHEA Grapalat" w:hAnsi="GHEA Grapalat"/>
          <w:b/>
          <w:color w:val="000000" w:themeColor="text1"/>
          <w:lang w:val="hy-AM"/>
        </w:rPr>
        <w:t>արդյունքների վերլուծություն</w:t>
      </w:r>
    </w:p>
    <w:p w:rsidR="0053286E" w:rsidRPr="008D11BF" w:rsidRDefault="0053286E" w:rsidP="003148E3">
      <w:pPr>
        <w:pStyle w:val="a3"/>
        <w:spacing w:line="360" w:lineRule="auto"/>
        <w:rPr>
          <w:rFonts w:ascii="GHEA Grapalat" w:hAnsi="GHEA Grapalat"/>
          <w:color w:val="000000" w:themeColor="text1"/>
        </w:rPr>
      </w:pPr>
    </w:p>
    <w:p w:rsidR="0053286E" w:rsidRPr="008D11BF" w:rsidRDefault="0053286E" w:rsidP="003148E3">
      <w:pPr>
        <w:pStyle w:val="a3"/>
        <w:spacing w:line="360" w:lineRule="auto"/>
        <w:rPr>
          <w:rFonts w:ascii="GHEA Grapalat" w:hAnsi="GHEA Grapalat"/>
          <w:color w:val="000000" w:themeColor="text1"/>
        </w:rPr>
      </w:pPr>
    </w:p>
    <w:p w:rsidR="0053286E" w:rsidRPr="008D11BF" w:rsidRDefault="0053286E" w:rsidP="003148E3">
      <w:pPr>
        <w:pStyle w:val="a3"/>
        <w:spacing w:line="360" w:lineRule="auto"/>
        <w:rPr>
          <w:rFonts w:ascii="GHEA Grapalat" w:hAnsi="GHEA Grapalat"/>
          <w:color w:val="000000" w:themeColor="text1"/>
        </w:rPr>
      </w:pPr>
    </w:p>
    <w:p w:rsidR="0053286E" w:rsidRPr="008D11BF" w:rsidRDefault="0053286E" w:rsidP="003148E3">
      <w:pPr>
        <w:pStyle w:val="a3"/>
        <w:spacing w:line="360" w:lineRule="auto"/>
        <w:rPr>
          <w:rFonts w:ascii="GHEA Grapalat" w:hAnsi="GHEA Grapalat"/>
          <w:color w:val="000000" w:themeColor="text1"/>
        </w:rPr>
      </w:pPr>
    </w:p>
    <w:p w:rsidR="0053286E" w:rsidRPr="008D11BF" w:rsidRDefault="0053286E" w:rsidP="003148E3">
      <w:pPr>
        <w:pStyle w:val="a3"/>
        <w:spacing w:line="360" w:lineRule="auto"/>
        <w:rPr>
          <w:rFonts w:ascii="GHEA Grapalat" w:hAnsi="GHEA Grapalat"/>
          <w:color w:val="000000" w:themeColor="text1"/>
        </w:rPr>
      </w:pPr>
    </w:p>
    <w:p w:rsidR="0053286E" w:rsidRPr="008D11BF" w:rsidRDefault="0053286E" w:rsidP="003148E3">
      <w:pPr>
        <w:pStyle w:val="a3"/>
        <w:spacing w:line="360" w:lineRule="auto"/>
        <w:rPr>
          <w:rFonts w:ascii="GHEA Grapalat" w:hAnsi="GHEA Grapalat"/>
          <w:color w:val="000000" w:themeColor="text1"/>
        </w:rPr>
      </w:pPr>
    </w:p>
    <w:p w:rsidR="0053286E" w:rsidRPr="008D11BF" w:rsidRDefault="0053286E" w:rsidP="003148E3">
      <w:pPr>
        <w:pStyle w:val="a3"/>
        <w:spacing w:line="360" w:lineRule="auto"/>
        <w:rPr>
          <w:rFonts w:ascii="GHEA Grapalat" w:hAnsi="GHEA Grapalat"/>
          <w:color w:val="000000" w:themeColor="text1"/>
        </w:rPr>
      </w:pPr>
    </w:p>
    <w:p w:rsidR="0053286E" w:rsidRPr="008D11BF" w:rsidRDefault="0053286E" w:rsidP="003148E3">
      <w:pPr>
        <w:pStyle w:val="a3"/>
        <w:spacing w:line="360" w:lineRule="auto"/>
        <w:rPr>
          <w:rFonts w:ascii="GHEA Grapalat" w:hAnsi="GHEA Grapalat"/>
          <w:color w:val="000000" w:themeColor="text1"/>
        </w:rPr>
      </w:pPr>
    </w:p>
    <w:p w:rsidR="0053286E" w:rsidRPr="008D11BF" w:rsidRDefault="0053286E" w:rsidP="003148E3">
      <w:pPr>
        <w:pStyle w:val="a3"/>
        <w:spacing w:line="360" w:lineRule="auto"/>
        <w:rPr>
          <w:rFonts w:ascii="GHEA Grapalat" w:hAnsi="GHEA Grapalat"/>
          <w:color w:val="000000" w:themeColor="text1"/>
        </w:rPr>
      </w:pPr>
    </w:p>
    <w:p w:rsidR="0053286E" w:rsidRPr="008D11BF" w:rsidRDefault="0053286E" w:rsidP="003148E3">
      <w:pPr>
        <w:pStyle w:val="a3"/>
        <w:spacing w:line="360" w:lineRule="auto"/>
        <w:rPr>
          <w:rFonts w:ascii="GHEA Grapalat" w:hAnsi="GHEA Grapalat"/>
          <w:color w:val="000000" w:themeColor="text1"/>
        </w:rPr>
      </w:pPr>
    </w:p>
    <w:p w:rsidR="0053286E" w:rsidRPr="008D11BF" w:rsidRDefault="0053286E" w:rsidP="003148E3">
      <w:pPr>
        <w:pStyle w:val="2"/>
        <w:spacing w:line="360" w:lineRule="auto"/>
        <w:ind w:left="1950" w:right="2036"/>
        <w:jc w:val="center"/>
        <w:rPr>
          <w:rFonts w:ascii="GHEA Grapalat" w:hAnsi="GHEA Grapalat"/>
          <w:color w:val="000000" w:themeColor="text1"/>
        </w:rPr>
      </w:pPr>
      <w:r w:rsidRPr="008D11BF">
        <w:rPr>
          <w:rFonts w:ascii="GHEA Grapalat" w:hAnsi="GHEA Grapalat"/>
          <w:color w:val="000000" w:themeColor="text1"/>
        </w:rPr>
        <w:t>ԳԱՎԱՌ</w:t>
      </w:r>
      <w:r w:rsidRPr="008D11BF">
        <w:rPr>
          <w:rFonts w:ascii="GHEA Grapalat" w:hAnsi="GHEA Grapalat"/>
          <w:color w:val="000000" w:themeColor="text1"/>
          <w:spacing w:val="13"/>
        </w:rPr>
        <w:t xml:space="preserve"> </w:t>
      </w:r>
      <w:r w:rsidRPr="008D11BF">
        <w:rPr>
          <w:rFonts w:ascii="GHEA Grapalat" w:hAnsi="GHEA Grapalat"/>
          <w:color w:val="000000" w:themeColor="text1"/>
        </w:rPr>
        <w:t>202</w:t>
      </w:r>
      <w:r w:rsidR="009A7160" w:rsidRPr="008D11BF">
        <w:rPr>
          <w:rFonts w:ascii="GHEA Grapalat" w:hAnsi="GHEA Grapalat"/>
          <w:color w:val="000000" w:themeColor="text1"/>
        </w:rPr>
        <w:t>4</w:t>
      </w:r>
    </w:p>
    <w:p w:rsidR="0053286E" w:rsidRPr="008D11BF" w:rsidRDefault="0053286E" w:rsidP="003148E3">
      <w:pPr>
        <w:spacing w:line="360" w:lineRule="auto"/>
        <w:jc w:val="center"/>
        <w:rPr>
          <w:rFonts w:ascii="GHEA Grapalat" w:hAnsi="GHEA Grapalat"/>
          <w:color w:val="000000" w:themeColor="text1"/>
          <w:sz w:val="24"/>
          <w:szCs w:val="24"/>
        </w:rPr>
        <w:sectPr w:rsidR="0053286E" w:rsidRPr="008D11BF" w:rsidSect="00756BB3">
          <w:pgSz w:w="11910" w:h="16840" w:code="9"/>
          <w:pgMar w:top="1134" w:right="850" w:bottom="1134" w:left="1701" w:header="720" w:footer="720" w:gutter="0"/>
          <w:cols w:space="720"/>
          <w:docGrid w:linePitch="299"/>
        </w:sectPr>
      </w:pPr>
    </w:p>
    <w:p w:rsidR="0053286E" w:rsidRPr="008D11BF" w:rsidRDefault="0053286E" w:rsidP="00756BB3">
      <w:pPr>
        <w:pStyle w:val="a3"/>
        <w:spacing w:line="360" w:lineRule="auto"/>
        <w:ind w:left="142" w:right="444"/>
        <w:rPr>
          <w:rFonts w:ascii="GHEA Grapalat" w:hAnsi="GHEA Grapalat"/>
          <w:color w:val="000000" w:themeColor="text1"/>
        </w:rPr>
      </w:pPr>
      <w:r w:rsidRPr="008D11BF">
        <w:rPr>
          <w:rFonts w:ascii="GHEA Grapalat" w:hAnsi="GHEA Grapalat"/>
          <w:color w:val="000000" w:themeColor="text1"/>
        </w:rPr>
        <w:lastRenderedPageBreak/>
        <w:t>Հարցման արդյունքների վերլուծությունը կատարվել է</w:t>
      </w:r>
      <w:r w:rsidRPr="008D11BF">
        <w:rPr>
          <w:rFonts w:ascii="GHEA Grapalat" w:hAnsi="GHEA Grapalat"/>
          <w:color w:val="000000" w:themeColor="text1"/>
          <w:spacing w:val="1"/>
        </w:rPr>
        <w:t xml:space="preserve"> </w:t>
      </w:r>
      <w:r w:rsidRPr="008D11BF">
        <w:rPr>
          <w:rFonts w:ascii="GHEA Grapalat" w:hAnsi="GHEA Grapalat"/>
          <w:color w:val="000000" w:themeColor="text1"/>
        </w:rPr>
        <w:t xml:space="preserve">ԳՊՀ որակի </w:t>
      </w:r>
      <w:proofErr w:type="gramStart"/>
      <w:r w:rsidRPr="008D11BF">
        <w:rPr>
          <w:rFonts w:ascii="GHEA Grapalat" w:hAnsi="GHEA Grapalat"/>
          <w:color w:val="000000" w:themeColor="text1"/>
        </w:rPr>
        <w:t>ապահովման</w:t>
      </w:r>
      <w:r w:rsidR="00756BB3" w:rsidRPr="008D11BF">
        <w:rPr>
          <w:rFonts w:ascii="GHEA Grapalat" w:hAnsi="GHEA Grapalat"/>
          <w:color w:val="000000" w:themeColor="text1"/>
        </w:rPr>
        <w:t xml:space="preserve"> </w:t>
      </w:r>
      <w:r w:rsidRPr="008D11BF">
        <w:rPr>
          <w:rFonts w:ascii="GHEA Grapalat" w:hAnsi="GHEA Grapalat"/>
          <w:color w:val="000000" w:themeColor="text1"/>
          <w:spacing w:val="-57"/>
        </w:rPr>
        <w:t xml:space="preserve"> </w:t>
      </w:r>
      <w:r w:rsidRPr="008D11BF">
        <w:rPr>
          <w:rFonts w:ascii="GHEA Grapalat" w:hAnsi="GHEA Grapalat"/>
          <w:color w:val="000000" w:themeColor="text1"/>
        </w:rPr>
        <w:t>բաժնի</w:t>
      </w:r>
      <w:proofErr w:type="gramEnd"/>
      <w:r w:rsidRPr="008D11BF">
        <w:rPr>
          <w:rFonts w:ascii="GHEA Grapalat" w:hAnsi="GHEA Grapalat"/>
          <w:color w:val="000000" w:themeColor="text1"/>
          <w:spacing w:val="-1"/>
        </w:rPr>
        <w:t xml:space="preserve"> </w:t>
      </w:r>
      <w:r w:rsidRPr="008D11BF">
        <w:rPr>
          <w:rFonts w:ascii="GHEA Grapalat" w:hAnsi="GHEA Grapalat"/>
          <w:color w:val="000000" w:themeColor="text1"/>
        </w:rPr>
        <w:t>կողմից</w:t>
      </w:r>
      <w:r w:rsidR="008553AB" w:rsidRPr="008D11BF">
        <w:rPr>
          <w:rFonts w:ascii="GHEA Grapalat" w:hAnsi="GHEA Grapalat"/>
          <w:color w:val="000000" w:themeColor="text1"/>
          <w:lang w:val="hy-AM"/>
        </w:rPr>
        <w:t>՝</w:t>
      </w:r>
      <w:r w:rsidRPr="008D11BF">
        <w:rPr>
          <w:rFonts w:ascii="GHEA Grapalat" w:hAnsi="GHEA Grapalat"/>
          <w:color w:val="000000" w:themeColor="text1"/>
          <w:spacing w:val="58"/>
        </w:rPr>
        <w:t xml:space="preserve"> </w:t>
      </w:r>
      <w:r w:rsidRPr="008D11BF">
        <w:rPr>
          <w:rFonts w:ascii="GHEA Grapalat" w:hAnsi="GHEA Grapalat"/>
          <w:color w:val="000000" w:themeColor="text1"/>
        </w:rPr>
        <w:t>202</w:t>
      </w:r>
      <w:r w:rsidR="009A7160" w:rsidRPr="008D11BF">
        <w:rPr>
          <w:rFonts w:ascii="GHEA Grapalat" w:hAnsi="GHEA Grapalat"/>
          <w:color w:val="000000" w:themeColor="text1"/>
        </w:rPr>
        <w:t>4</w:t>
      </w:r>
      <w:r w:rsidRPr="008D11BF">
        <w:rPr>
          <w:rFonts w:ascii="GHEA Grapalat" w:hAnsi="GHEA Grapalat"/>
          <w:color w:val="000000" w:themeColor="text1"/>
        </w:rPr>
        <w:t>թ.</w:t>
      </w:r>
      <w:r w:rsidRPr="008D11BF">
        <w:rPr>
          <w:rFonts w:ascii="GHEA Grapalat" w:hAnsi="GHEA Grapalat"/>
          <w:color w:val="000000" w:themeColor="text1"/>
          <w:spacing w:val="2"/>
        </w:rPr>
        <w:t xml:space="preserve"> </w:t>
      </w:r>
      <w:r w:rsidR="00984855" w:rsidRPr="008D11BF">
        <w:rPr>
          <w:rFonts w:ascii="GHEA Grapalat" w:hAnsi="GHEA Grapalat"/>
          <w:color w:val="000000" w:themeColor="text1"/>
          <w:lang w:val="hy-AM"/>
        </w:rPr>
        <w:t>հ</w:t>
      </w:r>
      <w:r w:rsidR="009D34F4" w:rsidRPr="008D11BF">
        <w:rPr>
          <w:rFonts w:ascii="GHEA Grapalat" w:hAnsi="GHEA Grapalat"/>
          <w:color w:val="000000" w:themeColor="text1"/>
          <w:lang w:val="hy-AM"/>
        </w:rPr>
        <w:t>ունիսի</w:t>
      </w:r>
      <w:r w:rsidR="00984855" w:rsidRPr="008D11BF">
        <w:rPr>
          <w:rFonts w:ascii="GHEA Grapalat" w:hAnsi="GHEA Grapalat"/>
          <w:color w:val="000000" w:themeColor="text1"/>
          <w:lang w:val="hy-AM"/>
        </w:rPr>
        <w:t xml:space="preserve"> </w:t>
      </w:r>
      <w:r w:rsidR="009A7160" w:rsidRPr="008D11BF">
        <w:rPr>
          <w:rFonts w:ascii="GHEA Grapalat" w:hAnsi="GHEA Grapalat"/>
          <w:color w:val="000000" w:themeColor="text1"/>
        </w:rPr>
        <w:t>12</w:t>
      </w:r>
      <w:r w:rsidRPr="008D11BF">
        <w:rPr>
          <w:rFonts w:ascii="GHEA Grapalat" w:hAnsi="GHEA Grapalat"/>
          <w:color w:val="000000" w:themeColor="text1"/>
        </w:rPr>
        <w:t>-ին։</w:t>
      </w:r>
    </w:p>
    <w:p w:rsidR="003A52EC" w:rsidRPr="008D11BF" w:rsidRDefault="003A52EC" w:rsidP="00756BB3">
      <w:pPr>
        <w:pStyle w:val="a3"/>
        <w:spacing w:line="360" w:lineRule="auto"/>
        <w:ind w:left="602" w:right="444"/>
        <w:rPr>
          <w:rFonts w:ascii="GHEA Grapalat" w:hAnsi="GHEA Grapalat"/>
          <w:color w:val="000000" w:themeColor="text1"/>
        </w:rPr>
      </w:pPr>
    </w:p>
    <w:p w:rsidR="00756BB3" w:rsidRPr="008D11BF" w:rsidRDefault="003A52EC" w:rsidP="00756BB3">
      <w:pPr>
        <w:pStyle w:val="a3"/>
        <w:spacing w:line="360" w:lineRule="auto"/>
        <w:ind w:right="444"/>
        <w:rPr>
          <w:rFonts w:ascii="GHEA Grapalat" w:hAnsi="GHEA Grapalat"/>
          <w:color w:val="000000" w:themeColor="text1"/>
          <w:lang w:val="hy-AM"/>
        </w:rPr>
      </w:pPr>
      <w:r w:rsidRPr="008D11BF">
        <w:rPr>
          <w:rFonts w:ascii="GHEA Grapalat" w:hAnsi="GHEA Grapalat"/>
          <w:color w:val="000000" w:themeColor="text1"/>
        </w:rPr>
        <w:t xml:space="preserve">  </w:t>
      </w:r>
      <w:r w:rsidR="00756BB3" w:rsidRPr="008D11BF">
        <w:rPr>
          <w:rFonts w:ascii="GHEA Grapalat" w:hAnsi="GHEA Grapalat"/>
          <w:color w:val="000000" w:themeColor="text1"/>
          <w:lang w:val="hy-AM"/>
        </w:rPr>
        <w:t xml:space="preserve"> </w:t>
      </w:r>
      <w:r w:rsidRPr="008D11BF">
        <w:rPr>
          <w:rFonts w:ascii="GHEA Grapalat" w:hAnsi="GHEA Grapalat"/>
          <w:color w:val="000000" w:themeColor="text1"/>
          <w:lang w:val="hy-AM"/>
        </w:rPr>
        <w:t xml:space="preserve">Որակի ապահովման բաժնի վարիչ՝                         </w:t>
      </w:r>
      <w:r w:rsidR="00756BB3" w:rsidRPr="008D11BF">
        <w:rPr>
          <w:rFonts w:ascii="GHEA Grapalat" w:hAnsi="GHEA Grapalat"/>
          <w:color w:val="000000" w:themeColor="text1"/>
          <w:lang w:val="hy-AM"/>
        </w:rPr>
        <w:t xml:space="preserve">     </w:t>
      </w:r>
      <w:r w:rsidR="00756BB3" w:rsidRPr="00266B09">
        <w:rPr>
          <w:rFonts w:ascii="GHEA Grapalat" w:hAnsi="GHEA Grapalat"/>
          <w:color w:val="000000" w:themeColor="text1"/>
          <w:lang w:val="hy-AM"/>
        </w:rPr>
        <w:t xml:space="preserve">        </w:t>
      </w:r>
      <w:r w:rsidR="00756BB3" w:rsidRPr="008D11BF">
        <w:rPr>
          <w:rFonts w:ascii="GHEA Grapalat" w:hAnsi="GHEA Grapalat"/>
          <w:color w:val="000000" w:themeColor="text1"/>
          <w:lang w:val="hy-AM"/>
        </w:rPr>
        <w:t xml:space="preserve">    </w:t>
      </w:r>
      <w:r w:rsidRPr="008D11BF">
        <w:rPr>
          <w:rFonts w:ascii="GHEA Grapalat" w:hAnsi="GHEA Grapalat"/>
          <w:color w:val="000000" w:themeColor="text1"/>
          <w:lang w:val="hy-AM"/>
        </w:rPr>
        <w:t xml:space="preserve">        </w:t>
      </w:r>
      <w:r w:rsidR="005E16B5" w:rsidRPr="008D11BF">
        <w:rPr>
          <w:rFonts w:ascii="GHEA Grapalat" w:hAnsi="GHEA Grapalat"/>
          <w:color w:val="000000" w:themeColor="text1"/>
          <w:lang w:val="hy-AM"/>
        </w:rPr>
        <w:t xml:space="preserve">  </w:t>
      </w:r>
      <w:r w:rsidR="00756BB3" w:rsidRPr="008D11BF">
        <w:rPr>
          <w:rFonts w:ascii="GHEA Grapalat" w:hAnsi="GHEA Grapalat"/>
          <w:color w:val="000000" w:themeColor="text1"/>
          <w:lang w:val="hy-AM"/>
        </w:rPr>
        <w:t xml:space="preserve"> </w:t>
      </w:r>
      <w:r w:rsidRPr="008D11BF">
        <w:rPr>
          <w:rFonts w:ascii="GHEA Grapalat" w:hAnsi="GHEA Grapalat"/>
          <w:color w:val="000000" w:themeColor="text1"/>
          <w:lang w:val="hy-AM"/>
        </w:rPr>
        <w:t xml:space="preserve"> Հայրապետյան Ք. </w:t>
      </w:r>
    </w:p>
    <w:p w:rsidR="003A52EC" w:rsidRPr="008D11BF" w:rsidRDefault="00756BB3" w:rsidP="00756BB3">
      <w:pPr>
        <w:pStyle w:val="a3"/>
        <w:spacing w:line="360" w:lineRule="auto"/>
        <w:ind w:right="444"/>
        <w:rPr>
          <w:rFonts w:ascii="GHEA Grapalat" w:hAnsi="GHEA Grapalat"/>
          <w:color w:val="000000" w:themeColor="text1"/>
          <w:lang w:val="hy-AM"/>
        </w:rPr>
      </w:pPr>
      <w:r w:rsidRPr="008D11BF">
        <w:rPr>
          <w:rFonts w:ascii="GHEA Grapalat" w:hAnsi="GHEA Grapalat"/>
          <w:color w:val="000000" w:themeColor="text1"/>
          <w:lang w:val="hy-AM"/>
        </w:rPr>
        <w:t xml:space="preserve">   </w:t>
      </w:r>
      <w:r w:rsidR="003A52EC" w:rsidRPr="008D11BF">
        <w:rPr>
          <w:rFonts w:ascii="GHEA Grapalat" w:hAnsi="GHEA Grapalat"/>
          <w:color w:val="000000" w:themeColor="text1"/>
          <w:lang w:val="hy-AM"/>
        </w:rPr>
        <w:t xml:space="preserve">Որակի ապահովման բաժնի </w:t>
      </w:r>
      <w:r w:rsidRPr="008D11BF">
        <w:rPr>
          <w:rFonts w:ascii="GHEA Grapalat" w:hAnsi="GHEA Grapalat"/>
          <w:color w:val="000000" w:themeColor="text1"/>
          <w:lang w:val="hy-AM"/>
        </w:rPr>
        <w:t>մասնագետներ</w:t>
      </w:r>
      <w:r w:rsidR="003A52EC" w:rsidRPr="008D11BF">
        <w:rPr>
          <w:rFonts w:ascii="GHEA Grapalat" w:hAnsi="GHEA Grapalat"/>
          <w:color w:val="000000" w:themeColor="text1"/>
          <w:lang w:val="hy-AM"/>
        </w:rPr>
        <w:t xml:space="preserve">՝  </w:t>
      </w:r>
      <w:r w:rsidR="005E16B5" w:rsidRPr="008D11BF">
        <w:rPr>
          <w:rFonts w:ascii="GHEA Grapalat" w:hAnsi="GHEA Grapalat"/>
          <w:color w:val="000000" w:themeColor="text1"/>
          <w:lang w:val="hy-AM"/>
        </w:rPr>
        <w:t xml:space="preserve">   </w:t>
      </w:r>
      <w:r w:rsidRPr="008D11BF">
        <w:rPr>
          <w:rFonts w:ascii="GHEA Grapalat" w:hAnsi="GHEA Grapalat"/>
          <w:color w:val="000000" w:themeColor="text1"/>
          <w:lang w:val="hy-AM"/>
        </w:rPr>
        <w:t xml:space="preserve">         </w:t>
      </w:r>
      <w:r w:rsidR="008D11BF">
        <w:rPr>
          <w:rFonts w:ascii="GHEA Grapalat" w:hAnsi="GHEA Grapalat"/>
          <w:color w:val="000000" w:themeColor="text1"/>
          <w:lang w:val="hy-AM"/>
        </w:rPr>
        <w:t xml:space="preserve">   </w:t>
      </w:r>
      <w:r w:rsidRPr="008D11BF">
        <w:rPr>
          <w:rFonts w:ascii="GHEA Grapalat" w:hAnsi="GHEA Grapalat"/>
          <w:color w:val="000000" w:themeColor="text1"/>
          <w:lang w:val="hy-AM"/>
        </w:rPr>
        <w:t xml:space="preserve">               </w:t>
      </w:r>
      <w:r w:rsidR="008D11BF">
        <w:rPr>
          <w:rFonts w:ascii="GHEA Grapalat" w:hAnsi="GHEA Grapalat"/>
          <w:color w:val="000000" w:themeColor="text1"/>
          <w:lang w:val="hy-AM"/>
        </w:rPr>
        <w:t xml:space="preserve"> </w:t>
      </w:r>
      <w:r w:rsidRPr="008D11BF">
        <w:rPr>
          <w:rFonts w:ascii="GHEA Grapalat" w:hAnsi="GHEA Grapalat"/>
          <w:color w:val="000000" w:themeColor="text1"/>
          <w:lang w:val="hy-AM"/>
        </w:rPr>
        <w:t xml:space="preserve">     </w:t>
      </w:r>
      <w:r w:rsidR="005E16B5" w:rsidRPr="008D11BF">
        <w:rPr>
          <w:rFonts w:ascii="GHEA Grapalat" w:hAnsi="GHEA Grapalat"/>
          <w:color w:val="000000" w:themeColor="text1"/>
          <w:lang w:val="hy-AM"/>
        </w:rPr>
        <w:t xml:space="preserve">  </w:t>
      </w:r>
      <w:r w:rsidR="003A52EC" w:rsidRPr="008D11BF">
        <w:rPr>
          <w:rFonts w:ascii="GHEA Grapalat" w:hAnsi="GHEA Grapalat"/>
          <w:color w:val="000000" w:themeColor="text1"/>
          <w:lang w:val="hy-AM"/>
        </w:rPr>
        <w:t>Նախրատյան Մ,</w:t>
      </w:r>
    </w:p>
    <w:p w:rsidR="003A52EC" w:rsidRPr="008D11BF" w:rsidRDefault="003A52EC" w:rsidP="00756BB3">
      <w:pPr>
        <w:pStyle w:val="a3"/>
        <w:spacing w:line="360" w:lineRule="auto"/>
        <w:ind w:left="602" w:right="444"/>
        <w:rPr>
          <w:rFonts w:ascii="GHEA Grapalat" w:hAnsi="GHEA Grapalat"/>
          <w:color w:val="000000" w:themeColor="text1"/>
          <w:lang w:val="hy-AM"/>
        </w:rPr>
      </w:pPr>
      <w:r w:rsidRPr="008D11BF">
        <w:rPr>
          <w:rFonts w:ascii="GHEA Grapalat" w:hAnsi="GHEA Grapalat"/>
          <w:color w:val="000000" w:themeColor="text1"/>
          <w:lang w:val="hy-AM"/>
        </w:rPr>
        <w:t xml:space="preserve">                                                             </w:t>
      </w:r>
      <w:r w:rsidR="008D11BF">
        <w:rPr>
          <w:rFonts w:ascii="GHEA Grapalat" w:hAnsi="GHEA Grapalat"/>
          <w:color w:val="000000" w:themeColor="text1"/>
          <w:lang w:val="hy-AM"/>
        </w:rPr>
        <w:t xml:space="preserve">                        </w:t>
      </w:r>
      <w:r w:rsidR="00756BB3" w:rsidRPr="008D11BF">
        <w:rPr>
          <w:rFonts w:ascii="GHEA Grapalat" w:hAnsi="GHEA Grapalat"/>
          <w:color w:val="000000" w:themeColor="text1"/>
          <w:lang w:val="hy-AM"/>
        </w:rPr>
        <w:t xml:space="preserve">        </w:t>
      </w:r>
      <w:r w:rsidRPr="008D11BF">
        <w:rPr>
          <w:rFonts w:ascii="GHEA Grapalat" w:hAnsi="GHEA Grapalat"/>
          <w:color w:val="000000" w:themeColor="text1"/>
          <w:lang w:val="hy-AM"/>
        </w:rPr>
        <w:t xml:space="preserve">       </w:t>
      </w:r>
      <w:r w:rsidR="005E16B5" w:rsidRPr="008D11BF">
        <w:rPr>
          <w:rFonts w:ascii="GHEA Grapalat" w:hAnsi="GHEA Grapalat"/>
          <w:color w:val="000000" w:themeColor="text1"/>
          <w:lang w:val="hy-AM"/>
        </w:rPr>
        <w:t xml:space="preserve"> </w:t>
      </w:r>
      <w:r w:rsidR="00756BB3" w:rsidRPr="008D11BF">
        <w:rPr>
          <w:rFonts w:ascii="GHEA Grapalat" w:hAnsi="GHEA Grapalat"/>
          <w:color w:val="000000" w:themeColor="text1"/>
          <w:lang w:val="hy-AM"/>
        </w:rPr>
        <w:t xml:space="preserve"> </w:t>
      </w:r>
      <w:r w:rsidRPr="008D11BF">
        <w:rPr>
          <w:rFonts w:ascii="GHEA Grapalat" w:hAnsi="GHEA Grapalat"/>
          <w:color w:val="000000" w:themeColor="text1"/>
          <w:lang w:val="hy-AM"/>
        </w:rPr>
        <w:t xml:space="preserve"> Մուրադյան Ն.</w:t>
      </w:r>
    </w:p>
    <w:p w:rsidR="0053286E" w:rsidRPr="008D11BF" w:rsidRDefault="0053286E" w:rsidP="003148E3">
      <w:pPr>
        <w:pStyle w:val="a3"/>
        <w:spacing w:line="360" w:lineRule="auto"/>
        <w:rPr>
          <w:rFonts w:ascii="GHEA Grapalat" w:hAnsi="GHEA Grapalat"/>
          <w:color w:val="000000" w:themeColor="text1"/>
          <w:lang w:val="hy-AM"/>
        </w:rPr>
      </w:pPr>
    </w:p>
    <w:p w:rsidR="0053286E" w:rsidRPr="008D11BF" w:rsidRDefault="0053286E" w:rsidP="003148E3">
      <w:pPr>
        <w:spacing w:line="360" w:lineRule="auto"/>
        <w:rPr>
          <w:rFonts w:ascii="GHEA Grapalat" w:hAnsi="GHEA Grapalat"/>
          <w:color w:val="000000" w:themeColor="text1"/>
          <w:sz w:val="24"/>
          <w:szCs w:val="24"/>
          <w:lang w:val="hy-AM"/>
        </w:rPr>
        <w:sectPr w:rsidR="0053286E" w:rsidRPr="008D11BF">
          <w:footerReference w:type="default" r:id="rId9"/>
          <w:pgSz w:w="11910" w:h="16840"/>
          <w:pgMar w:top="1100" w:right="160" w:bottom="2100" w:left="1100" w:header="0" w:footer="1903" w:gutter="0"/>
          <w:pgNumType w:start="1"/>
          <w:cols w:space="720"/>
        </w:sectPr>
      </w:pPr>
    </w:p>
    <w:p w:rsidR="009A7160" w:rsidRPr="008D11BF" w:rsidRDefault="009A7160" w:rsidP="009A7160">
      <w:pPr>
        <w:pStyle w:val="a3"/>
        <w:spacing w:before="3" w:line="360" w:lineRule="auto"/>
        <w:ind w:right="195"/>
        <w:rPr>
          <w:rFonts w:ascii="GHEA Grapalat" w:hAnsi="GHEA Grapalat"/>
          <w:b/>
          <w:lang w:val="hy-AM"/>
        </w:rPr>
      </w:pPr>
    </w:p>
    <w:p w:rsidR="00984855" w:rsidRPr="008D11BF" w:rsidRDefault="00984855" w:rsidP="00984855">
      <w:pPr>
        <w:pStyle w:val="2"/>
        <w:spacing w:before="212" w:line="360" w:lineRule="auto"/>
        <w:ind w:right="195"/>
        <w:rPr>
          <w:rFonts w:ascii="GHEA Grapalat" w:hAnsi="GHEA Grapalat"/>
          <w:lang w:val="hy-AM"/>
        </w:rPr>
      </w:pPr>
    </w:p>
    <w:p w:rsidR="0053286E" w:rsidRPr="008D11BF" w:rsidRDefault="00984855" w:rsidP="009A7160">
      <w:pPr>
        <w:pStyle w:val="a3"/>
        <w:spacing w:line="360" w:lineRule="auto"/>
        <w:ind w:right="195"/>
        <w:rPr>
          <w:rFonts w:ascii="GHEA Grapalat" w:hAnsi="GHEA Grapalat"/>
          <w:b/>
          <w:color w:val="000000" w:themeColor="text1"/>
          <w:lang w:val="hy-AM"/>
        </w:rPr>
      </w:pPr>
      <w:r w:rsidRPr="008D11BF">
        <w:rPr>
          <w:rFonts w:ascii="GHEA Grapalat" w:hAnsi="GHEA Grapalat"/>
          <w:lang w:val="hy-AM"/>
        </w:rPr>
        <w:br w:type="column"/>
      </w:r>
    </w:p>
    <w:p w:rsidR="0053286E" w:rsidRPr="008D11BF" w:rsidRDefault="0053286E" w:rsidP="003148E3">
      <w:pPr>
        <w:spacing w:line="360" w:lineRule="auto"/>
        <w:jc w:val="right"/>
        <w:rPr>
          <w:rFonts w:ascii="GHEA Grapalat" w:hAnsi="GHEA Grapalat"/>
          <w:color w:val="000000" w:themeColor="text1"/>
          <w:sz w:val="24"/>
          <w:szCs w:val="24"/>
          <w:lang w:val="hy-AM"/>
        </w:rPr>
        <w:sectPr w:rsidR="0053286E" w:rsidRPr="008D11BF">
          <w:footerReference w:type="default" r:id="rId10"/>
          <w:type w:val="continuous"/>
          <w:pgSz w:w="11910" w:h="16840"/>
          <w:pgMar w:top="1120" w:right="160" w:bottom="280" w:left="1100" w:header="720" w:footer="720" w:gutter="0"/>
          <w:cols w:num="2" w:space="720" w:equalWidth="0">
            <w:col w:w="6309" w:space="1140"/>
            <w:col w:w="3201"/>
          </w:cols>
        </w:sectPr>
      </w:pPr>
    </w:p>
    <w:p w:rsidR="0053286E" w:rsidRPr="008D11BF" w:rsidRDefault="0053286E" w:rsidP="003148E3">
      <w:pPr>
        <w:tabs>
          <w:tab w:val="left" w:pos="426"/>
        </w:tabs>
        <w:spacing w:line="360" w:lineRule="auto"/>
        <w:jc w:val="center"/>
        <w:rPr>
          <w:rFonts w:ascii="GHEA Grapalat" w:hAnsi="GHEA Grapalat"/>
          <w:b/>
          <w:color w:val="000000" w:themeColor="text1"/>
          <w:sz w:val="24"/>
          <w:szCs w:val="24"/>
          <w:lang w:val="hy-AM"/>
        </w:rPr>
      </w:pPr>
      <w:r w:rsidRPr="008D11BF">
        <w:rPr>
          <w:rFonts w:ascii="GHEA Grapalat" w:hAnsi="GHEA Grapalat"/>
          <w:b/>
          <w:color w:val="000000" w:themeColor="text1"/>
          <w:sz w:val="24"/>
          <w:szCs w:val="24"/>
          <w:lang w:val="hy-AM"/>
        </w:rPr>
        <w:lastRenderedPageBreak/>
        <w:t>ԲՈՎԱՆԴԱԿՈՒԹՅՈՒՆ</w:t>
      </w:r>
    </w:p>
    <w:p w:rsidR="0053286E" w:rsidRPr="00AB6D91" w:rsidRDefault="0053286E" w:rsidP="003148E3">
      <w:pPr>
        <w:tabs>
          <w:tab w:val="left" w:pos="426"/>
        </w:tabs>
        <w:spacing w:line="360" w:lineRule="auto"/>
        <w:jc w:val="center"/>
        <w:rPr>
          <w:rFonts w:ascii="GHEA Grapalat" w:hAnsi="GHEA Grapalat"/>
          <w:b/>
          <w:sz w:val="24"/>
          <w:szCs w:val="24"/>
        </w:rPr>
      </w:pPr>
    </w:p>
    <w:p w:rsidR="0053286E" w:rsidRPr="008D11BF" w:rsidRDefault="0053286E" w:rsidP="001842F2">
      <w:pPr>
        <w:pStyle w:val="a7"/>
        <w:widowControl/>
        <w:numPr>
          <w:ilvl w:val="0"/>
          <w:numId w:val="2"/>
        </w:numPr>
        <w:tabs>
          <w:tab w:val="left" w:pos="426"/>
        </w:tabs>
        <w:autoSpaceDE/>
        <w:autoSpaceDN/>
        <w:spacing w:before="0" w:line="360" w:lineRule="auto"/>
        <w:contextualSpacing/>
        <w:rPr>
          <w:rFonts w:ascii="GHEA Grapalat" w:hAnsi="GHEA Grapalat"/>
          <w:b/>
          <w:sz w:val="24"/>
          <w:szCs w:val="24"/>
          <w:lang w:val="hy-AM"/>
        </w:rPr>
      </w:pPr>
      <w:r w:rsidRPr="008D11BF">
        <w:rPr>
          <w:rFonts w:ascii="GHEA Grapalat" w:hAnsi="GHEA Grapalat"/>
          <w:b/>
          <w:sz w:val="24"/>
          <w:szCs w:val="24"/>
          <w:lang w:val="hy-AM"/>
        </w:rPr>
        <w:t>Հարցման ընդհանուր նկարագիրը ……………………………………………….</w:t>
      </w:r>
      <w:r w:rsidR="008D11BF" w:rsidRPr="008D11BF">
        <w:rPr>
          <w:rFonts w:ascii="GHEA Grapalat" w:hAnsi="GHEA Grapalat"/>
          <w:b/>
          <w:sz w:val="24"/>
          <w:szCs w:val="24"/>
          <w:lang w:val="hy-AM"/>
        </w:rPr>
        <w:t>………</w:t>
      </w:r>
      <w:r w:rsidRPr="008D11BF">
        <w:rPr>
          <w:rFonts w:ascii="GHEA Grapalat" w:hAnsi="GHEA Grapalat"/>
          <w:b/>
          <w:sz w:val="24"/>
          <w:szCs w:val="24"/>
          <w:lang w:val="hy-AM"/>
        </w:rPr>
        <w:t>…</w:t>
      </w:r>
      <w:r w:rsidR="00FA42E5" w:rsidRPr="008D11BF">
        <w:rPr>
          <w:rFonts w:ascii="GHEA Grapalat" w:hAnsi="GHEA Grapalat"/>
          <w:b/>
          <w:sz w:val="24"/>
          <w:szCs w:val="24"/>
          <w:lang w:val="hy-AM"/>
        </w:rPr>
        <w:t>…</w:t>
      </w:r>
      <w:r w:rsidRPr="008D11BF">
        <w:rPr>
          <w:rFonts w:ascii="GHEA Grapalat" w:hAnsi="GHEA Grapalat"/>
          <w:b/>
          <w:sz w:val="24"/>
          <w:szCs w:val="24"/>
          <w:lang w:val="hy-AM"/>
        </w:rPr>
        <w:t>…</w:t>
      </w:r>
      <w:r w:rsidR="002E12D5" w:rsidRPr="008D11BF">
        <w:rPr>
          <w:rFonts w:ascii="GHEA Grapalat" w:hAnsi="GHEA Grapalat"/>
          <w:b/>
          <w:sz w:val="24"/>
          <w:szCs w:val="24"/>
          <w:lang w:val="hy-AM"/>
        </w:rPr>
        <w:t>3</w:t>
      </w:r>
    </w:p>
    <w:p w:rsidR="0053286E" w:rsidRPr="008D11BF" w:rsidRDefault="0053286E" w:rsidP="001842F2">
      <w:pPr>
        <w:pStyle w:val="a7"/>
        <w:widowControl/>
        <w:numPr>
          <w:ilvl w:val="0"/>
          <w:numId w:val="2"/>
        </w:numPr>
        <w:tabs>
          <w:tab w:val="left" w:pos="426"/>
        </w:tabs>
        <w:autoSpaceDE/>
        <w:autoSpaceDN/>
        <w:spacing w:before="0" w:line="360" w:lineRule="auto"/>
        <w:contextualSpacing/>
        <w:rPr>
          <w:rFonts w:ascii="GHEA Grapalat" w:hAnsi="GHEA Grapalat"/>
          <w:b/>
          <w:sz w:val="24"/>
          <w:szCs w:val="24"/>
          <w:lang w:val="hy-AM"/>
        </w:rPr>
      </w:pPr>
      <w:r w:rsidRPr="008D11BF">
        <w:rPr>
          <w:rFonts w:ascii="GHEA Grapalat" w:hAnsi="GHEA Grapalat"/>
          <w:b/>
          <w:sz w:val="24"/>
          <w:szCs w:val="24"/>
          <w:lang w:val="hy-AM"/>
        </w:rPr>
        <w:t>Հարցման մեթոդաբանությունը …………………………………</w:t>
      </w:r>
      <w:r w:rsidR="008D11BF">
        <w:rPr>
          <w:rFonts w:ascii="GHEA Grapalat" w:hAnsi="GHEA Grapalat"/>
          <w:b/>
          <w:sz w:val="24"/>
          <w:szCs w:val="24"/>
          <w:lang w:val="hy-AM"/>
        </w:rPr>
        <w:t>………</w:t>
      </w:r>
      <w:r w:rsidRPr="008D11BF">
        <w:rPr>
          <w:rFonts w:ascii="GHEA Grapalat" w:hAnsi="GHEA Grapalat"/>
          <w:b/>
          <w:sz w:val="24"/>
          <w:szCs w:val="24"/>
          <w:lang w:val="hy-AM"/>
        </w:rPr>
        <w:t>……………………</w:t>
      </w:r>
      <w:r w:rsidR="00FA42E5" w:rsidRPr="008D11BF">
        <w:rPr>
          <w:rFonts w:ascii="GHEA Grapalat" w:hAnsi="GHEA Grapalat"/>
          <w:b/>
          <w:sz w:val="24"/>
          <w:szCs w:val="24"/>
          <w:lang w:val="hy-AM"/>
        </w:rPr>
        <w:t>…</w:t>
      </w:r>
      <w:r w:rsidRPr="008D11BF">
        <w:rPr>
          <w:rFonts w:ascii="GHEA Grapalat" w:hAnsi="GHEA Grapalat"/>
          <w:b/>
          <w:sz w:val="24"/>
          <w:szCs w:val="24"/>
          <w:lang w:val="hy-AM"/>
        </w:rPr>
        <w:t>…</w:t>
      </w:r>
      <w:r w:rsidR="002E12D5" w:rsidRPr="008D11BF">
        <w:rPr>
          <w:rFonts w:ascii="GHEA Grapalat" w:hAnsi="GHEA Grapalat"/>
          <w:b/>
          <w:sz w:val="24"/>
          <w:szCs w:val="24"/>
          <w:lang w:val="hy-AM"/>
        </w:rPr>
        <w:t>3</w:t>
      </w:r>
    </w:p>
    <w:p w:rsidR="0053286E" w:rsidRPr="008D11BF" w:rsidRDefault="00607864" w:rsidP="001842F2">
      <w:pPr>
        <w:pStyle w:val="a3"/>
        <w:numPr>
          <w:ilvl w:val="0"/>
          <w:numId w:val="2"/>
        </w:numPr>
        <w:spacing w:line="360" w:lineRule="auto"/>
        <w:rPr>
          <w:rFonts w:ascii="GHEA Grapalat" w:hAnsi="GHEA Grapalat"/>
          <w:lang w:val="hy-AM"/>
        </w:rPr>
      </w:pPr>
      <w:r w:rsidRPr="008D11BF">
        <w:rPr>
          <w:rFonts w:ascii="GHEA Grapalat" w:hAnsi="GHEA Grapalat"/>
          <w:b/>
          <w:lang w:val="hy-AM"/>
        </w:rPr>
        <w:t xml:space="preserve">Գավառի պետական համալսարանի բակալավրիատում ավարտական աշխատանքի կատարման ընթացքի, ամփոփիչ ատեստավորման գործընթացի կազմակերպման </w:t>
      </w:r>
      <w:r w:rsidR="00253ED2" w:rsidRPr="008D11BF">
        <w:rPr>
          <w:rFonts w:ascii="GHEA Grapalat" w:hAnsi="GHEA Grapalat"/>
          <w:b/>
          <w:lang w:val="hy-AM"/>
        </w:rPr>
        <w:t xml:space="preserve">վերաբերյալ </w:t>
      </w:r>
      <w:r w:rsidRPr="008D11BF">
        <w:rPr>
          <w:rFonts w:ascii="GHEA Grapalat" w:hAnsi="GHEA Grapalat"/>
          <w:b/>
          <w:lang w:val="hy-AM"/>
        </w:rPr>
        <w:t xml:space="preserve">շրջանավարտների բավարարվածության </w:t>
      </w:r>
      <w:r w:rsidR="00253ED2" w:rsidRPr="008D11BF">
        <w:rPr>
          <w:rFonts w:ascii="GHEA Grapalat" w:hAnsi="GHEA Grapalat"/>
          <w:b/>
          <w:lang w:val="hy-AM"/>
        </w:rPr>
        <w:t>գնահատում</w:t>
      </w:r>
      <w:r w:rsidR="00FA42E5" w:rsidRPr="008D11BF">
        <w:rPr>
          <w:rFonts w:ascii="GHEA Grapalat" w:hAnsi="GHEA Grapalat"/>
          <w:b/>
          <w:lang w:val="hy-AM"/>
        </w:rPr>
        <w:t>………</w:t>
      </w:r>
      <w:r w:rsidR="008D11BF">
        <w:rPr>
          <w:rFonts w:ascii="GHEA Grapalat" w:hAnsi="GHEA Grapalat"/>
          <w:b/>
          <w:lang w:val="hy-AM"/>
        </w:rPr>
        <w:t>…</w:t>
      </w:r>
      <w:r w:rsidR="00FA42E5" w:rsidRPr="008D11BF">
        <w:rPr>
          <w:rFonts w:ascii="GHEA Grapalat" w:hAnsi="GHEA Grapalat"/>
          <w:b/>
          <w:lang w:val="hy-AM"/>
        </w:rPr>
        <w:t>…………</w:t>
      </w:r>
      <w:r w:rsidR="00253ED2" w:rsidRPr="008D11BF">
        <w:rPr>
          <w:rFonts w:ascii="GHEA Grapalat" w:hAnsi="GHEA Grapalat"/>
          <w:b/>
          <w:lang w:val="hy-AM"/>
        </w:rPr>
        <w:t>4</w:t>
      </w:r>
    </w:p>
    <w:p w:rsidR="0053286E" w:rsidRPr="008D11BF" w:rsidRDefault="0053286E" w:rsidP="001842F2">
      <w:pPr>
        <w:pStyle w:val="a7"/>
        <w:widowControl/>
        <w:numPr>
          <w:ilvl w:val="0"/>
          <w:numId w:val="2"/>
        </w:numPr>
        <w:tabs>
          <w:tab w:val="left" w:pos="426"/>
        </w:tabs>
        <w:autoSpaceDE/>
        <w:autoSpaceDN/>
        <w:spacing w:before="0" w:line="360" w:lineRule="auto"/>
        <w:contextualSpacing/>
        <w:rPr>
          <w:rFonts w:ascii="GHEA Grapalat" w:hAnsi="GHEA Grapalat"/>
          <w:b/>
          <w:sz w:val="24"/>
          <w:szCs w:val="24"/>
          <w:lang w:val="hy-AM"/>
        </w:rPr>
      </w:pPr>
      <w:r w:rsidRPr="008D11BF">
        <w:rPr>
          <w:rFonts w:ascii="GHEA Grapalat" w:hAnsi="GHEA Grapalat"/>
          <w:b/>
          <w:sz w:val="24"/>
          <w:szCs w:val="24"/>
          <w:lang w:val="hy-AM"/>
        </w:rPr>
        <w:t xml:space="preserve">Եզրակացություններ և առաջարկություններ </w:t>
      </w:r>
      <w:r w:rsidR="00253ED2" w:rsidRPr="008D11BF">
        <w:rPr>
          <w:rFonts w:ascii="Cambria Math" w:hAnsi="Cambria Math" w:cs="Cambria Math"/>
          <w:b/>
          <w:sz w:val="24"/>
          <w:szCs w:val="24"/>
          <w:lang w:val="hy-AM"/>
        </w:rPr>
        <w:t>․․</w:t>
      </w:r>
      <w:r w:rsidR="00FA42E5" w:rsidRPr="008D11BF">
        <w:rPr>
          <w:rFonts w:ascii="GHEA Grapalat" w:hAnsi="GHEA Grapalat"/>
          <w:b/>
          <w:sz w:val="24"/>
          <w:szCs w:val="24"/>
          <w:lang w:val="hy-AM"/>
        </w:rPr>
        <w:t>…………………………</w:t>
      </w:r>
      <w:r w:rsidR="008D11BF">
        <w:rPr>
          <w:rFonts w:ascii="GHEA Grapalat" w:hAnsi="GHEA Grapalat"/>
          <w:b/>
          <w:sz w:val="24"/>
          <w:szCs w:val="24"/>
          <w:lang w:val="hy-AM"/>
        </w:rPr>
        <w:t>…</w:t>
      </w:r>
      <w:r w:rsidR="00FA42E5" w:rsidRPr="008D11BF">
        <w:rPr>
          <w:rFonts w:ascii="GHEA Grapalat" w:hAnsi="GHEA Grapalat"/>
          <w:b/>
          <w:sz w:val="24"/>
          <w:szCs w:val="24"/>
          <w:lang w:val="hy-AM"/>
        </w:rPr>
        <w:t>…</w:t>
      </w:r>
      <w:r w:rsidR="008D11BF" w:rsidRPr="008D11BF">
        <w:rPr>
          <w:rFonts w:ascii="GHEA Grapalat" w:hAnsi="GHEA Grapalat"/>
          <w:b/>
          <w:sz w:val="24"/>
          <w:szCs w:val="24"/>
          <w:lang w:val="hy-AM"/>
        </w:rPr>
        <w:t>……</w:t>
      </w:r>
      <w:r w:rsidR="00FA42E5" w:rsidRPr="008D11BF">
        <w:rPr>
          <w:rFonts w:ascii="GHEA Grapalat" w:hAnsi="GHEA Grapalat"/>
          <w:b/>
          <w:sz w:val="24"/>
          <w:szCs w:val="24"/>
          <w:lang w:val="hy-AM"/>
        </w:rPr>
        <w:t>…………</w:t>
      </w:r>
      <w:r w:rsidR="00253ED2" w:rsidRPr="008D11BF">
        <w:rPr>
          <w:rFonts w:ascii="Cambria Math" w:hAnsi="Cambria Math" w:cs="Cambria Math"/>
          <w:b/>
          <w:sz w:val="24"/>
          <w:szCs w:val="24"/>
          <w:lang w:val="hy-AM"/>
        </w:rPr>
        <w:t>․․</w:t>
      </w:r>
      <w:r w:rsidR="0003023A">
        <w:rPr>
          <w:rFonts w:ascii="GHEA Grapalat" w:hAnsi="GHEA Grapalat"/>
          <w:b/>
          <w:sz w:val="24"/>
          <w:szCs w:val="24"/>
          <w:lang w:val="hy-AM"/>
        </w:rPr>
        <w:t>23</w:t>
      </w:r>
    </w:p>
    <w:p w:rsidR="0053286E" w:rsidRPr="008D11BF" w:rsidRDefault="0053286E" w:rsidP="003148E3">
      <w:pPr>
        <w:spacing w:line="360" w:lineRule="auto"/>
        <w:rPr>
          <w:rFonts w:ascii="GHEA Grapalat" w:hAnsi="GHEA Grapalat"/>
          <w:color w:val="000000" w:themeColor="text1"/>
          <w:sz w:val="24"/>
          <w:szCs w:val="24"/>
          <w:lang w:val="hy-AM"/>
        </w:rPr>
        <w:sectPr w:rsidR="0053286E" w:rsidRPr="008D11BF">
          <w:pgSz w:w="11910" w:h="16840"/>
          <w:pgMar w:top="1100" w:right="160" w:bottom="2100" w:left="1100" w:header="0" w:footer="1903" w:gutter="0"/>
          <w:cols w:space="720"/>
        </w:sectPr>
      </w:pPr>
    </w:p>
    <w:p w:rsidR="0053286E" w:rsidRPr="008D11BF" w:rsidRDefault="0053286E" w:rsidP="001842F2">
      <w:pPr>
        <w:pStyle w:val="2"/>
        <w:numPr>
          <w:ilvl w:val="0"/>
          <w:numId w:val="1"/>
        </w:numPr>
        <w:tabs>
          <w:tab w:val="left" w:pos="1030"/>
        </w:tabs>
        <w:spacing w:line="360" w:lineRule="auto"/>
        <w:rPr>
          <w:rFonts w:ascii="GHEA Grapalat" w:eastAsia="Times New Roman" w:hAnsi="GHEA Grapalat" w:cs="Times New Roman"/>
          <w:color w:val="000000" w:themeColor="text1"/>
          <w:lang w:val="hy-AM"/>
        </w:rPr>
      </w:pPr>
      <w:bookmarkStart w:id="0" w:name="_TOC_250003"/>
      <w:r w:rsidRPr="008D11BF">
        <w:rPr>
          <w:rFonts w:ascii="GHEA Grapalat" w:hAnsi="GHEA Grapalat"/>
          <w:color w:val="000000" w:themeColor="text1"/>
          <w:lang w:val="hy-AM"/>
        </w:rPr>
        <w:lastRenderedPageBreak/>
        <w:t>Հարցման</w:t>
      </w:r>
      <w:r w:rsidRPr="008D11BF">
        <w:rPr>
          <w:rFonts w:ascii="GHEA Grapalat" w:hAnsi="GHEA Grapalat"/>
          <w:color w:val="000000" w:themeColor="text1"/>
          <w:spacing w:val="32"/>
          <w:lang w:val="hy-AM"/>
        </w:rPr>
        <w:t xml:space="preserve"> </w:t>
      </w:r>
      <w:r w:rsidRPr="008D11BF">
        <w:rPr>
          <w:rFonts w:ascii="GHEA Grapalat" w:hAnsi="GHEA Grapalat"/>
          <w:color w:val="000000" w:themeColor="text1"/>
          <w:lang w:val="hy-AM"/>
        </w:rPr>
        <w:t>ընդհանուր</w:t>
      </w:r>
      <w:r w:rsidRPr="008D11BF">
        <w:rPr>
          <w:rFonts w:ascii="GHEA Grapalat" w:hAnsi="GHEA Grapalat"/>
          <w:color w:val="000000" w:themeColor="text1"/>
          <w:spacing w:val="32"/>
          <w:lang w:val="hy-AM"/>
        </w:rPr>
        <w:t xml:space="preserve"> </w:t>
      </w:r>
      <w:r w:rsidRPr="008D11BF">
        <w:rPr>
          <w:rFonts w:ascii="GHEA Grapalat" w:hAnsi="GHEA Grapalat"/>
          <w:color w:val="000000" w:themeColor="text1"/>
          <w:lang w:val="hy-AM"/>
        </w:rPr>
        <w:t>նկարագիրը</w:t>
      </w:r>
      <w:bookmarkEnd w:id="0"/>
      <w:r w:rsidRPr="008D11BF">
        <w:rPr>
          <w:rFonts w:ascii="Cambria Math" w:eastAsia="Times New Roman" w:hAnsi="Cambria Math" w:cs="Cambria Math"/>
          <w:color w:val="000000" w:themeColor="text1"/>
          <w:lang w:val="hy-AM"/>
        </w:rPr>
        <w:t>․</w:t>
      </w:r>
    </w:p>
    <w:p w:rsidR="0053286E" w:rsidRPr="008D11BF" w:rsidRDefault="00F40A2D" w:rsidP="003148E3">
      <w:pPr>
        <w:pStyle w:val="a3"/>
        <w:spacing w:line="360" w:lineRule="auto"/>
        <w:ind w:right="685" w:firstLine="360"/>
        <w:jc w:val="both"/>
        <w:rPr>
          <w:rFonts w:ascii="GHEA Grapalat" w:hAnsi="GHEA Grapalat"/>
          <w:color w:val="000000" w:themeColor="text1"/>
          <w:lang w:val="hy-AM"/>
        </w:rPr>
      </w:pPr>
      <w:r w:rsidRPr="008D11BF">
        <w:rPr>
          <w:rFonts w:ascii="GHEA Grapalat" w:hAnsi="GHEA Grapalat"/>
          <w:color w:val="000000" w:themeColor="text1"/>
          <w:lang w:val="hy-AM"/>
        </w:rPr>
        <w:t xml:space="preserve">Գավառի պետական համալսարանի </w:t>
      </w:r>
      <w:r w:rsidR="006243EA" w:rsidRPr="008D11BF">
        <w:rPr>
          <w:rFonts w:ascii="GHEA Grapalat" w:hAnsi="GHEA Grapalat"/>
          <w:color w:val="000000" w:themeColor="text1"/>
          <w:lang w:val="hy-AM"/>
        </w:rPr>
        <w:t xml:space="preserve">(այսուհետ՝ ԳՊՀ, Համալսարան) </w:t>
      </w:r>
      <w:r w:rsidRPr="008D11BF">
        <w:rPr>
          <w:rFonts w:ascii="GHEA Grapalat" w:hAnsi="GHEA Grapalat"/>
          <w:color w:val="000000" w:themeColor="text1"/>
          <w:lang w:val="hy-AM"/>
        </w:rPr>
        <w:t xml:space="preserve">բակալավրիատում ավարտական աշխատանքի կատարման ընթացքի, ամփոփիչ ատեստավորման գործընթացի կազմակերպման վերաբերյալ շրջանավարտների բավարարվածությունը </w:t>
      </w:r>
      <w:r w:rsidR="0053286E" w:rsidRPr="008D11BF">
        <w:rPr>
          <w:rFonts w:ascii="GHEA Grapalat" w:hAnsi="GHEA Grapalat"/>
          <w:color w:val="000000" w:themeColor="text1"/>
          <w:lang w:val="hy-AM"/>
        </w:rPr>
        <w:t>գնահատելու,</w:t>
      </w:r>
      <w:r w:rsidR="0053286E" w:rsidRPr="008D11BF">
        <w:rPr>
          <w:rFonts w:ascii="GHEA Grapalat" w:hAnsi="GHEA Grapalat"/>
          <w:color w:val="000000" w:themeColor="text1"/>
          <w:spacing w:val="1"/>
          <w:lang w:val="hy-AM"/>
        </w:rPr>
        <w:t xml:space="preserve"> </w:t>
      </w:r>
      <w:r w:rsidR="0053286E" w:rsidRPr="008D11BF">
        <w:rPr>
          <w:rFonts w:ascii="GHEA Grapalat" w:hAnsi="GHEA Grapalat"/>
          <w:color w:val="000000" w:themeColor="text1"/>
          <w:lang w:val="hy-AM"/>
        </w:rPr>
        <w:t>վերլուծություն</w:t>
      </w:r>
      <w:r w:rsidR="0053286E" w:rsidRPr="008D11BF">
        <w:rPr>
          <w:rFonts w:ascii="GHEA Grapalat" w:hAnsi="GHEA Grapalat"/>
          <w:color w:val="000000" w:themeColor="text1"/>
          <w:spacing w:val="1"/>
          <w:lang w:val="hy-AM"/>
        </w:rPr>
        <w:t xml:space="preserve"> </w:t>
      </w:r>
      <w:r w:rsidR="0053286E" w:rsidRPr="008D11BF">
        <w:rPr>
          <w:rFonts w:ascii="GHEA Grapalat" w:hAnsi="GHEA Grapalat"/>
          <w:color w:val="000000" w:themeColor="text1"/>
          <w:lang w:val="hy-AM"/>
        </w:rPr>
        <w:t>իրականացնելու,</w:t>
      </w:r>
      <w:r w:rsidR="0053286E" w:rsidRPr="008D11BF">
        <w:rPr>
          <w:rFonts w:ascii="GHEA Grapalat" w:hAnsi="GHEA Grapalat"/>
          <w:color w:val="000000" w:themeColor="text1"/>
          <w:spacing w:val="1"/>
          <w:lang w:val="hy-AM"/>
        </w:rPr>
        <w:t xml:space="preserve"> </w:t>
      </w:r>
      <w:r w:rsidR="0053286E" w:rsidRPr="008D11BF">
        <w:rPr>
          <w:rFonts w:ascii="GHEA Grapalat" w:hAnsi="GHEA Grapalat"/>
          <w:color w:val="000000" w:themeColor="text1"/>
          <w:lang w:val="hy-AM"/>
        </w:rPr>
        <w:t>ուսման</w:t>
      </w:r>
      <w:r w:rsidR="0053286E" w:rsidRPr="008D11BF">
        <w:rPr>
          <w:rFonts w:ascii="GHEA Grapalat" w:hAnsi="GHEA Grapalat"/>
          <w:color w:val="000000" w:themeColor="text1"/>
          <w:spacing w:val="1"/>
          <w:lang w:val="hy-AM"/>
        </w:rPr>
        <w:t xml:space="preserve"> </w:t>
      </w:r>
      <w:r w:rsidR="0053286E" w:rsidRPr="008D11BF">
        <w:rPr>
          <w:rFonts w:ascii="GHEA Grapalat" w:hAnsi="GHEA Grapalat"/>
          <w:color w:val="000000" w:themeColor="text1"/>
          <w:lang w:val="hy-AM"/>
        </w:rPr>
        <w:t>որակը</w:t>
      </w:r>
      <w:r w:rsidR="0053286E" w:rsidRPr="008D11BF">
        <w:rPr>
          <w:rFonts w:ascii="GHEA Grapalat" w:hAnsi="GHEA Grapalat"/>
          <w:color w:val="000000" w:themeColor="text1"/>
          <w:spacing w:val="1"/>
          <w:lang w:val="hy-AM"/>
        </w:rPr>
        <w:t xml:space="preserve"> </w:t>
      </w:r>
      <w:r w:rsidR="0053286E" w:rsidRPr="008D11BF">
        <w:rPr>
          <w:rFonts w:ascii="GHEA Grapalat" w:hAnsi="GHEA Grapalat"/>
          <w:color w:val="000000" w:themeColor="text1"/>
          <w:lang w:val="hy-AM"/>
        </w:rPr>
        <w:t>բարելավելու</w:t>
      </w:r>
      <w:r w:rsidR="0053286E" w:rsidRPr="008D11BF">
        <w:rPr>
          <w:rFonts w:ascii="GHEA Grapalat" w:hAnsi="GHEA Grapalat"/>
          <w:color w:val="000000" w:themeColor="text1"/>
          <w:spacing w:val="1"/>
          <w:lang w:val="hy-AM"/>
        </w:rPr>
        <w:t xml:space="preserve"> </w:t>
      </w:r>
      <w:r w:rsidR="0053286E" w:rsidRPr="008D11BF">
        <w:rPr>
          <w:rFonts w:ascii="GHEA Grapalat" w:hAnsi="GHEA Grapalat"/>
          <w:color w:val="000000" w:themeColor="text1"/>
          <w:lang w:val="hy-AM"/>
        </w:rPr>
        <w:t>նպատակով</w:t>
      </w:r>
      <w:r w:rsidR="008553AB" w:rsidRPr="008D11BF">
        <w:rPr>
          <w:rFonts w:ascii="GHEA Grapalat" w:hAnsi="GHEA Grapalat"/>
          <w:color w:val="000000" w:themeColor="text1"/>
          <w:spacing w:val="1"/>
          <w:lang w:val="hy-AM"/>
        </w:rPr>
        <w:t xml:space="preserve"> </w:t>
      </w:r>
      <w:r w:rsidR="006243EA" w:rsidRPr="008D11BF">
        <w:rPr>
          <w:rFonts w:ascii="GHEA Grapalat" w:hAnsi="GHEA Grapalat"/>
          <w:color w:val="000000" w:themeColor="text1"/>
          <w:lang w:val="hy-AM"/>
        </w:rPr>
        <w:t>Հ</w:t>
      </w:r>
      <w:r w:rsidR="0053286E" w:rsidRPr="008D11BF">
        <w:rPr>
          <w:rFonts w:ascii="GHEA Grapalat" w:hAnsi="GHEA Grapalat"/>
          <w:color w:val="000000" w:themeColor="text1"/>
          <w:lang w:val="hy-AM"/>
        </w:rPr>
        <w:t>ամալսարանի որակի ապահովման բաժնի</w:t>
      </w:r>
      <w:r w:rsidR="0053286E" w:rsidRPr="008D11BF">
        <w:rPr>
          <w:rFonts w:ascii="GHEA Grapalat" w:hAnsi="GHEA Grapalat"/>
          <w:color w:val="000000" w:themeColor="text1"/>
          <w:spacing w:val="1"/>
          <w:lang w:val="hy-AM"/>
        </w:rPr>
        <w:t xml:space="preserve"> </w:t>
      </w:r>
      <w:r w:rsidR="0053286E" w:rsidRPr="008D11BF">
        <w:rPr>
          <w:rFonts w:ascii="GHEA Grapalat" w:hAnsi="GHEA Grapalat"/>
          <w:color w:val="000000" w:themeColor="text1"/>
          <w:lang w:val="hy-AM"/>
        </w:rPr>
        <w:t>կողմից</w:t>
      </w:r>
      <w:r w:rsidR="0053286E" w:rsidRPr="008D11BF">
        <w:rPr>
          <w:rFonts w:ascii="GHEA Grapalat" w:hAnsi="GHEA Grapalat"/>
          <w:color w:val="000000" w:themeColor="text1"/>
          <w:spacing w:val="1"/>
          <w:lang w:val="hy-AM"/>
        </w:rPr>
        <w:t xml:space="preserve"> </w:t>
      </w:r>
      <w:r w:rsidR="0053286E" w:rsidRPr="008D11BF">
        <w:rPr>
          <w:rFonts w:ascii="GHEA Grapalat" w:hAnsi="GHEA Grapalat"/>
          <w:color w:val="000000" w:themeColor="text1"/>
          <w:lang w:val="hy-AM"/>
        </w:rPr>
        <w:t xml:space="preserve">ԳՊՀ </w:t>
      </w:r>
      <w:r w:rsidR="00AB6D91">
        <w:rPr>
          <w:rFonts w:ascii="GHEA Grapalat" w:hAnsi="GHEA Grapalat"/>
          <w:color w:val="000000" w:themeColor="text1"/>
          <w:lang w:val="hy-AM"/>
        </w:rPr>
        <w:t xml:space="preserve">բակալավրիատի </w:t>
      </w:r>
      <w:r w:rsidR="0053286E" w:rsidRPr="008D11BF">
        <w:rPr>
          <w:rFonts w:ascii="GHEA Grapalat" w:hAnsi="GHEA Grapalat"/>
          <w:color w:val="000000" w:themeColor="text1"/>
          <w:lang w:val="hy-AM"/>
        </w:rPr>
        <w:t>շրջանավարտների շրջանում իրականացվել</w:t>
      </w:r>
      <w:r w:rsidR="0053286E" w:rsidRPr="008D11BF">
        <w:rPr>
          <w:rFonts w:ascii="GHEA Grapalat" w:hAnsi="GHEA Grapalat"/>
          <w:color w:val="000000" w:themeColor="text1"/>
          <w:spacing w:val="-57"/>
          <w:lang w:val="hy-AM"/>
        </w:rPr>
        <w:t xml:space="preserve"> </w:t>
      </w:r>
      <w:r w:rsidR="0053286E" w:rsidRPr="008D11BF">
        <w:rPr>
          <w:rFonts w:ascii="GHEA Grapalat" w:hAnsi="GHEA Grapalat"/>
          <w:color w:val="000000" w:themeColor="text1"/>
          <w:lang w:val="hy-AM"/>
        </w:rPr>
        <w:t>է</w:t>
      </w:r>
      <w:r w:rsidR="0053286E" w:rsidRPr="008D11BF">
        <w:rPr>
          <w:rFonts w:ascii="GHEA Grapalat" w:hAnsi="GHEA Grapalat"/>
          <w:color w:val="000000" w:themeColor="text1"/>
          <w:spacing w:val="-3"/>
          <w:lang w:val="hy-AM"/>
        </w:rPr>
        <w:t xml:space="preserve"> </w:t>
      </w:r>
      <w:r w:rsidR="0053286E" w:rsidRPr="008D11BF">
        <w:rPr>
          <w:rFonts w:ascii="GHEA Grapalat" w:hAnsi="GHEA Grapalat"/>
          <w:color w:val="000000" w:themeColor="text1"/>
          <w:lang w:val="hy-AM"/>
        </w:rPr>
        <w:t>հարցում</w:t>
      </w:r>
      <w:r w:rsidR="0053286E" w:rsidRPr="008D11BF">
        <w:rPr>
          <w:rFonts w:ascii="GHEA Grapalat" w:hAnsi="GHEA Grapalat"/>
          <w:color w:val="000000" w:themeColor="text1"/>
          <w:spacing w:val="-1"/>
          <w:lang w:val="hy-AM"/>
        </w:rPr>
        <w:t xml:space="preserve"> </w:t>
      </w:r>
      <w:r w:rsidR="0053286E" w:rsidRPr="008D11BF">
        <w:rPr>
          <w:rFonts w:ascii="GHEA Grapalat" w:hAnsi="GHEA Grapalat"/>
          <w:color w:val="000000" w:themeColor="text1"/>
          <w:lang w:val="hy-AM"/>
        </w:rPr>
        <w:t>նախապես</w:t>
      </w:r>
      <w:r w:rsidR="0053286E" w:rsidRPr="008D11BF">
        <w:rPr>
          <w:rFonts w:ascii="GHEA Grapalat" w:hAnsi="GHEA Grapalat"/>
          <w:color w:val="000000" w:themeColor="text1"/>
          <w:spacing w:val="-1"/>
          <w:lang w:val="hy-AM"/>
        </w:rPr>
        <w:t xml:space="preserve"> </w:t>
      </w:r>
      <w:r w:rsidR="0053286E" w:rsidRPr="008D11BF">
        <w:rPr>
          <w:rFonts w:ascii="GHEA Grapalat" w:hAnsi="GHEA Grapalat"/>
          <w:color w:val="000000" w:themeColor="text1"/>
          <w:lang w:val="hy-AM"/>
        </w:rPr>
        <w:t>մշակված</w:t>
      </w:r>
      <w:r w:rsidR="00F36CEA" w:rsidRPr="008D11BF">
        <w:rPr>
          <w:rFonts w:ascii="GHEA Grapalat" w:hAnsi="GHEA Grapalat"/>
          <w:color w:val="000000" w:themeColor="text1"/>
          <w:spacing w:val="-2"/>
          <w:lang w:val="hy-AM"/>
        </w:rPr>
        <w:t xml:space="preserve"> </w:t>
      </w:r>
      <w:r w:rsidR="0053286E" w:rsidRPr="008D11BF">
        <w:rPr>
          <w:rFonts w:ascii="GHEA Grapalat" w:hAnsi="GHEA Grapalat"/>
          <w:color w:val="000000" w:themeColor="text1"/>
          <w:lang w:val="hy-AM"/>
        </w:rPr>
        <w:t>առցանց</w:t>
      </w:r>
      <w:r w:rsidR="0053286E" w:rsidRPr="008D11BF">
        <w:rPr>
          <w:rFonts w:ascii="GHEA Grapalat" w:hAnsi="GHEA Grapalat"/>
          <w:color w:val="000000" w:themeColor="text1"/>
          <w:spacing w:val="-2"/>
          <w:lang w:val="hy-AM"/>
        </w:rPr>
        <w:t xml:space="preserve"> </w:t>
      </w:r>
      <w:r w:rsidR="0053286E" w:rsidRPr="008D11BF">
        <w:rPr>
          <w:rFonts w:ascii="GHEA Grapalat" w:hAnsi="GHEA Grapalat"/>
          <w:color w:val="000000" w:themeColor="text1"/>
          <w:lang w:val="hy-AM"/>
        </w:rPr>
        <w:t>(online)</w:t>
      </w:r>
      <w:r w:rsidR="0053286E" w:rsidRPr="008D11BF">
        <w:rPr>
          <w:rFonts w:ascii="GHEA Grapalat" w:hAnsi="GHEA Grapalat"/>
          <w:color w:val="000000" w:themeColor="text1"/>
          <w:spacing w:val="-1"/>
          <w:lang w:val="hy-AM"/>
        </w:rPr>
        <w:t xml:space="preserve"> </w:t>
      </w:r>
      <w:r w:rsidR="0053286E" w:rsidRPr="008D11BF">
        <w:rPr>
          <w:rFonts w:ascii="GHEA Grapalat" w:hAnsi="GHEA Grapalat"/>
          <w:color w:val="000000" w:themeColor="text1"/>
          <w:lang w:val="hy-AM"/>
        </w:rPr>
        <w:t>անանուն</w:t>
      </w:r>
      <w:r w:rsidR="0053286E" w:rsidRPr="008D11BF">
        <w:rPr>
          <w:rFonts w:ascii="GHEA Grapalat" w:hAnsi="GHEA Grapalat"/>
          <w:color w:val="000000" w:themeColor="text1"/>
          <w:spacing w:val="-2"/>
          <w:lang w:val="hy-AM"/>
        </w:rPr>
        <w:t xml:space="preserve"> </w:t>
      </w:r>
      <w:r w:rsidR="0053286E" w:rsidRPr="008D11BF">
        <w:rPr>
          <w:rFonts w:ascii="GHEA Grapalat" w:hAnsi="GHEA Grapalat"/>
          <w:color w:val="000000" w:themeColor="text1"/>
          <w:lang w:val="hy-AM"/>
        </w:rPr>
        <w:t>հարցաթերթիկի</w:t>
      </w:r>
      <w:r w:rsidR="0053286E" w:rsidRPr="008D11BF">
        <w:rPr>
          <w:rFonts w:ascii="GHEA Grapalat" w:hAnsi="GHEA Grapalat"/>
          <w:color w:val="000000" w:themeColor="text1"/>
          <w:spacing w:val="-2"/>
          <w:lang w:val="hy-AM"/>
        </w:rPr>
        <w:t xml:space="preserve"> </w:t>
      </w:r>
      <w:r w:rsidR="0053286E" w:rsidRPr="008D11BF">
        <w:rPr>
          <w:rFonts w:ascii="GHEA Grapalat" w:hAnsi="GHEA Grapalat"/>
          <w:color w:val="000000" w:themeColor="text1"/>
          <w:lang w:val="hy-AM"/>
        </w:rPr>
        <w:t>միջոցով:</w:t>
      </w:r>
    </w:p>
    <w:p w:rsidR="0053286E" w:rsidRPr="008D11BF" w:rsidRDefault="0053286E" w:rsidP="003148E3">
      <w:pPr>
        <w:pStyle w:val="a3"/>
        <w:spacing w:line="360" w:lineRule="auto"/>
        <w:ind w:right="685" w:firstLine="360"/>
        <w:jc w:val="both"/>
        <w:rPr>
          <w:rFonts w:ascii="GHEA Grapalat" w:hAnsi="GHEA Grapalat"/>
          <w:color w:val="000000" w:themeColor="text1"/>
          <w:lang w:val="hy-AM"/>
        </w:rPr>
      </w:pPr>
      <w:r w:rsidRPr="008D11BF">
        <w:rPr>
          <w:rFonts w:ascii="GHEA Grapalat" w:hAnsi="GHEA Grapalat"/>
          <w:color w:val="000000" w:themeColor="text1"/>
          <w:lang w:val="hy-AM"/>
        </w:rPr>
        <w:t xml:space="preserve">Հարցման </w:t>
      </w:r>
      <w:r w:rsidRPr="008D11BF">
        <w:rPr>
          <w:rFonts w:ascii="GHEA Grapalat" w:hAnsi="GHEA Grapalat" w:cs="Arial"/>
          <w:color w:val="000000" w:themeColor="text1"/>
          <w:spacing w:val="2"/>
          <w:shd w:val="clear" w:color="auto" w:fill="FFFFFF"/>
          <w:lang w:val="hy-AM"/>
        </w:rPr>
        <w:t>նպատակն է բարելավել Գ</w:t>
      </w:r>
      <w:r w:rsidR="006243EA" w:rsidRPr="008D11BF">
        <w:rPr>
          <w:rFonts w:ascii="GHEA Grapalat" w:hAnsi="GHEA Grapalat" w:cs="Arial"/>
          <w:color w:val="000000" w:themeColor="text1"/>
          <w:spacing w:val="2"/>
          <w:shd w:val="clear" w:color="auto" w:fill="FFFFFF"/>
          <w:lang w:val="hy-AM"/>
        </w:rPr>
        <w:t>ՊՀ-</w:t>
      </w:r>
      <w:r w:rsidRPr="008D11BF">
        <w:rPr>
          <w:rFonts w:ascii="GHEA Grapalat" w:hAnsi="GHEA Grapalat" w:cs="Arial"/>
          <w:color w:val="000000" w:themeColor="text1"/>
          <w:spacing w:val="2"/>
          <w:shd w:val="clear" w:color="auto" w:fill="FFFFFF"/>
          <w:lang w:val="hy-AM"/>
        </w:rPr>
        <w:t xml:space="preserve">ում </w:t>
      </w:r>
      <w:r w:rsidR="008553AB" w:rsidRPr="008D11BF">
        <w:rPr>
          <w:rFonts w:ascii="GHEA Grapalat" w:hAnsi="GHEA Grapalat" w:cs="Arial"/>
          <w:color w:val="000000" w:themeColor="text1"/>
          <w:spacing w:val="2"/>
          <w:shd w:val="clear" w:color="auto" w:fill="FFFFFF"/>
          <w:lang w:val="hy-AM"/>
        </w:rPr>
        <w:t xml:space="preserve">մասնագետների պատրաստման որակը, </w:t>
      </w:r>
      <w:r w:rsidR="00F40A2D" w:rsidRPr="008D11BF">
        <w:rPr>
          <w:rFonts w:ascii="GHEA Grapalat" w:hAnsi="GHEA Grapalat" w:cs="Arial"/>
          <w:color w:val="000000" w:themeColor="text1"/>
          <w:spacing w:val="2"/>
          <w:shd w:val="clear" w:color="auto" w:fill="FFFFFF"/>
          <w:lang w:val="hy-AM"/>
        </w:rPr>
        <w:t xml:space="preserve">շրջանավարտների բավարարվածությունը </w:t>
      </w:r>
      <w:r w:rsidRPr="008D11BF">
        <w:rPr>
          <w:rFonts w:ascii="GHEA Grapalat" w:hAnsi="GHEA Grapalat" w:cs="Arial"/>
          <w:color w:val="000000" w:themeColor="text1"/>
          <w:spacing w:val="2"/>
          <w:shd w:val="clear" w:color="auto" w:fill="FFFFFF"/>
          <w:lang w:val="hy-AM"/>
        </w:rPr>
        <w:t>կրթական ծրագրերի</w:t>
      </w:r>
      <w:r w:rsidR="00F40A2D" w:rsidRPr="008D11BF">
        <w:rPr>
          <w:rFonts w:ascii="GHEA Grapalat" w:hAnsi="GHEA Grapalat" w:cs="Arial"/>
          <w:color w:val="000000" w:themeColor="text1"/>
          <w:spacing w:val="2"/>
          <w:shd w:val="clear" w:color="auto" w:fill="FFFFFF"/>
          <w:lang w:val="hy-AM"/>
        </w:rPr>
        <w:t>ց</w:t>
      </w:r>
      <w:r w:rsidRPr="008D11BF">
        <w:rPr>
          <w:rFonts w:ascii="GHEA Grapalat" w:hAnsi="GHEA Grapalat" w:cs="Arial"/>
          <w:color w:val="000000" w:themeColor="text1"/>
          <w:spacing w:val="2"/>
          <w:shd w:val="clear" w:color="auto" w:fill="FFFFFF"/>
          <w:lang w:val="hy-AM"/>
        </w:rPr>
        <w:t xml:space="preserve">, </w:t>
      </w:r>
      <w:r w:rsidR="002C7B46" w:rsidRPr="008D11BF">
        <w:rPr>
          <w:rFonts w:ascii="GHEA Grapalat" w:hAnsi="GHEA Grapalat" w:cs="Arial"/>
          <w:color w:val="000000" w:themeColor="text1"/>
          <w:spacing w:val="2"/>
          <w:shd w:val="clear" w:color="auto" w:fill="FFFFFF"/>
          <w:lang w:val="hy-AM"/>
        </w:rPr>
        <w:t>ամփոփիչ ատեստավորման կազմակերպման</w:t>
      </w:r>
      <w:r w:rsidRPr="008D11BF">
        <w:rPr>
          <w:rFonts w:ascii="GHEA Grapalat" w:hAnsi="GHEA Grapalat" w:cs="Arial"/>
          <w:color w:val="000000" w:themeColor="text1"/>
          <w:spacing w:val="2"/>
          <w:shd w:val="clear" w:color="auto" w:fill="FFFFFF"/>
          <w:lang w:val="hy-AM"/>
        </w:rPr>
        <w:t xml:space="preserve"> գործընթաց</w:t>
      </w:r>
      <w:r w:rsidR="002C7B46" w:rsidRPr="008D11BF">
        <w:rPr>
          <w:rFonts w:ascii="GHEA Grapalat" w:hAnsi="GHEA Grapalat" w:cs="Arial"/>
          <w:color w:val="000000" w:themeColor="text1"/>
          <w:spacing w:val="2"/>
          <w:shd w:val="clear" w:color="auto" w:fill="FFFFFF"/>
          <w:lang w:val="hy-AM"/>
        </w:rPr>
        <w:t>ից</w:t>
      </w:r>
      <w:r w:rsidRPr="008D11BF">
        <w:rPr>
          <w:rFonts w:ascii="GHEA Grapalat" w:hAnsi="GHEA Grapalat" w:cs="Arial"/>
          <w:color w:val="000000" w:themeColor="text1"/>
          <w:spacing w:val="2"/>
          <w:shd w:val="clear" w:color="auto" w:fill="FFFFFF"/>
          <w:lang w:val="hy-AM"/>
        </w:rPr>
        <w:t>:</w:t>
      </w:r>
      <w:r w:rsidRPr="008D11BF">
        <w:rPr>
          <w:rFonts w:ascii="Calibri" w:hAnsi="Calibri" w:cs="Calibri"/>
          <w:color w:val="000000" w:themeColor="text1"/>
          <w:spacing w:val="2"/>
          <w:shd w:val="clear" w:color="auto" w:fill="FFFFFF"/>
          <w:lang w:val="hy-AM"/>
        </w:rPr>
        <w:t> </w:t>
      </w:r>
    </w:p>
    <w:p w:rsidR="0053286E" w:rsidRPr="008D11BF" w:rsidRDefault="0053286E" w:rsidP="003148E3">
      <w:pPr>
        <w:pStyle w:val="a3"/>
        <w:spacing w:line="360" w:lineRule="auto"/>
        <w:rPr>
          <w:rFonts w:ascii="GHEA Grapalat" w:hAnsi="GHEA Grapalat"/>
          <w:color w:val="000000" w:themeColor="text1"/>
          <w:lang w:val="hy-AM"/>
        </w:rPr>
      </w:pPr>
    </w:p>
    <w:p w:rsidR="0053286E" w:rsidRPr="008D11BF" w:rsidRDefault="0053286E" w:rsidP="001842F2">
      <w:pPr>
        <w:pStyle w:val="2"/>
        <w:numPr>
          <w:ilvl w:val="0"/>
          <w:numId w:val="1"/>
        </w:numPr>
        <w:tabs>
          <w:tab w:val="left" w:pos="1034"/>
        </w:tabs>
        <w:spacing w:line="360" w:lineRule="auto"/>
        <w:rPr>
          <w:rFonts w:ascii="GHEA Grapalat" w:eastAsia="Times New Roman" w:hAnsi="GHEA Grapalat" w:cs="Times New Roman"/>
          <w:color w:val="000000" w:themeColor="text1"/>
        </w:rPr>
      </w:pPr>
      <w:bookmarkStart w:id="1" w:name="_TOC_250002"/>
      <w:r w:rsidRPr="008D11BF">
        <w:rPr>
          <w:rFonts w:ascii="GHEA Grapalat" w:hAnsi="GHEA Grapalat"/>
          <w:color w:val="000000" w:themeColor="text1"/>
        </w:rPr>
        <w:t>Հարցման</w:t>
      </w:r>
      <w:r w:rsidRPr="008D11BF">
        <w:rPr>
          <w:rFonts w:ascii="GHEA Grapalat" w:hAnsi="GHEA Grapalat"/>
          <w:color w:val="000000" w:themeColor="text1"/>
          <w:spacing w:val="44"/>
        </w:rPr>
        <w:t xml:space="preserve"> </w:t>
      </w:r>
      <w:r w:rsidRPr="008D11BF">
        <w:rPr>
          <w:rFonts w:ascii="GHEA Grapalat" w:hAnsi="GHEA Grapalat"/>
          <w:color w:val="000000" w:themeColor="text1"/>
        </w:rPr>
        <w:t>մեթոդաբանությունը</w:t>
      </w:r>
      <w:bookmarkEnd w:id="1"/>
      <w:r w:rsidRPr="008D11BF">
        <w:rPr>
          <w:rFonts w:ascii="Cambria Math" w:eastAsia="Times New Roman" w:hAnsi="Cambria Math" w:cs="Cambria Math"/>
          <w:color w:val="000000" w:themeColor="text1"/>
        </w:rPr>
        <w:t>․</w:t>
      </w:r>
    </w:p>
    <w:p w:rsidR="0053286E" w:rsidRPr="008D11BF" w:rsidRDefault="0053286E" w:rsidP="003148E3">
      <w:pPr>
        <w:pStyle w:val="a3"/>
        <w:spacing w:line="360" w:lineRule="auto"/>
        <w:ind w:right="685" w:firstLine="360"/>
        <w:jc w:val="both"/>
        <w:rPr>
          <w:rFonts w:ascii="GHEA Grapalat" w:hAnsi="GHEA Grapalat"/>
          <w:color w:val="000000" w:themeColor="text1"/>
        </w:rPr>
      </w:pPr>
      <w:r w:rsidRPr="008D11BF">
        <w:rPr>
          <w:rFonts w:ascii="GHEA Grapalat" w:hAnsi="GHEA Grapalat"/>
          <w:color w:val="000000" w:themeColor="text1"/>
        </w:rPr>
        <w:t>Հարցաթերթը</w:t>
      </w:r>
      <w:r w:rsidRPr="008D11BF">
        <w:rPr>
          <w:rFonts w:ascii="GHEA Grapalat" w:hAnsi="GHEA Grapalat"/>
          <w:color w:val="000000" w:themeColor="text1"/>
          <w:spacing w:val="1"/>
        </w:rPr>
        <w:t xml:space="preserve"> </w:t>
      </w:r>
      <w:r w:rsidRPr="008D11BF">
        <w:rPr>
          <w:rFonts w:ascii="GHEA Grapalat" w:hAnsi="GHEA Grapalat"/>
          <w:color w:val="000000" w:themeColor="text1"/>
        </w:rPr>
        <w:t>բաղկացած</w:t>
      </w:r>
      <w:r w:rsidRPr="008D11BF">
        <w:rPr>
          <w:rFonts w:ascii="GHEA Grapalat" w:hAnsi="GHEA Grapalat"/>
          <w:color w:val="000000" w:themeColor="text1"/>
          <w:spacing w:val="1"/>
        </w:rPr>
        <w:t xml:space="preserve"> </w:t>
      </w:r>
      <w:r w:rsidRPr="008D11BF">
        <w:rPr>
          <w:rFonts w:ascii="GHEA Grapalat" w:hAnsi="GHEA Grapalat"/>
          <w:color w:val="000000" w:themeColor="text1"/>
        </w:rPr>
        <w:t>է</w:t>
      </w:r>
      <w:r w:rsidRPr="008D11BF">
        <w:rPr>
          <w:rFonts w:ascii="GHEA Grapalat" w:hAnsi="GHEA Grapalat"/>
          <w:color w:val="000000" w:themeColor="text1"/>
          <w:spacing w:val="1"/>
        </w:rPr>
        <w:t xml:space="preserve"> </w:t>
      </w:r>
      <w:r w:rsidRPr="008D11BF">
        <w:rPr>
          <w:rFonts w:ascii="GHEA Grapalat" w:hAnsi="GHEA Grapalat"/>
          <w:color w:val="000000" w:themeColor="text1"/>
        </w:rPr>
        <w:t>փակ,</w:t>
      </w:r>
      <w:r w:rsidRPr="008D11BF">
        <w:rPr>
          <w:rFonts w:ascii="GHEA Grapalat" w:hAnsi="GHEA Grapalat"/>
          <w:color w:val="000000" w:themeColor="text1"/>
          <w:spacing w:val="1"/>
        </w:rPr>
        <w:t xml:space="preserve"> </w:t>
      </w:r>
      <w:r w:rsidRPr="008D11BF">
        <w:rPr>
          <w:rFonts w:ascii="GHEA Grapalat" w:hAnsi="GHEA Grapalat"/>
          <w:color w:val="000000" w:themeColor="text1"/>
        </w:rPr>
        <w:t>բաց,</w:t>
      </w:r>
      <w:r w:rsidR="00D3382A" w:rsidRPr="008D11BF">
        <w:rPr>
          <w:rFonts w:ascii="GHEA Grapalat" w:hAnsi="GHEA Grapalat"/>
          <w:color w:val="000000" w:themeColor="text1"/>
          <w:lang w:val="hy-AM"/>
        </w:rPr>
        <w:t xml:space="preserve"> կիսաբաց,</w:t>
      </w:r>
      <w:r w:rsidRPr="008D11BF">
        <w:rPr>
          <w:rFonts w:ascii="GHEA Grapalat" w:hAnsi="GHEA Grapalat"/>
          <w:color w:val="000000" w:themeColor="text1"/>
          <w:spacing w:val="1"/>
        </w:rPr>
        <w:t xml:space="preserve"> </w:t>
      </w:r>
      <w:r w:rsidRPr="008D11BF">
        <w:rPr>
          <w:rFonts w:ascii="GHEA Grapalat" w:hAnsi="GHEA Grapalat"/>
          <w:color w:val="000000" w:themeColor="text1"/>
        </w:rPr>
        <w:t>ինտերվալային</w:t>
      </w:r>
      <w:r w:rsidRPr="008D11BF">
        <w:rPr>
          <w:rFonts w:ascii="GHEA Grapalat" w:hAnsi="GHEA Grapalat"/>
          <w:color w:val="000000" w:themeColor="text1"/>
          <w:spacing w:val="1"/>
        </w:rPr>
        <w:t xml:space="preserve"> </w:t>
      </w:r>
      <w:r w:rsidRPr="008D11BF">
        <w:rPr>
          <w:rFonts w:ascii="GHEA Grapalat" w:hAnsi="GHEA Grapalat"/>
          <w:color w:val="000000" w:themeColor="text1"/>
        </w:rPr>
        <w:t>հարցերից։</w:t>
      </w:r>
      <w:r w:rsidRPr="008D11BF">
        <w:rPr>
          <w:rFonts w:ascii="GHEA Grapalat" w:hAnsi="GHEA Grapalat"/>
          <w:color w:val="000000" w:themeColor="text1"/>
          <w:spacing w:val="1"/>
        </w:rPr>
        <w:t xml:space="preserve"> </w:t>
      </w:r>
      <w:r w:rsidRPr="008D11BF">
        <w:rPr>
          <w:rFonts w:ascii="GHEA Grapalat" w:hAnsi="GHEA Grapalat"/>
          <w:color w:val="000000" w:themeColor="text1"/>
        </w:rPr>
        <w:t>Հարցաթերթի</w:t>
      </w:r>
      <w:r w:rsidRPr="008D11BF">
        <w:rPr>
          <w:rFonts w:ascii="GHEA Grapalat" w:hAnsi="GHEA Grapalat"/>
          <w:color w:val="000000" w:themeColor="text1"/>
          <w:spacing w:val="1"/>
        </w:rPr>
        <w:t xml:space="preserve"> </w:t>
      </w:r>
      <w:r w:rsidRPr="008D11BF">
        <w:rPr>
          <w:rFonts w:ascii="GHEA Grapalat" w:hAnsi="GHEA Grapalat"/>
          <w:color w:val="000000" w:themeColor="text1"/>
        </w:rPr>
        <w:t>հարցերը</w:t>
      </w:r>
      <w:r w:rsidRPr="008D11BF">
        <w:rPr>
          <w:rFonts w:ascii="GHEA Grapalat" w:hAnsi="GHEA Grapalat"/>
          <w:color w:val="000000" w:themeColor="text1"/>
          <w:spacing w:val="1"/>
        </w:rPr>
        <w:t xml:space="preserve"> </w:t>
      </w:r>
      <w:r w:rsidRPr="008D11BF">
        <w:rPr>
          <w:rFonts w:ascii="GHEA Grapalat" w:hAnsi="GHEA Grapalat"/>
          <w:color w:val="000000" w:themeColor="text1"/>
        </w:rPr>
        <w:t>մշակվել</w:t>
      </w:r>
      <w:r w:rsidRPr="008D11BF">
        <w:rPr>
          <w:rFonts w:ascii="GHEA Grapalat" w:hAnsi="GHEA Grapalat"/>
          <w:color w:val="000000" w:themeColor="text1"/>
          <w:spacing w:val="1"/>
        </w:rPr>
        <w:t xml:space="preserve"> </w:t>
      </w:r>
      <w:r w:rsidRPr="008D11BF">
        <w:rPr>
          <w:rFonts w:ascii="GHEA Grapalat" w:hAnsi="GHEA Grapalat"/>
          <w:color w:val="000000" w:themeColor="text1"/>
        </w:rPr>
        <w:t>և</w:t>
      </w:r>
      <w:r w:rsidRPr="008D11BF">
        <w:rPr>
          <w:rFonts w:ascii="GHEA Grapalat" w:hAnsi="GHEA Grapalat"/>
          <w:color w:val="000000" w:themeColor="text1"/>
          <w:spacing w:val="1"/>
        </w:rPr>
        <w:t xml:space="preserve"> </w:t>
      </w:r>
      <w:r w:rsidRPr="008D11BF">
        <w:rPr>
          <w:rFonts w:ascii="GHEA Grapalat" w:hAnsi="GHEA Grapalat"/>
          <w:color w:val="000000" w:themeColor="text1"/>
        </w:rPr>
        <w:t>կազմվել</w:t>
      </w:r>
      <w:r w:rsidRPr="008D11BF">
        <w:rPr>
          <w:rFonts w:ascii="GHEA Grapalat" w:hAnsi="GHEA Grapalat"/>
          <w:color w:val="000000" w:themeColor="text1"/>
          <w:spacing w:val="1"/>
        </w:rPr>
        <w:t xml:space="preserve"> </w:t>
      </w:r>
      <w:r w:rsidRPr="008D11BF">
        <w:rPr>
          <w:rFonts w:ascii="GHEA Grapalat" w:hAnsi="GHEA Grapalat"/>
          <w:color w:val="000000" w:themeColor="text1"/>
        </w:rPr>
        <w:t>են</w:t>
      </w:r>
      <w:r w:rsidRPr="008D11BF">
        <w:rPr>
          <w:rFonts w:ascii="GHEA Grapalat" w:hAnsi="GHEA Grapalat"/>
          <w:color w:val="000000" w:themeColor="text1"/>
          <w:spacing w:val="1"/>
        </w:rPr>
        <w:t xml:space="preserve"> </w:t>
      </w:r>
      <w:r w:rsidR="006243EA" w:rsidRPr="008D11BF">
        <w:rPr>
          <w:rFonts w:ascii="GHEA Grapalat" w:hAnsi="GHEA Grapalat"/>
          <w:color w:val="000000" w:themeColor="text1"/>
        </w:rPr>
        <w:t xml:space="preserve">ԳՊՀ </w:t>
      </w:r>
      <w:r w:rsidRPr="008D11BF">
        <w:rPr>
          <w:rFonts w:ascii="GHEA Grapalat" w:hAnsi="GHEA Grapalat"/>
          <w:color w:val="000000" w:themeColor="text1"/>
        </w:rPr>
        <w:t>որակի</w:t>
      </w:r>
      <w:r w:rsidRPr="008D11BF">
        <w:rPr>
          <w:rFonts w:ascii="GHEA Grapalat" w:hAnsi="GHEA Grapalat"/>
          <w:color w:val="000000" w:themeColor="text1"/>
          <w:spacing w:val="1"/>
        </w:rPr>
        <w:t xml:space="preserve"> </w:t>
      </w:r>
      <w:r w:rsidRPr="008D11BF">
        <w:rPr>
          <w:rFonts w:ascii="GHEA Grapalat" w:hAnsi="GHEA Grapalat"/>
          <w:color w:val="000000" w:themeColor="text1"/>
        </w:rPr>
        <w:t>ապահովման</w:t>
      </w:r>
      <w:r w:rsidRPr="008D11BF">
        <w:rPr>
          <w:rFonts w:ascii="GHEA Grapalat" w:hAnsi="GHEA Grapalat"/>
          <w:color w:val="000000" w:themeColor="text1"/>
          <w:spacing w:val="1"/>
        </w:rPr>
        <w:t xml:space="preserve"> </w:t>
      </w:r>
      <w:r w:rsidRPr="008D11BF">
        <w:rPr>
          <w:rFonts w:ascii="GHEA Grapalat" w:hAnsi="GHEA Grapalat"/>
          <w:color w:val="000000" w:themeColor="text1"/>
        </w:rPr>
        <w:t>բաժնի</w:t>
      </w:r>
      <w:r w:rsidRPr="008D11BF">
        <w:rPr>
          <w:rFonts w:ascii="GHEA Grapalat" w:hAnsi="GHEA Grapalat"/>
          <w:color w:val="000000" w:themeColor="text1"/>
          <w:spacing w:val="1"/>
        </w:rPr>
        <w:t xml:space="preserve"> </w:t>
      </w:r>
      <w:r w:rsidRPr="008D11BF">
        <w:rPr>
          <w:rFonts w:ascii="GHEA Grapalat" w:hAnsi="GHEA Grapalat"/>
          <w:color w:val="000000" w:themeColor="text1"/>
        </w:rPr>
        <w:t>աշխատակիցների</w:t>
      </w:r>
      <w:r w:rsidR="006243EA" w:rsidRPr="008D11BF">
        <w:rPr>
          <w:rFonts w:ascii="GHEA Grapalat" w:hAnsi="GHEA Grapalat"/>
          <w:color w:val="000000" w:themeColor="text1"/>
          <w:spacing w:val="1"/>
        </w:rPr>
        <w:t>,</w:t>
      </w:r>
      <w:r w:rsidRPr="008D11BF">
        <w:rPr>
          <w:rFonts w:ascii="GHEA Grapalat" w:hAnsi="GHEA Grapalat"/>
          <w:color w:val="000000" w:themeColor="text1"/>
          <w:spacing w:val="1"/>
        </w:rPr>
        <w:t xml:space="preserve"> </w:t>
      </w:r>
      <w:r w:rsidRPr="008D11BF">
        <w:rPr>
          <w:rFonts w:ascii="GHEA Grapalat" w:hAnsi="GHEA Grapalat"/>
          <w:color w:val="000000" w:themeColor="text1"/>
        </w:rPr>
        <w:t>դասախոսների</w:t>
      </w:r>
      <w:r w:rsidR="006243EA" w:rsidRPr="008D11BF">
        <w:rPr>
          <w:rFonts w:ascii="GHEA Grapalat" w:hAnsi="GHEA Grapalat"/>
          <w:color w:val="000000" w:themeColor="text1"/>
          <w:lang w:val="hy-AM"/>
        </w:rPr>
        <w:t xml:space="preserve"> և</w:t>
      </w:r>
      <w:r w:rsidRPr="008D11BF">
        <w:rPr>
          <w:rFonts w:ascii="GHEA Grapalat" w:hAnsi="GHEA Grapalat"/>
          <w:color w:val="000000" w:themeColor="text1"/>
          <w:spacing w:val="1"/>
        </w:rPr>
        <w:t xml:space="preserve"> </w:t>
      </w:r>
      <w:r w:rsidRPr="008D11BF">
        <w:rPr>
          <w:rFonts w:ascii="GHEA Grapalat" w:hAnsi="GHEA Grapalat"/>
          <w:color w:val="000000" w:themeColor="text1"/>
        </w:rPr>
        <w:t>ուսանողների</w:t>
      </w:r>
      <w:r w:rsidRPr="008D11BF">
        <w:rPr>
          <w:rFonts w:ascii="GHEA Grapalat" w:hAnsi="GHEA Grapalat"/>
          <w:color w:val="000000" w:themeColor="text1"/>
          <w:spacing w:val="1"/>
        </w:rPr>
        <w:t xml:space="preserve"> </w:t>
      </w:r>
      <w:r w:rsidRPr="008D11BF">
        <w:rPr>
          <w:rFonts w:ascii="GHEA Grapalat" w:hAnsi="GHEA Grapalat"/>
          <w:color w:val="000000" w:themeColor="text1"/>
        </w:rPr>
        <w:t>համատեղ</w:t>
      </w:r>
      <w:r w:rsidRPr="008D11BF">
        <w:rPr>
          <w:rFonts w:ascii="GHEA Grapalat" w:hAnsi="GHEA Grapalat"/>
          <w:color w:val="000000" w:themeColor="text1"/>
          <w:spacing w:val="1"/>
        </w:rPr>
        <w:t xml:space="preserve"> </w:t>
      </w:r>
      <w:r w:rsidRPr="008D11BF">
        <w:rPr>
          <w:rFonts w:ascii="GHEA Grapalat" w:hAnsi="GHEA Grapalat"/>
          <w:color w:val="000000" w:themeColor="text1"/>
        </w:rPr>
        <w:t>աշխատանքի</w:t>
      </w:r>
      <w:r w:rsidRPr="008D11BF">
        <w:rPr>
          <w:rFonts w:ascii="GHEA Grapalat" w:hAnsi="GHEA Grapalat"/>
          <w:color w:val="000000" w:themeColor="text1"/>
          <w:spacing w:val="1"/>
        </w:rPr>
        <w:t xml:space="preserve"> </w:t>
      </w:r>
      <w:r w:rsidRPr="008D11BF">
        <w:rPr>
          <w:rFonts w:ascii="GHEA Grapalat" w:hAnsi="GHEA Grapalat"/>
          <w:color w:val="000000" w:themeColor="text1"/>
        </w:rPr>
        <w:t>արդյունքում։</w:t>
      </w:r>
      <w:r w:rsidRPr="008D11BF">
        <w:rPr>
          <w:rFonts w:ascii="GHEA Grapalat" w:hAnsi="GHEA Grapalat"/>
          <w:color w:val="000000" w:themeColor="text1"/>
          <w:spacing w:val="1"/>
        </w:rPr>
        <w:t xml:space="preserve"> </w:t>
      </w:r>
      <w:r w:rsidRPr="008D11BF">
        <w:rPr>
          <w:rFonts w:ascii="GHEA Grapalat" w:hAnsi="GHEA Grapalat"/>
          <w:color w:val="000000" w:themeColor="text1"/>
        </w:rPr>
        <w:t>Հարցաթերթի</w:t>
      </w:r>
      <w:r w:rsidRPr="008D11BF">
        <w:rPr>
          <w:rFonts w:ascii="GHEA Grapalat" w:hAnsi="GHEA Grapalat"/>
          <w:color w:val="000000" w:themeColor="text1"/>
          <w:spacing w:val="1"/>
        </w:rPr>
        <w:t xml:space="preserve"> </w:t>
      </w:r>
      <w:r w:rsidRPr="008D11BF">
        <w:rPr>
          <w:rFonts w:ascii="GHEA Grapalat" w:hAnsi="GHEA Grapalat"/>
          <w:color w:val="000000" w:themeColor="text1"/>
        </w:rPr>
        <w:t>նպատակն</w:t>
      </w:r>
      <w:r w:rsidRPr="008D11BF">
        <w:rPr>
          <w:rFonts w:ascii="GHEA Grapalat" w:hAnsi="GHEA Grapalat"/>
          <w:color w:val="000000" w:themeColor="text1"/>
          <w:spacing w:val="1"/>
        </w:rPr>
        <w:t xml:space="preserve"> </w:t>
      </w:r>
      <w:r w:rsidRPr="008D11BF">
        <w:rPr>
          <w:rFonts w:ascii="GHEA Grapalat" w:hAnsi="GHEA Grapalat"/>
          <w:color w:val="000000" w:themeColor="text1"/>
        </w:rPr>
        <w:t>է</w:t>
      </w:r>
      <w:r w:rsidRPr="008D11BF">
        <w:rPr>
          <w:rFonts w:ascii="GHEA Grapalat" w:hAnsi="GHEA Grapalat"/>
          <w:color w:val="000000" w:themeColor="text1"/>
          <w:spacing w:val="1"/>
        </w:rPr>
        <w:t xml:space="preserve"> </w:t>
      </w:r>
      <w:r w:rsidR="006243EA" w:rsidRPr="008D11BF">
        <w:rPr>
          <w:rFonts w:ascii="GHEA Grapalat" w:hAnsi="GHEA Grapalat"/>
          <w:color w:val="000000" w:themeColor="text1"/>
        </w:rPr>
        <w:t>քանակական</w:t>
      </w:r>
      <w:r w:rsidR="006243EA" w:rsidRPr="008D11BF">
        <w:rPr>
          <w:rFonts w:ascii="GHEA Grapalat" w:hAnsi="GHEA Grapalat"/>
          <w:color w:val="000000" w:themeColor="text1"/>
          <w:spacing w:val="1"/>
        </w:rPr>
        <w:t xml:space="preserve"> </w:t>
      </w:r>
      <w:r w:rsidRPr="008D11BF">
        <w:rPr>
          <w:rFonts w:ascii="GHEA Grapalat" w:hAnsi="GHEA Grapalat"/>
          <w:color w:val="000000" w:themeColor="text1"/>
        </w:rPr>
        <w:t>և</w:t>
      </w:r>
      <w:r w:rsidRPr="008D11BF">
        <w:rPr>
          <w:rFonts w:ascii="GHEA Grapalat" w:hAnsi="GHEA Grapalat"/>
          <w:color w:val="000000" w:themeColor="text1"/>
          <w:spacing w:val="1"/>
        </w:rPr>
        <w:t xml:space="preserve"> </w:t>
      </w:r>
      <w:r w:rsidR="006243EA" w:rsidRPr="008D11BF">
        <w:rPr>
          <w:rFonts w:ascii="GHEA Grapalat" w:hAnsi="GHEA Grapalat"/>
          <w:color w:val="000000" w:themeColor="text1"/>
        </w:rPr>
        <w:t xml:space="preserve">որակական </w:t>
      </w:r>
      <w:r w:rsidRPr="008D11BF">
        <w:rPr>
          <w:rFonts w:ascii="GHEA Grapalat" w:hAnsi="GHEA Grapalat"/>
          <w:color w:val="000000" w:themeColor="text1"/>
        </w:rPr>
        <w:t>տվյալների</w:t>
      </w:r>
      <w:r w:rsidRPr="008D11BF">
        <w:rPr>
          <w:rFonts w:ascii="GHEA Grapalat" w:hAnsi="GHEA Grapalat"/>
          <w:color w:val="000000" w:themeColor="text1"/>
          <w:spacing w:val="1"/>
        </w:rPr>
        <w:t xml:space="preserve"> </w:t>
      </w:r>
      <w:r w:rsidRPr="008D11BF">
        <w:rPr>
          <w:rFonts w:ascii="GHEA Grapalat" w:hAnsi="GHEA Grapalat"/>
          <w:color w:val="000000" w:themeColor="text1"/>
        </w:rPr>
        <w:t>հավաքագրումն</w:t>
      </w:r>
      <w:r w:rsidRPr="008D11BF">
        <w:rPr>
          <w:rFonts w:ascii="GHEA Grapalat" w:hAnsi="GHEA Grapalat"/>
          <w:color w:val="000000" w:themeColor="text1"/>
          <w:spacing w:val="1"/>
        </w:rPr>
        <w:t xml:space="preserve"> </w:t>
      </w:r>
      <w:r w:rsidRPr="008D11BF">
        <w:rPr>
          <w:rFonts w:ascii="GHEA Grapalat" w:hAnsi="GHEA Grapalat"/>
          <w:color w:val="000000" w:themeColor="text1"/>
        </w:rPr>
        <w:t>ու</w:t>
      </w:r>
      <w:r w:rsidRPr="008D11BF">
        <w:rPr>
          <w:rFonts w:ascii="GHEA Grapalat" w:hAnsi="GHEA Grapalat"/>
          <w:color w:val="000000" w:themeColor="text1"/>
          <w:spacing w:val="1"/>
        </w:rPr>
        <w:t xml:space="preserve"> </w:t>
      </w:r>
      <w:r w:rsidRPr="008D11BF">
        <w:rPr>
          <w:rFonts w:ascii="GHEA Grapalat" w:hAnsi="GHEA Grapalat"/>
          <w:color w:val="000000" w:themeColor="text1"/>
        </w:rPr>
        <w:t>վերլուծությունը,</w:t>
      </w:r>
      <w:r w:rsidRPr="008D11BF">
        <w:rPr>
          <w:rFonts w:ascii="GHEA Grapalat" w:hAnsi="GHEA Grapalat"/>
          <w:color w:val="000000" w:themeColor="text1"/>
          <w:spacing w:val="1"/>
        </w:rPr>
        <w:t xml:space="preserve"> </w:t>
      </w:r>
      <w:r w:rsidRPr="008D11BF">
        <w:rPr>
          <w:rFonts w:ascii="GHEA Grapalat" w:hAnsi="GHEA Grapalat"/>
          <w:color w:val="000000" w:themeColor="text1"/>
        </w:rPr>
        <w:t>որը</w:t>
      </w:r>
      <w:r w:rsidRPr="008D11BF">
        <w:rPr>
          <w:rFonts w:ascii="GHEA Grapalat" w:hAnsi="GHEA Grapalat"/>
          <w:color w:val="000000" w:themeColor="text1"/>
          <w:spacing w:val="1"/>
        </w:rPr>
        <w:t xml:space="preserve"> </w:t>
      </w:r>
      <w:r w:rsidRPr="008D11BF">
        <w:rPr>
          <w:rFonts w:ascii="GHEA Grapalat" w:hAnsi="GHEA Grapalat"/>
          <w:color w:val="000000" w:themeColor="text1"/>
        </w:rPr>
        <w:t>միտված</w:t>
      </w:r>
      <w:r w:rsidRPr="008D11BF">
        <w:rPr>
          <w:rFonts w:ascii="GHEA Grapalat" w:hAnsi="GHEA Grapalat"/>
          <w:color w:val="000000" w:themeColor="text1"/>
          <w:spacing w:val="1"/>
        </w:rPr>
        <w:t xml:space="preserve"> </w:t>
      </w:r>
      <w:r w:rsidRPr="008D11BF">
        <w:rPr>
          <w:rFonts w:ascii="GHEA Grapalat" w:hAnsi="GHEA Grapalat"/>
          <w:color w:val="000000" w:themeColor="text1"/>
        </w:rPr>
        <w:t>է</w:t>
      </w:r>
      <w:r w:rsidRPr="008D11BF">
        <w:rPr>
          <w:rFonts w:ascii="GHEA Grapalat" w:hAnsi="GHEA Grapalat"/>
          <w:color w:val="000000" w:themeColor="text1"/>
          <w:spacing w:val="1"/>
        </w:rPr>
        <w:t xml:space="preserve"> </w:t>
      </w:r>
      <w:r w:rsidRPr="008D11BF">
        <w:rPr>
          <w:rFonts w:ascii="GHEA Grapalat" w:hAnsi="GHEA Grapalat"/>
          <w:color w:val="000000" w:themeColor="text1"/>
        </w:rPr>
        <w:t>ԳՊՀ-ում</w:t>
      </w:r>
      <w:r w:rsidRPr="008D11BF">
        <w:rPr>
          <w:rFonts w:ascii="GHEA Grapalat" w:hAnsi="GHEA Grapalat"/>
          <w:color w:val="000000" w:themeColor="text1"/>
          <w:spacing w:val="1"/>
        </w:rPr>
        <w:t xml:space="preserve"> </w:t>
      </w:r>
      <w:r w:rsidRPr="008D11BF">
        <w:rPr>
          <w:rFonts w:ascii="GHEA Grapalat" w:hAnsi="GHEA Grapalat"/>
          <w:color w:val="000000" w:themeColor="text1"/>
        </w:rPr>
        <w:t>կրթության</w:t>
      </w:r>
      <w:r w:rsidRPr="008D11BF">
        <w:rPr>
          <w:rFonts w:ascii="GHEA Grapalat" w:hAnsi="GHEA Grapalat"/>
          <w:color w:val="000000" w:themeColor="text1"/>
          <w:spacing w:val="1"/>
        </w:rPr>
        <w:t xml:space="preserve"> </w:t>
      </w:r>
      <w:r w:rsidRPr="008D11BF">
        <w:rPr>
          <w:rFonts w:ascii="GHEA Grapalat" w:hAnsi="GHEA Grapalat"/>
          <w:color w:val="000000" w:themeColor="text1"/>
        </w:rPr>
        <w:t>որակի</w:t>
      </w:r>
      <w:r w:rsidR="008553AB" w:rsidRPr="008D11BF">
        <w:rPr>
          <w:rFonts w:ascii="GHEA Grapalat" w:hAnsi="GHEA Grapalat"/>
          <w:color w:val="000000" w:themeColor="text1"/>
          <w:lang w:val="hy-AM"/>
        </w:rPr>
        <w:t xml:space="preserve">, դրանով իսկ՝ մասնագետների </w:t>
      </w:r>
      <w:r w:rsidR="00FF1D85" w:rsidRPr="008D11BF">
        <w:rPr>
          <w:rFonts w:ascii="GHEA Grapalat" w:hAnsi="GHEA Grapalat"/>
          <w:color w:val="000000" w:themeColor="text1"/>
          <w:lang w:val="hy-AM"/>
        </w:rPr>
        <w:t>պատ</w:t>
      </w:r>
      <w:r w:rsidR="008553AB" w:rsidRPr="008D11BF">
        <w:rPr>
          <w:rFonts w:ascii="GHEA Grapalat" w:hAnsi="GHEA Grapalat"/>
          <w:color w:val="000000" w:themeColor="text1"/>
          <w:lang w:val="hy-AM"/>
        </w:rPr>
        <w:t>րաստման որակի</w:t>
      </w:r>
      <w:r w:rsidRPr="008D11BF">
        <w:rPr>
          <w:rFonts w:ascii="GHEA Grapalat" w:hAnsi="GHEA Grapalat"/>
          <w:color w:val="000000" w:themeColor="text1"/>
          <w:spacing w:val="1"/>
        </w:rPr>
        <w:t xml:space="preserve"> </w:t>
      </w:r>
      <w:r w:rsidRPr="008D11BF">
        <w:rPr>
          <w:rFonts w:ascii="GHEA Grapalat" w:hAnsi="GHEA Grapalat"/>
          <w:color w:val="000000" w:themeColor="text1"/>
        </w:rPr>
        <w:t>բարձրացմանը</w:t>
      </w:r>
      <w:r w:rsidR="008553AB" w:rsidRPr="008D11BF">
        <w:rPr>
          <w:rFonts w:ascii="GHEA Grapalat" w:hAnsi="GHEA Grapalat"/>
          <w:color w:val="000000" w:themeColor="text1"/>
          <w:lang w:val="hy-AM"/>
        </w:rPr>
        <w:t>,</w:t>
      </w:r>
      <w:r w:rsidRPr="008D11BF">
        <w:rPr>
          <w:rFonts w:ascii="GHEA Grapalat" w:hAnsi="GHEA Grapalat"/>
          <w:color w:val="000000" w:themeColor="text1"/>
          <w:lang w:val="hy-AM"/>
        </w:rPr>
        <w:t xml:space="preserve"> </w:t>
      </w:r>
      <w:r w:rsidRPr="008D11BF">
        <w:rPr>
          <w:rFonts w:ascii="GHEA Grapalat" w:hAnsi="GHEA Grapalat"/>
          <w:color w:val="000000" w:themeColor="text1"/>
        </w:rPr>
        <w:t>շահակիցների</w:t>
      </w:r>
      <w:r w:rsidRPr="008D11BF">
        <w:rPr>
          <w:rFonts w:ascii="GHEA Grapalat" w:hAnsi="GHEA Grapalat"/>
          <w:color w:val="000000" w:themeColor="text1"/>
          <w:spacing w:val="-1"/>
        </w:rPr>
        <w:t xml:space="preserve"> </w:t>
      </w:r>
      <w:r w:rsidRPr="008D11BF">
        <w:rPr>
          <w:rFonts w:ascii="GHEA Grapalat" w:hAnsi="GHEA Grapalat"/>
          <w:color w:val="000000" w:themeColor="text1"/>
        </w:rPr>
        <w:t>բավարարվածության</w:t>
      </w:r>
      <w:r w:rsidRPr="008D11BF">
        <w:rPr>
          <w:rFonts w:ascii="GHEA Grapalat" w:hAnsi="GHEA Grapalat"/>
          <w:color w:val="000000" w:themeColor="text1"/>
          <w:spacing w:val="1"/>
        </w:rPr>
        <w:t xml:space="preserve"> </w:t>
      </w:r>
      <w:r w:rsidRPr="008D11BF">
        <w:rPr>
          <w:rFonts w:ascii="GHEA Grapalat" w:hAnsi="GHEA Grapalat"/>
          <w:color w:val="000000" w:themeColor="text1"/>
        </w:rPr>
        <w:t>աճին։</w:t>
      </w:r>
    </w:p>
    <w:p w:rsidR="0053286E" w:rsidRPr="008D11BF" w:rsidRDefault="0053286E" w:rsidP="003148E3">
      <w:pPr>
        <w:spacing w:line="360" w:lineRule="auto"/>
        <w:jc w:val="both"/>
        <w:rPr>
          <w:rFonts w:ascii="GHEA Grapalat" w:hAnsi="GHEA Grapalat"/>
          <w:color w:val="000000" w:themeColor="text1"/>
          <w:sz w:val="24"/>
          <w:szCs w:val="24"/>
        </w:rPr>
        <w:sectPr w:rsidR="0053286E" w:rsidRPr="008D11BF" w:rsidSect="00572482">
          <w:pgSz w:w="11910" w:h="16840"/>
          <w:pgMar w:top="709" w:right="160" w:bottom="2100" w:left="1100" w:header="0" w:footer="1903" w:gutter="0"/>
          <w:cols w:space="720"/>
        </w:sectPr>
      </w:pPr>
    </w:p>
    <w:p w:rsidR="0053286E" w:rsidRPr="008D11BF" w:rsidRDefault="00D3382A" w:rsidP="001842F2">
      <w:pPr>
        <w:pStyle w:val="2"/>
        <w:numPr>
          <w:ilvl w:val="0"/>
          <w:numId w:val="9"/>
        </w:numPr>
        <w:spacing w:line="360" w:lineRule="auto"/>
        <w:ind w:right="-139"/>
        <w:jc w:val="both"/>
        <w:rPr>
          <w:rFonts w:ascii="GHEA Grapalat" w:hAnsi="GHEA Grapalat"/>
        </w:rPr>
      </w:pPr>
      <w:bookmarkStart w:id="2" w:name="_TOC_250001"/>
      <w:bookmarkEnd w:id="2"/>
      <w:r w:rsidRPr="008D11BF">
        <w:rPr>
          <w:rFonts w:ascii="GHEA Grapalat" w:hAnsi="GHEA Grapalat"/>
          <w:lang w:val="hy-AM"/>
        </w:rPr>
        <w:lastRenderedPageBreak/>
        <w:t>Գավառի պետական համալսարանի բակալավրիատում ավարտական աշխատանքի կատարման ընթացքի, ամփոփիչ ատեստավորման գործընթացի կազմակերպման վերաբերյալ շրջանավարտների բավարարվածության գնահատում</w:t>
      </w:r>
      <w:r w:rsidR="00D31CAE" w:rsidRPr="008D11BF">
        <w:rPr>
          <w:rFonts w:ascii="GHEA Grapalat" w:hAnsi="GHEA Grapalat"/>
          <w:lang w:val="hy-AM"/>
        </w:rPr>
        <w:t>։</w:t>
      </w:r>
    </w:p>
    <w:p w:rsidR="00511537" w:rsidRPr="008D11BF" w:rsidRDefault="00511537" w:rsidP="00511537">
      <w:pPr>
        <w:pStyle w:val="2"/>
        <w:spacing w:line="360" w:lineRule="auto"/>
        <w:ind w:left="-142" w:right="-139"/>
        <w:jc w:val="both"/>
        <w:rPr>
          <w:rFonts w:ascii="GHEA Grapalat" w:hAnsi="GHEA Grapalat"/>
          <w:sz w:val="10"/>
        </w:rPr>
      </w:pPr>
    </w:p>
    <w:p w:rsidR="00D35F4B" w:rsidRDefault="00D3382A" w:rsidP="005A5D8B">
      <w:pPr>
        <w:pStyle w:val="a3"/>
        <w:spacing w:line="360" w:lineRule="auto"/>
        <w:ind w:right="-139" w:firstLine="142"/>
        <w:jc w:val="both"/>
        <w:rPr>
          <w:rFonts w:ascii="GHEA Grapalat" w:hAnsi="GHEA Grapalat"/>
          <w:lang w:val="hy-AM"/>
        </w:rPr>
      </w:pPr>
      <w:r w:rsidRPr="008D11BF">
        <w:rPr>
          <w:rFonts w:ascii="GHEA Grapalat" w:hAnsi="GHEA Grapalat"/>
          <w:lang w:val="hy-AM"/>
        </w:rPr>
        <w:t>ԳՊՀ 202</w:t>
      </w:r>
      <w:r w:rsidR="009A7160" w:rsidRPr="008D11BF">
        <w:rPr>
          <w:rFonts w:ascii="GHEA Grapalat" w:hAnsi="GHEA Grapalat"/>
          <w:lang w:val="hy-AM"/>
        </w:rPr>
        <w:t>3</w:t>
      </w:r>
      <w:r w:rsidRPr="008D11BF">
        <w:rPr>
          <w:rFonts w:ascii="GHEA Grapalat" w:hAnsi="GHEA Grapalat"/>
          <w:lang w:val="hy-AM"/>
        </w:rPr>
        <w:t>-202</w:t>
      </w:r>
      <w:r w:rsidR="009A7160" w:rsidRPr="008D11BF">
        <w:rPr>
          <w:rFonts w:ascii="GHEA Grapalat" w:hAnsi="GHEA Grapalat"/>
          <w:lang w:val="hy-AM"/>
        </w:rPr>
        <w:t>4</w:t>
      </w:r>
      <w:r w:rsidRPr="008D11BF">
        <w:rPr>
          <w:rFonts w:ascii="GHEA Grapalat" w:hAnsi="GHEA Grapalat"/>
          <w:lang w:val="hy-AM"/>
        </w:rPr>
        <w:t xml:space="preserve"> ուստարվա առկա և հեռակա </w:t>
      </w:r>
      <w:r w:rsidR="003402F0">
        <w:rPr>
          <w:rFonts w:ascii="GHEA Grapalat" w:hAnsi="GHEA Grapalat"/>
          <w:lang w:val="hy-AM"/>
        </w:rPr>
        <w:t>բաժիններում սովորող</w:t>
      </w:r>
      <w:r w:rsidRPr="008D11BF">
        <w:rPr>
          <w:rFonts w:ascii="GHEA Grapalat" w:hAnsi="GHEA Grapalat"/>
          <w:lang w:val="hy-AM"/>
        </w:rPr>
        <w:t xml:space="preserve"> </w:t>
      </w:r>
      <w:r w:rsidR="00D132C8" w:rsidRPr="008D11BF">
        <w:rPr>
          <w:rFonts w:ascii="GHEA Grapalat" w:hAnsi="GHEA Grapalat"/>
        </w:rPr>
        <w:t>1</w:t>
      </w:r>
      <w:r w:rsidR="003A52EC" w:rsidRPr="008D11BF">
        <w:rPr>
          <w:rFonts w:ascii="GHEA Grapalat" w:hAnsi="GHEA Grapalat"/>
          <w:lang w:val="hy-AM"/>
        </w:rPr>
        <w:t>34</w:t>
      </w:r>
      <w:r w:rsidRPr="008D11BF">
        <w:rPr>
          <w:rFonts w:ascii="GHEA Grapalat" w:hAnsi="GHEA Grapalat"/>
          <w:lang w:val="hy-AM"/>
        </w:rPr>
        <w:t xml:space="preserve"> բակալավրի շրջանավարտներից հարցմանը մասնակցել են </w:t>
      </w:r>
      <w:r w:rsidR="00F85C2E" w:rsidRPr="008D11BF">
        <w:rPr>
          <w:rFonts w:ascii="GHEA Grapalat" w:hAnsi="GHEA Grapalat"/>
          <w:lang w:val="hy-AM"/>
        </w:rPr>
        <w:t>73</w:t>
      </w:r>
      <w:r w:rsidRPr="008D11BF">
        <w:rPr>
          <w:rFonts w:ascii="GHEA Grapalat" w:hAnsi="GHEA Grapalat"/>
          <w:lang w:val="hy-AM"/>
        </w:rPr>
        <w:t>-ը, որը կազմում է բակալավրի շրջանավարտների</w:t>
      </w:r>
      <w:r w:rsidR="005B554B" w:rsidRPr="008D11BF">
        <w:rPr>
          <w:rFonts w:ascii="GHEA Grapalat" w:hAnsi="GHEA Grapalat"/>
          <w:lang w:val="hy-AM"/>
        </w:rPr>
        <w:t xml:space="preserve"> </w:t>
      </w:r>
      <w:r w:rsidR="00511B3D" w:rsidRPr="008D11BF">
        <w:rPr>
          <w:rFonts w:ascii="GHEA Grapalat" w:hAnsi="GHEA Grapalat"/>
          <w:lang w:val="hy-AM"/>
        </w:rPr>
        <w:t>54,4</w:t>
      </w:r>
      <w:r w:rsidRPr="008D11BF">
        <w:rPr>
          <w:rFonts w:ascii="GHEA Grapalat" w:hAnsi="GHEA Grapalat"/>
          <w:lang w:val="hy-AM"/>
        </w:rPr>
        <w:t>%-ը։</w:t>
      </w:r>
    </w:p>
    <w:p w:rsidR="00CF239B" w:rsidRPr="008D11BF" w:rsidRDefault="00CF239B" w:rsidP="005A5D8B">
      <w:pPr>
        <w:pStyle w:val="a3"/>
        <w:spacing w:line="360" w:lineRule="auto"/>
        <w:ind w:right="-139" w:firstLine="142"/>
        <w:jc w:val="both"/>
        <w:rPr>
          <w:rFonts w:ascii="GHEA Grapalat" w:hAnsi="GHEA Grapalat"/>
          <w:lang w:val="hy-AM"/>
        </w:rPr>
      </w:pPr>
    </w:p>
    <w:p w:rsidR="0053286E" w:rsidRPr="008D11BF" w:rsidRDefault="0053286E" w:rsidP="003148E3">
      <w:pPr>
        <w:pStyle w:val="2"/>
        <w:spacing w:line="360" w:lineRule="auto"/>
        <w:ind w:left="1954" w:right="2036"/>
        <w:jc w:val="center"/>
        <w:rPr>
          <w:rFonts w:ascii="GHEA Grapalat" w:hAnsi="GHEA Grapalat"/>
          <w:lang w:val="hy-AM"/>
        </w:rPr>
      </w:pPr>
      <w:r w:rsidRPr="008D11BF">
        <w:rPr>
          <w:rFonts w:ascii="GHEA Grapalat" w:hAnsi="GHEA Grapalat"/>
          <w:spacing w:val="-1"/>
          <w:w w:val="105"/>
          <w:lang w:val="hy-AM"/>
        </w:rPr>
        <w:t>1</w:t>
      </w:r>
      <w:r w:rsidRPr="008D11BF">
        <w:rPr>
          <w:rFonts w:ascii="Cambria Math" w:eastAsia="Times New Roman" w:hAnsi="Cambria Math" w:cs="Cambria Math"/>
          <w:spacing w:val="-1"/>
          <w:w w:val="105"/>
          <w:lang w:val="hy-AM"/>
        </w:rPr>
        <w:t>․</w:t>
      </w:r>
      <w:r w:rsidRPr="008D11BF">
        <w:rPr>
          <w:rFonts w:ascii="GHEA Grapalat" w:eastAsia="Times New Roman" w:hAnsi="GHEA Grapalat" w:cs="Times New Roman"/>
          <w:spacing w:val="36"/>
          <w:w w:val="105"/>
          <w:lang w:val="hy-AM"/>
        </w:rPr>
        <w:t xml:space="preserve"> </w:t>
      </w:r>
      <w:r w:rsidRPr="008D11BF">
        <w:rPr>
          <w:rFonts w:ascii="GHEA Grapalat" w:hAnsi="GHEA Grapalat"/>
          <w:spacing w:val="-1"/>
          <w:w w:val="105"/>
          <w:lang w:val="hy-AM"/>
        </w:rPr>
        <w:t>Ընդհանուր</w:t>
      </w:r>
      <w:r w:rsidRPr="008D11BF">
        <w:rPr>
          <w:rFonts w:ascii="GHEA Grapalat" w:hAnsi="GHEA Grapalat"/>
          <w:spacing w:val="-13"/>
          <w:w w:val="105"/>
          <w:lang w:val="hy-AM"/>
        </w:rPr>
        <w:t xml:space="preserve"> </w:t>
      </w:r>
      <w:r w:rsidRPr="008D11BF">
        <w:rPr>
          <w:rFonts w:ascii="GHEA Grapalat" w:hAnsi="GHEA Grapalat"/>
          <w:w w:val="105"/>
          <w:lang w:val="hy-AM"/>
        </w:rPr>
        <w:t>տեղեկություններ</w:t>
      </w:r>
    </w:p>
    <w:p w:rsidR="00FA42E5" w:rsidRDefault="0053286E" w:rsidP="005A5D8B">
      <w:pPr>
        <w:spacing w:line="360" w:lineRule="auto"/>
        <w:ind w:right="302" w:firstLine="720"/>
        <w:jc w:val="both"/>
        <w:rPr>
          <w:rFonts w:ascii="Cambria Math" w:eastAsia="Times New Roman" w:hAnsi="Cambria Math" w:cs="Cambria Math"/>
          <w:b/>
          <w:bCs/>
          <w:sz w:val="24"/>
          <w:szCs w:val="24"/>
          <w:lang w:val="hy-AM"/>
        </w:rPr>
      </w:pPr>
      <w:r w:rsidRPr="008D11BF">
        <w:rPr>
          <w:rFonts w:ascii="GHEA Grapalat" w:hAnsi="GHEA Grapalat"/>
          <w:b/>
          <w:bCs/>
          <w:sz w:val="24"/>
          <w:szCs w:val="24"/>
          <w:lang w:val="hy-AM"/>
        </w:rPr>
        <w:t>Հարցմանը</w:t>
      </w:r>
      <w:r w:rsidRPr="008D11BF">
        <w:rPr>
          <w:rFonts w:ascii="GHEA Grapalat" w:hAnsi="GHEA Grapalat"/>
          <w:b/>
          <w:bCs/>
          <w:spacing w:val="27"/>
          <w:sz w:val="24"/>
          <w:szCs w:val="24"/>
          <w:lang w:val="hy-AM"/>
        </w:rPr>
        <w:t xml:space="preserve"> </w:t>
      </w:r>
      <w:r w:rsidRPr="008D11BF">
        <w:rPr>
          <w:rFonts w:ascii="GHEA Grapalat" w:hAnsi="GHEA Grapalat"/>
          <w:b/>
          <w:bCs/>
          <w:sz w:val="24"/>
          <w:szCs w:val="24"/>
          <w:lang w:val="hy-AM"/>
        </w:rPr>
        <w:t>մասնակցած</w:t>
      </w:r>
      <w:r w:rsidRPr="008D11BF">
        <w:rPr>
          <w:rFonts w:ascii="GHEA Grapalat" w:hAnsi="GHEA Grapalat"/>
          <w:b/>
          <w:bCs/>
          <w:spacing w:val="26"/>
          <w:sz w:val="24"/>
          <w:szCs w:val="24"/>
          <w:lang w:val="hy-AM"/>
        </w:rPr>
        <w:t xml:space="preserve"> </w:t>
      </w:r>
      <w:r w:rsidRPr="008D11BF">
        <w:rPr>
          <w:rFonts w:ascii="GHEA Grapalat" w:hAnsi="GHEA Grapalat"/>
          <w:b/>
          <w:bCs/>
          <w:sz w:val="24"/>
          <w:szCs w:val="24"/>
          <w:lang w:val="hy-AM"/>
        </w:rPr>
        <w:t>շրջանավարտների</w:t>
      </w:r>
      <w:r w:rsidRPr="008D11BF">
        <w:rPr>
          <w:rFonts w:ascii="GHEA Grapalat" w:hAnsi="GHEA Grapalat"/>
          <w:b/>
          <w:bCs/>
          <w:spacing w:val="26"/>
          <w:sz w:val="24"/>
          <w:szCs w:val="24"/>
          <w:lang w:val="hy-AM"/>
        </w:rPr>
        <w:t xml:space="preserve"> </w:t>
      </w:r>
      <w:r w:rsidRPr="008D11BF">
        <w:rPr>
          <w:rFonts w:ascii="GHEA Grapalat" w:hAnsi="GHEA Grapalat"/>
          <w:b/>
          <w:bCs/>
          <w:sz w:val="24"/>
          <w:szCs w:val="24"/>
          <w:lang w:val="hy-AM"/>
        </w:rPr>
        <w:t>թվաքանակն՝</w:t>
      </w:r>
      <w:r w:rsidRPr="008D11BF">
        <w:rPr>
          <w:rFonts w:ascii="GHEA Grapalat" w:hAnsi="GHEA Grapalat"/>
          <w:b/>
          <w:bCs/>
          <w:spacing w:val="24"/>
          <w:sz w:val="24"/>
          <w:szCs w:val="24"/>
          <w:lang w:val="hy-AM"/>
        </w:rPr>
        <w:t xml:space="preserve"> </w:t>
      </w:r>
      <w:r w:rsidRPr="008D11BF">
        <w:rPr>
          <w:rFonts w:ascii="GHEA Grapalat" w:hAnsi="GHEA Grapalat"/>
          <w:b/>
          <w:bCs/>
          <w:sz w:val="24"/>
          <w:szCs w:val="24"/>
          <w:lang w:val="hy-AM"/>
        </w:rPr>
        <w:t>ըստ ֆակուլտետների</w:t>
      </w:r>
      <w:r w:rsidRPr="008D11BF">
        <w:rPr>
          <w:rFonts w:ascii="Cambria Math" w:eastAsia="Times New Roman" w:hAnsi="Cambria Math" w:cs="Cambria Math"/>
          <w:b/>
          <w:bCs/>
          <w:sz w:val="24"/>
          <w:szCs w:val="24"/>
          <w:lang w:val="hy-AM"/>
        </w:rPr>
        <w:t>․</w:t>
      </w:r>
    </w:p>
    <w:p w:rsidR="00291F54" w:rsidRPr="008D11BF" w:rsidRDefault="00291F54" w:rsidP="003148E3">
      <w:pPr>
        <w:spacing w:line="360" w:lineRule="auto"/>
        <w:ind w:right="302" w:firstLine="720"/>
        <w:jc w:val="both"/>
        <w:rPr>
          <w:rFonts w:ascii="GHEA Grapalat" w:eastAsia="Times New Roman" w:hAnsi="GHEA Grapalat" w:cs="Times New Roman"/>
          <w:b/>
          <w:bCs/>
          <w:sz w:val="4"/>
          <w:szCs w:val="24"/>
          <w:lang w:val="hy-AM"/>
        </w:rPr>
      </w:pPr>
    </w:p>
    <w:p w:rsidR="008237A9" w:rsidRDefault="008237A9" w:rsidP="003148E3">
      <w:pPr>
        <w:spacing w:line="360" w:lineRule="auto"/>
        <w:ind w:right="302" w:firstLine="720"/>
        <w:jc w:val="right"/>
        <w:rPr>
          <w:rFonts w:ascii="Cambria Math" w:eastAsia="Times New Roman" w:hAnsi="Cambria Math" w:cs="Cambria Math"/>
          <w:b/>
          <w:bCs/>
          <w:sz w:val="24"/>
          <w:szCs w:val="24"/>
          <w:lang w:val="hy-AM"/>
        </w:rPr>
      </w:pPr>
      <w:r w:rsidRPr="008D11BF">
        <w:rPr>
          <w:rFonts w:ascii="GHEA Grapalat" w:eastAsia="Times New Roman" w:hAnsi="GHEA Grapalat" w:cs="Times New Roman"/>
          <w:b/>
          <w:bCs/>
          <w:sz w:val="24"/>
          <w:szCs w:val="24"/>
          <w:lang w:val="hy-AM"/>
        </w:rPr>
        <w:t>Գծապատկեր 1</w:t>
      </w:r>
      <w:r w:rsidRPr="008D11BF">
        <w:rPr>
          <w:rFonts w:ascii="Cambria Math" w:eastAsia="Times New Roman" w:hAnsi="Cambria Math" w:cs="Cambria Math"/>
          <w:b/>
          <w:bCs/>
          <w:sz w:val="24"/>
          <w:szCs w:val="24"/>
          <w:lang w:val="hy-AM"/>
        </w:rPr>
        <w:t>․</w:t>
      </w:r>
    </w:p>
    <w:p w:rsidR="00CF239B" w:rsidRPr="008D11BF" w:rsidRDefault="00CF239B" w:rsidP="003148E3">
      <w:pPr>
        <w:spacing w:line="360" w:lineRule="auto"/>
        <w:ind w:right="302" w:firstLine="720"/>
        <w:jc w:val="right"/>
        <w:rPr>
          <w:rFonts w:ascii="GHEA Grapalat" w:eastAsia="Times New Roman" w:hAnsi="GHEA Grapalat" w:cs="Times New Roman"/>
          <w:b/>
          <w:bCs/>
          <w:sz w:val="24"/>
          <w:szCs w:val="24"/>
          <w:lang w:val="hy-AM"/>
        </w:rPr>
      </w:pPr>
    </w:p>
    <w:tbl>
      <w:tblPr>
        <w:tblStyle w:val="TableNormal1"/>
        <w:tblW w:w="109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5"/>
        <w:gridCol w:w="2551"/>
        <w:gridCol w:w="2268"/>
        <w:gridCol w:w="2558"/>
      </w:tblGrid>
      <w:tr w:rsidR="002F330C" w:rsidRPr="008D11BF" w:rsidTr="0056197A">
        <w:trPr>
          <w:trHeight w:val="1897"/>
          <w:jc w:val="center"/>
        </w:trPr>
        <w:tc>
          <w:tcPr>
            <w:tcW w:w="3545" w:type="dxa"/>
          </w:tcPr>
          <w:p w:rsidR="00D132C8" w:rsidRPr="0056197A" w:rsidRDefault="00D132C8" w:rsidP="005B554B">
            <w:pPr>
              <w:pStyle w:val="TableParagraph"/>
              <w:ind w:left="0"/>
              <w:rPr>
                <w:rFonts w:ascii="GHEA Grapalat" w:hAnsi="GHEA Grapalat"/>
                <w:b/>
                <w:sz w:val="20"/>
                <w:szCs w:val="20"/>
                <w:lang w:val="hy-AM"/>
              </w:rPr>
            </w:pPr>
          </w:p>
          <w:p w:rsidR="00D132C8" w:rsidRPr="0056197A" w:rsidRDefault="00D132C8" w:rsidP="005B554B">
            <w:pPr>
              <w:pStyle w:val="TableParagraph"/>
              <w:ind w:left="0"/>
              <w:rPr>
                <w:rFonts w:ascii="GHEA Grapalat" w:hAnsi="GHEA Grapalat"/>
                <w:b/>
                <w:sz w:val="20"/>
                <w:szCs w:val="20"/>
                <w:lang w:val="hy-AM"/>
              </w:rPr>
            </w:pPr>
          </w:p>
          <w:p w:rsidR="00D132C8" w:rsidRPr="0056197A" w:rsidRDefault="00D132C8" w:rsidP="005B554B">
            <w:pPr>
              <w:pStyle w:val="TableParagraph"/>
              <w:ind w:left="702"/>
              <w:rPr>
                <w:rFonts w:ascii="GHEA Grapalat" w:hAnsi="GHEA Grapalat"/>
                <w:b/>
                <w:bCs/>
                <w:sz w:val="20"/>
                <w:szCs w:val="20"/>
              </w:rPr>
            </w:pPr>
            <w:r w:rsidRPr="0056197A">
              <w:rPr>
                <w:rFonts w:ascii="GHEA Grapalat" w:hAnsi="GHEA Grapalat"/>
                <w:b/>
                <w:bCs/>
                <w:sz w:val="20"/>
                <w:szCs w:val="20"/>
              </w:rPr>
              <w:t>Ֆակուլտետը</w:t>
            </w:r>
          </w:p>
        </w:tc>
        <w:tc>
          <w:tcPr>
            <w:tcW w:w="2551" w:type="dxa"/>
            <w:tcBorders>
              <w:right w:val="single" w:sz="4" w:space="0" w:color="auto"/>
            </w:tcBorders>
          </w:tcPr>
          <w:p w:rsidR="00D132C8" w:rsidRPr="0056197A" w:rsidRDefault="00D132C8" w:rsidP="005B554B">
            <w:pPr>
              <w:pStyle w:val="TableParagraph"/>
              <w:ind w:left="0"/>
              <w:rPr>
                <w:rFonts w:ascii="GHEA Grapalat" w:hAnsi="GHEA Grapalat"/>
                <w:b/>
                <w:sz w:val="20"/>
                <w:szCs w:val="20"/>
              </w:rPr>
            </w:pPr>
          </w:p>
          <w:p w:rsidR="00A06A02" w:rsidRPr="0056197A" w:rsidRDefault="00A06A02" w:rsidP="005B554B">
            <w:pPr>
              <w:pStyle w:val="TableParagraph"/>
              <w:ind w:left="253" w:right="243" w:hanging="3"/>
              <w:jc w:val="center"/>
              <w:rPr>
                <w:rFonts w:ascii="GHEA Grapalat" w:hAnsi="GHEA Grapalat"/>
                <w:b/>
                <w:bCs/>
                <w:sz w:val="20"/>
                <w:szCs w:val="20"/>
                <w:lang w:val="hy-AM"/>
              </w:rPr>
            </w:pPr>
          </w:p>
          <w:p w:rsidR="00D132C8" w:rsidRPr="0056197A" w:rsidRDefault="00A06A02" w:rsidP="005B554B">
            <w:pPr>
              <w:pStyle w:val="TableParagraph"/>
              <w:ind w:left="253" w:right="243" w:hanging="3"/>
              <w:jc w:val="center"/>
              <w:rPr>
                <w:rFonts w:ascii="GHEA Grapalat" w:hAnsi="GHEA Grapalat"/>
                <w:b/>
                <w:bCs/>
                <w:sz w:val="20"/>
                <w:szCs w:val="20"/>
                <w:lang w:val="hy-AM"/>
              </w:rPr>
            </w:pPr>
            <w:r w:rsidRPr="0056197A">
              <w:rPr>
                <w:rFonts w:ascii="GHEA Grapalat" w:hAnsi="GHEA Grapalat"/>
                <w:b/>
                <w:bCs/>
                <w:sz w:val="20"/>
                <w:szCs w:val="20"/>
                <w:lang w:val="hy-AM"/>
              </w:rPr>
              <w:t>Շրջանավարտների թիվը</w:t>
            </w:r>
          </w:p>
        </w:tc>
        <w:tc>
          <w:tcPr>
            <w:tcW w:w="2268" w:type="dxa"/>
            <w:tcBorders>
              <w:left w:val="single" w:sz="4" w:space="0" w:color="auto"/>
            </w:tcBorders>
          </w:tcPr>
          <w:p w:rsidR="00D132C8" w:rsidRPr="0056197A" w:rsidRDefault="00D132C8" w:rsidP="005B554B">
            <w:pPr>
              <w:widowControl/>
              <w:autoSpaceDE/>
              <w:autoSpaceDN/>
              <w:rPr>
                <w:rFonts w:ascii="GHEA Grapalat" w:hAnsi="GHEA Grapalat"/>
                <w:b/>
                <w:bCs/>
                <w:sz w:val="20"/>
                <w:szCs w:val="20"/>
              </w:rPr>
            </w:pPr>
          </w:p>
          <w:p w:rsidR="00D132C8" w:rsidRPr="0056197A" w:rsidRDefault="00D132C8" w:rsidP="005B554B">
            <w:pPr>
              <w:pStyle w:val="TableParagraph"/>
              <w:ind w:left="253" w:right="243" w:hanging="3"/>
              <w:jc w:val="center"/>
              <w:rPr>
                <w:rFonts w:ascii="GHEA Grapalat" w:hAnsi="GHEA Grapalat"/>
                <w:b/>
                <w:bCs/>
                <w:sz w:val="20"/>
                <w:szCs w:val="20"/>
              </w:rPr>
            </w:pPr>
            <w:r w:rsidRPr="0056197A">
              <w:rPr>
                <w:rFonts w:ascii="GHEA Grapalat" w:hAnsi="GHEA Grapalat"/>
                <w:b/>
                <w:bCs/>
                <w:sz w:val="20"/>
                <w:szCs w:val="20"/>
              </w:rPr>
              <w:t>Հարցմանը</w:t>
            </w:r>
            <w:r w:rsidRPr="0056197A">
              <w:rPr>
                <w:rFonts w:ascii="GHEA Grapalat" w:hAnsi="GHEA Grapalat"/>
                <w:b/>
                <w:bCs/>
                <w:spacing w:val="1"/>
                <w:sz w:val="20"/>
                <w:szCs w:val="20"/>
              </w:rPr>
              <w:t xml:space="preserve"> </w:t>
            </w:r>
            <w:r w:rsidRPr="0056197A">
              <w:rPr>
                <w:rFonts w:ascii="GHEA Grapalat" w:hAnsi="GHEA Grapalat"/>
                <w:b/>
                <w:bCs/>
                <w:sz w:val="20"/>
                <w:szCs w:val="20"/>
              </w:rPr>
              <w:t>մասնակիցների</w:t>
            </w:r>
            <w:r w:rsidR="00C212D3" w:rsidRPr="0056197A">
              <w:rPr>
                <w:rFonts w:ascii="GHEA Grapalat" w:hAnsi="GHEA Grapalat"/>
                <w:b/>
                <w:bCs/>
                <w:sz w:val="20"/>
                <w:szCs w:val="20"/>
                <w:lang w:val="hy-AM"/>
              </w:rPr>
              <w:t xml:space="preserve"> </w:t>
            </w:r>
            <w:r w:rsidRPr="0056197A">
              <w:rPr>
                <w:rFonts w:ascii="GHEA Grapalat" w:hAnsi="GHEA Grapalat"/>
                <w:b/>
                <w:bCs/>
                <w:spacing w:val="-56"/>
                <w:sz w:val="20"/>
                <w:szCs w:val="20"/>
              </w:rPr>
              <w:t xml:space="preserve"> </w:t>
            </w:r>
            <w:r w:rsidR="007121FB" w:rsidRPr="0056197A">
              <w:rPr>
                <w:rFonts w:ascii="GHEA Grapalat" w:hAnsi="GHEA Grapalat"/>
                <w:b/>
                <w:bCs/>
                <w:spacing w:val="-56"/>
                <w:sz w:val="20"/>
                <w:szCs w:val="20"/>
                <w:lang w:val="hy-AM"/>
              </w:rPr>
              <w:t xml:space="preserve">  </w:t>
            </w:r>
            <w:r w:rsidRPr="0056197A">
              <w:rPr>
                <w:rFonts w:ascii="GHEA Grapalat" w:hAnsi="GHEA Grapalat"/>
                <w:b/>
                <w:bCs/>
                <w:sz w:val="20"/>
                <w:szCs w:val="20"/>
              </w:rPr>
              <w:t>թիվը</w:t>
            </w:r>
          </w:p>
        </w:tc>
        <w:tc>
          <w:tcPr>
            <w:tcW w:w="2558" w:type="dxa"/>
          </w:tcPr>
          <w:p w:rsidR="00A06A02" w:rsidRPr="0056197A" w:rsidRDefault="00A06A02" w:rsidP="005B554B">
            <w:pPr>
              <w:pStyle w:val="TableParagraph"/>
              <w:ind w:left="381" w:right="375" w:firstLine="2"/>
              <w:jc w:val="center"/>
              <w:rPr>
                <w:rFonts w:ascii="GHEA Grapalat" w:hAnsi="GHEA Grapalat"/>
                <w:b/>
                <w:bCs/>
                <w:sz w:val="20"/>
                <w:szCs w:val="20"/>
              </w:rPr>
            </w:pPr>
          </w:p>
          <w:p w:rsidR="00D132C8" w:rsidRPr="0056197A" w:rsidRDefault="00D132C8" w:rsidP="005B554B">
            <w:pPr>
              <w:pStyle w:val="TableParagraph"/>
              <w:ind w:left="381" w:right="375" w:firstLine="2"/>
              <w:jc w:val="center"/>
              <w:rPr>
                <w:rFonts w:ascii="GHEA Grapalat" w:hAnsi="GHEA Grapalat"/>
                <w:b/>
                <w:bCs/>
                <w:sz w:val="20"/>
                <w:szCs w:val="20"/>
              </w:rPr>
            </w:pPr>
            <w:r w:rsidRPr="0056197A">
              <w:rPr>
                <w:rFonts w:ascii="GHEA Grapalat" w:hAnsi="GHEA Grapalat"/>
                <w:b/>
                <w:bCs/>
                <w:sz w:val="20"/>
                <w:szCs w:val="20"/>
              </w:rPr>
              <w:t>Հարցմանը</w:t>
            </w:r>
            <w:r w:rsidRPr="0056197A">
              <w:rPr>
                <w:rFonts w:ascii="GHEA Grapalat" w:hAnsi="GHEA Grapalat"/>
                <w:b/>
                <w:bCs/>
                <w:spacing w:val="1"/>
                <w:sz w:val="20"/>
                <w:szCs w:val="20"/>
              </w:rPr>
              <w:t xml:space="preserve"> </w:t>
            </w:r>
            <w:r w:rsidRPr="0056197A">
              <w:rPr>
                <w:rFonts w:ascii="GHEA Grapalat" w:hAnsi="GHEA Grapalat"/>
                <w:b/>
                <w:bCs/>
                <w:sz w:val="20"/>
                <w:szCs w:val="20"/>
              </w:rPr>
              <w:t>մասնակիցների</w:t>
            </w:r>
            <w:r w:rsidRPr="0056197A">
              <w:rPr>
                <w:rFonts w:ascii="GHEA Grapalat" w:hAnsi="GHEA Grapalat"/>
                <w:b/>
                <w:bCs/>
                <w:spacing w:val="-56"/>
                <w:sz w:val="20"/>
                <w:szCs w:val="20"/>
              </w:rPr>
              <w:t xml:space="preserve"> </w:t>
            </w:r>
            <w:r w:rsidRPr="0056197A">
              <w:rPr>
                <w:rFonts w:ascii="GHEA Grapalat" w:hAnsi="GHEA Grapalat"/>
                <w:b/>
                <w:bCs/>
                <w:sz w:val="20"/>
                <w:szCs w:val="20"/>
              </w:rPr>
              <w:t>տոկոսային</w:t>
            </w:r>
          </w:p>
          <w:p w:rsidR="00D132C8" w:rsidRPr="0056197A" w:rsidRDefault="00D132C8" w:rsidP="005B554B">
            <w:pPr>
              <w:pStyle w:val="TableParagraph"/>
              <w:ind w:left="250" w:right="244"/>
              <w:jc w:val="center"/>
              <w:rPr>
                <w:rFonts w:ascii="GHEA Grapalat" w:hAnsi="GHEA Grapalat"/>
                <w:b/>
                <w:bCs/>
                <w:sz w:val="20"/>
                <w:szCs w:val="20"/>
              </w:rPr>
            </w:pPr>
            <w:r w:rsidRPr="0056197A">
              <w:rPr>
                <w:rFonts w:ascii="GHEA Grapalat" w:hAnsi="GHEA Grapalat"/>
                <w:b/>
                <w:bCs/>
                <w:sz w:val="20"/>
                <w:szCs w:val="20"/>
              </w:rPr>
              <w:t>հարաբերությունը</w:t>
            </w:r>
          </w:p>
        </w:tc>
      </w:tr>
      <w:tr w:rsidR="00431A73" w:rsidRPr="00CF239B" w:rsidTr="0056197A">
        <w:trPr>
          <w:trHeight w:val="472"/>
          <w:jc w:val="center"/>
        </w:trPr>
        <w:tc>
          <w:tcPr>
            <w:tcW w:w="3545" w:type="dxa"/>
          </w:tcPr>
          <w:p w:rsidR="00431A73" w:rsidRPr="00CF239B" w:rsidRDefault="00431A73" w:rsidP="00CF239B">
            <w:pPr>
              <w:pStyle w:val="TableParagraph"/>
              <w:spacing w:line="360" w:lineRule="auto"/>
              <w:rPr>
                <w:rFonts w:ascii="GHEA Grapalat" w:hAnsi="GHEA Grapalat"/>
                <w:bCs/>
                <w:sz w:val="24"/>
                <w:szCs w:val="24"/>
                <w:lang w:val="hy-AM"/>
              </w:rPr>
            </w:pPr>
            <w:r w:rsidRPr="00CF239B">
              <w:rPr>
                <w:rFonts w:ascii="GHEA Grapalat" w:hAnsi="GHEA Grapalat"/>
                <w:bCs/>
                <w:sz w:val="24"/>
                <w:szCs w:val="24"/>
                <w:lang w:val="hy-AM"/>
              </w:rPr>
              <w:t>Բնագիտատնտեսագիտական</w:t>
            </w:r>
          </w:p>
        </w:tc>
        <w:tc>
          <w:tcPr>
            <w:tcW w:w="2551" w:type="dxa"/>
            <w:tcBorders>
              <w:right w:val="single" w:sz="4" w:space="0" w:color="auto"/>
            </w:tcBorders>
          </w:tcPr>
          <w:p w:rsidR="00431A73" w:rsidRPr="00CF239B" w:rsidRDefault="00431A73" w:rsidP="00CF239B">
            <w:pPr>
              <w:pStyle w:val="TableParagraph"/>
              <w:spacing w:line="360" w:lineRule="auto"/>
              <w:ind w:left="0"/>
              <w:jc w:val="center"/>
              <w:rPr>
                <w:rFonts w:ascii="GHEA Grapalat" w:hAnsi="GHEA Grapalat"/>
                <w:b/>
                <w:sz w:val="24"/>
                <w:szCs w:val="24"/>
                <w:lang w:val="hy-AM"/>
              </w:rPr>
            </w:pPr>
            <w:r w:rsidRPr="00CF239B">
              <w:rPr>
                <w:rFonts w:ascii="GHEA Grapalat" w:hAnsi="GHEA Grapalat"/>
                <w:b/>
                <w:sz w:val="24"/>
                <w:szCs w:val="24"/>
                <w:lang w:val="hy-AM"/>
              </w:rPr>
              <w:t>47</w:t>
            </w:r>
          </w:p>
        </w:tc>
        <w:tc>
          <w:tcPr>
            <w:tcW w:w="2268" w:type="dxa"/>
            <w:tcBorders>
              <w:left w:val="single" w:sz="4" w:space="0" w:color="auto"/>
            </w:tcBorders>
          </w:tcPr>
          <w:p w:rsidR="00431A73" w:rsidRPr="00CF239B" w:rsidRDefault="00431A73" w:rsidP="00CF239B">
            <w:pPr>
              <w:pStyle w:val="TableParagraph"/>
              <w:spacing w:line="360" w:lineRule="auto"/>
              <w:jc w:val="center"/>
              <w:rPr>
                <w:rFonts w:ascii="GHEA Grapalat" w:hAnsi="GHEA Grapalat"/>
                <w:b/>
                <w:sz w:val="24"/>
                <w:szCs w:val="24"/>
                <w:lang w:val="hy-AM"/>
              </w:rPr>
            </w:pPr>
            <w:r w:rsidRPr="00CF239B">
              <w:rPr>
                <w:rFonts w:ascii="GHEA Grapalat" w:hAnsi="GHEA Grapalat"/>
                <w:b/>
                <w:sz w:val="24"/>
                <w:szCs w:val="24"/>
                <w:lang w:val="hy-AM"/>
              </w:rPr>
              <w:t>33</w:t>
            </w:r>
          </w:p>
        </w:tc>
        <w:tc>
          <w:tcPr>
            <w:tcW w:w="2558" w:type="dxa"/>
          </w:tcPr>
          <w:p w:rsidR="00431A73" w:rsidRPr="00CF239B" w:rsidRDefault="00431A73" w:rsidP="00CF239B">
            <w:pPr>
              <w:spacing w:line="360" w:lineRule="auto"/>
              <w:jc w:val="center"/>
              <w:rPr>
                <w:rFonts w:ascii="GHEA Grapalat" w:hAnsi="GHEA Grapalat"/>
                <w:sz w:val="24"/>
                <w:szCs w:val="24"/>
              </w:rPr>
            </w:pPr>
            <w:r w:rsidRPr="00CF239B">
              <w:rPr>
                <w:rFonts w:ascii="GHEA Grapalat" w:hAnsi="GHEA Grapalat"/>
                <w:b/>
                <w:sz w:val="24"/>
                <w:szCs w:val="24"/>
                <w:lang w:val="ru-RU"/>
              </w:rPr>
              <w:t>70</w:t>
            </w:r>
            <w:r w:rsidRPr="00CF239B">
              <w:rPr>
                <w:rFonts w:ascii="GHEA Grapalat" w:hAnsi="GHEA Grapalat"/>
                <w:b/>
                <w:sz w:val="24"/>
                <w:szCs w:val="24"/>
                <w:lang w:val="hy-AM"/>
              </w:rPr>
              <w:t>,</w:t>
            </w:r>
            <w:r w:rsidRPr="00CF239B">
              <w:rPr>
                <w:rFonts w:ascii="GHEA Grapalat" w:hAnsi="GHEA Grapalat"/>
                <w:b/>
                <w:sz w:val="24"/>
                <w:szCs w:val="24"/>
                <w:lang w:val="ru-RU"/>
              </w:rPr>
              <w:t>2%</w:t>
            </w:r>
          </w:p>
        </w:tc>
      </w:tr>
      <w:tr w:rsidR="00431A73" w:rsidRPr="00CF239B" w:rsidTr="0056197A">
        <w:trPr>
          <w:trHeight w:val="474"/>
          <w:jc w:val="center"/>
        </w:trPr>
        <w:tc>
          <w:tcPr>
            <w:tcW w:w="3545" w:type="dxa"/>
          </w:tcPr>
          <w:p w:rsidR="00431A73" w:rsidRPr="00CF239B" w:rsidRDefault="00431A73" w:rsidP="00CF239B">
            <w:pPr>
              <w:pStyle w:val="TableParagraph"/>
              <w:spacing w:line="360" w:lineRule="auto"/>
              <w:rPr>
                <w:rFonts w:ascii="GHEA Grapalat" w:hAnsi="GHEA Grapalat"/>
                <w:bCs/>
                <w:sz w:val="24"/>
                <w:szCs w:val="24"/>
                <w:lang w:val="hy-AM"/>
              </w:rPr>
            </w:pPr>
            <w:r w:rsidRPr="00CF239B">
              <w:rPr>
                <w:rFonts w:ascii="GHEA Grapalat" w:hAnsi="GHEA Grapalat"/>
                <w:bCs/>
                <w:sz w:val="24"/>
                <w:szCs w:val="24"/>
                <w:lang w:val="hy-AM"/>
              </w:rPr>
              <w:t>Հումանիտար մասնագիտությունների</w:t>
            </w:r>
          </w:p>
        </w:tc>
        <w:tc>
          <w:tcPr>
            <w:tcW w:w="2551" w:type="dxa"/>
            <w:tcBorders>
              <w:right w:val="single" w:sz="4" w:space="0" w:color="auto"/>
            </w:tcBorders>
          </w:tcPr>
          <w:p w:rsidR="00431A73" w:rsidRPr="00CF239B" w:rsidRDefault="00431A73" w:rsidP="00CF239B">
            <w:pPr>
              <w:pStyle w:val="TableParagraph"/>
              <w:spacing w:line="360" w:lineRule="auto"/>
              <w:ind w:left="0"/>
              <w:jc w:val="center"/>
              <w:rPr>
                <w:rFonts w:ascii="GHEA Grapalat" w:hAnsi="GHEA Grapalat"/>
                <w:b/>
                <w:sz w:val="24"/>
                <w:szCs w:val="24"/>
                <w:lang w:val="hy-AM"/>
              </w:rPr>
            </w:pPr>
            <w:r w:rsidRPr="00CF239B">
              <w:rPr>
                <w:rFonts w:ascii="GHEA Grapalat" w:hAnsi="GHEA Grapalat"/>
                <w:b/>
                <w:sz w:val="24"/>
                <w:szCs w:val="24"/>
                <w:lang w:val="hy-AM"/>
              </w:rPr>
              <w:t>87</w:t>
            </w:r>
          </w:p>
        </w:tc>
        <w:tc>
          <w:tcPr>
            <w:tcW w:w="2268" w:type="dxa"/>
            <w:tcBorders>
              <w:left w:val="single" w:sz="4" w:space="0" w:color="auto"/>
            </w:tcBorders>
          </w:tcPr>
          <w:p w:rsidR="00431A73" w:rsidRPr="00CF239B" w:rsidRDefault="00431A73" w:rsidP="00CF239B">
            <w:pPr>
              <w:pStyle w:val="TableParagraph"/>
              <w:tabs>
                <w:tab w:val="left" w:pos="2268"/>
              </w:tabs>
              <w:spacing w:line="360" w:lineRule="auto"/>
              <w:ind w:left="0"/>
              <w:jc w:val="center"/>
              <w:rPr>
                <w:rFonts w:ascii="GHEA Grapalat" w:hAnsi="GHEA Grapalat"/>
                <w:b/>
                <w:sz w:val="24"/>
                <w:szCs w:val="24"/>
                <w:lang w:val="hy-AM"/>
              </w:rPr>
            </w:pPr>
            <w:r w:rsidRPr="00CF239B">
              <w:rPr>
                <w:rFonts w:ascii="GHEA Grapalat" w:hAnsi="GHEA Grapalat"/>
                <w:b/>
                <w:sz w:val="24"/>
                <w:szCs w:val="24"/>
                <w:lang w:val="hy-AM"/>
              </w:rPr>
              <w:t>40</w:t>
            </w:r>
          </w:p>
        </w:tc>
        <w:tc>
          <w:tcPr>
            <w:tcW w:w="2558" w:type="dxa"/>
          </w:tcPr>
          <w:p w:rsidR="00431A73" w:rsidRPr="00CF239B" w:rsidRDefault="00431A73" w:rsidP="00CF239B">
            <w:pPr>
              <w:spacing w:line="360" w:lineRule="auto"/>
              <w:jc w:val="center"/>
              <w:rPr>
                <w:rFonts w:ascii="GHEA Grapalat" w:hAnsi="GHEA Grapalat"/>
                <w:sz w:val="24"/>
                <w:szCs w:val="24"/>
              </w:rPr>
            </w:pPr>
            <w:r w:rsidRPr="00CF239B">
              <w:rPr>
                <w:rFonts w:ascii="GHEA Grapalat" w:hAnsi="GHEA Grapalat"/>
                <w:b/>
                <w:sz w:val="24"/>
                <w:szCs w:val="24"/>
                <w:lang w:val="ru-RU"/>
              </w:rPr>
              <w:t>45</w:t>
            </w:r>
            <w:r w:rsidRPr="00CF239B">
              <w:rPr>
                <w:rFonts w:ascii="GHEA Grapalat" w:hAnsi="GHEA Grapalat"/>
                <w:b/>
                <w:sz w:val="24"/>
                <w:szCs w:val="24"/>
                <w:lang w:val="hy-AM"/>
              </w:rPr>
              <w:t>,</w:t>
            </w:r>
            <w:r w:rsidRPr="00CF239B">
              <w:rPr>
                <w:rFonts w:ascii="GHEA Grapalat" w:hAnsi="GHEA Grapalat"/>
                <w:b/>
                <w:sz w:val="24"/>
                <w:szCs w:val="24"/>
                <w:lang w:val="ru-RU"/>
              </w:rPr>
              <w:t>9%</w:t>
            </w:r>
          </w:p>
        </w:tc>
      </w:tr>
      <w:tr w:rsidR="002F330C" w:rsidRPr="00CF239B" w:rsidTr="0056197A">
        <w:trPr>
          <w:trHeight w:val="331"/>
          <w:jc w:val="center"/>
        </w:trPr>
        <w:tc>
          <w:tcPr>
            <w:tcW w:w="3545" w:type="dxa"/>
          </w:tcPr>
          <w:p w:rsidR="00D132C8" w:rsidRPr="00CF239B" w:rsidRDefault="003A52EC" w:rsidP="00CF239B">
            <w:pPr>
              <w:pStyle w:val="TableParagraph"/>
              <w:spacing w:line="360" w:lineRule="auto"/>
              <w:rPr>
                <w:rFonts w:ascii="GHEA Grapalat" w:hAnsi="GHEA Grapalat"/>
                <w:bCs/>
                <w:sz w:val="24"/>
                <w:szCs w:val="24"/>
                <w:lang w:val="hy-AM"/>
              </w:rPr>
            </w:pPr>
            <w:r w:rsidRPr="00CF239B">
              <w:rPr>
                <w:rFonts w:ascii="GHEA Grapalat" w:hAnsi="GHEA Grapalat"/>
                <w:bCs/>
                <w:sz w:val="24"/>
                <w:szCs w:val="24"/>
                <w:lang w:val="hy-AM"/>
              </w:rPr>
              <w:t>Ընդամենը</w:t>
            </w:r>
          </w:p>
        </w:tc>
        <w:tc>
          <w:tcPr>
            <w:tcW w:w="2551" w:type="dxa"/>
            <w:tcBorders>
              <w:right w:val="single" w:sz="4" w:space="0" w:color="auto"/>
            </w:tcBorders>
          </w:tcPr>
          <w:p w:rsidR="00D132C8" w:rsidRPr="00CF239B" w:rsidRDefault="008F0553" w:rsidP="00CF239B">
            <w:pPr>
              <w:pStyle w:val="TableParagraph"/>
              <w:spacing w:line="360" w:lineRule="auto"/>
              <w:ind w:left="973" w:right="967"/>
              <w:jc w:val="center"/>
              <w:rPr>
                <w:rFonts w:ascii="GHEA Grapalat" w:hAnsi="GHEA Grapalat"/>
                <w:b/>
                <w:sz w:val="24"/>
                <w:szCs w:val="24"/>
                <w:lang w:val="hy-AM"/>
              </w:rPr>
            </w:pPr>
            <w:r w:rsidRPr="00CF239B">
              <w:rPr>
                <w:rFonts w:ascii="GHEA Grapalat" w:hAnsi="GHEA Grapalat"/>
                <w:b/>
                <w:sz w:val="24"/>
                <w:szCs w:val="24"/>
                <w:lang w:val="hy-AM"/>
              </w:rPr>
              <w:t>134</w:t>
            </w:r>
          </w:p>
        </w:tc>
        <w:tc>
          <w:tcPr>
            <w:tcW w:w="2268" w:type="dxa"/>
            <w:tcBorders>
              <w:left w:val="single" w:sz="4" w:space="0" w:color="auto"/>
            </w:tcBorders>
            <w:vAlign w:val="center"/>
          </w:tcPr>
          <w:p w:rsidR="00D132C8" w:rsidRPr="00CF239B" w:rsidRDefault="00F85C2E" w:rsidP="00CF239B">
            <w:pPr>
              <w:pStyle w:val="TableParagraph"/>
              <w:tabs>
                <w:tab w:val="left" w:pos="1985"/>
              </w:tabs>
              <w:spacing w:line="360" w:lineRule="auto"/>
              <w:ind w:firstLine="4"/>
              <w:jc w:val="center"/>
              <w:rPr>
                <w:rFonts w:ascii="GHEA Grapalat" w:hAnsi="GHEA Grapalat"/>
                <w:b/>
                <w:sz w:val="24"/>
                <w:szCs w:val="24"/>
                <w:lang w:val="hy-AM"/>
              </w:rPr>
            </w:pPr>
            <w:r w:rsidRPr="00CF239B">
              <w:rPr>
                <w:rFonts w:ascii="GHEA Grapalat" w:hAnsi="GHEA Grapalat"/>
                <w:b/>
                <w:sz w:val="24"/>
                <w:szCs w:val="24"/>
                <w:lang w:val="hy-AM"/>
              </w:rPr>
              <w:t>73</w:t>
            </w:r>
          </w:p>
        </w:tc>
        <w:tc>
          <w:tcPr>
            <w:tcW w:w="2558" w:type="dxa"/>
          </w:tcPr>
          <w:p w:rsidR="00D132C8" w:rsidRPr="00CF239B" w:rsidRDefault="00431A73" w:rsidP="00CF239B">
            <w:pPr>
              <w:pStyle w:val="TableParagraph"/>
              <w:spacing w:line="360" w:lineRule="auto"/>
              <w:ind w:left="248" w:right="244"/>
              <w:jc w:val="center"/>
              <w:rPr>
                <w:rFonts w:ascii="GHEA Grapalat" w:hAnsi="GHEA Grapalat"/>
                <w:b/>
                <w:sz w:val="24"/>
                <w:szCs w:val="24"/>
                <w:lang w:val="ru-RU"/>
              </w:rPr>
            </w:pPr>
            <w:r w:rsidRPr="00CF239B">
              <w:rPr>
                <w:rFonts w:ascii="GHEA Grapalat" w:hAnsi="GHEA Grapalat"/>
                <w:b/>
                <w:sz w:val="24"/>
                <w:szCs w:val="24"/>
                <w:lang w:val="hy-AM"/>
              </w:rPr>
              <w:t>54,4</w:t>
            </w:r>
            <w:r w:rsidRPr="00CF239B">
              <w:rPr>
                <w:rFonts w:ascii="GHEA Grapalat" w:hAnsi="GHEA Grapalat"/>
                <w:b/>
                <w:sz w:val="24"/>
                <w:szCs w:val="24"/>
                <w:lang w:val="ru-RU"/>
              </w:rPr>
              <w:t>%</w:t>
            </w:r>
          </w:p>
        </w:tc>
      </w:tr>
    </w:tbl>
    <w:p w:rsidR="00291F54" w:rsidRPr="00CF239B" w:rsidRDefault="00291F54" w:rsidP="00CF239B">
      <w:pPr>
        <w:spacing w:line="360" w:lineRule="auto"/>
        <w:ind w:right="160"/>
        <w:jc w:val="both"/>
        <w:rPr>
          <w:rFonts w:ascii="GHEA Grapalat" w:hAnsi="GHEA Grapalat"/>
          <w:b/>
          <w:bCs/>
          <w:color w:val="FF0000"/>
          <w:sz w:val="24"/>
          <w:szCs w:val="24"/>
        </w:rPr>
      </w:pPr>
    </w:p>
    <w:p w:rsidR="00FA42E5" w:rsidRDefault="00FA42E5" w:rsidP="00FA42E5">
      <w:pPr>
        <w:spacing w:line="360" w:lineRule="auto"/>
        <w:ind w:right="160"/>
        <w:jc w:val="both"/>
        <w:rPr>
          <w:rFonts w:ascii="GHEA Grapalat" w:hAnsi="GHEA Grapalat"/>
          <w:b/>
          <w:bCs/>
          <w:color w:val="FF0000"/>
          <w:sz w:val="24"/>
          <w:szCs w:val="24"/>
        </w:rPr>
      </w:pPr>
    </w:p>
    <w:p w:rsidR="00CF239B" w:rsidRDefault="00CF239B" w:rsidP="00FA42E5">
      <w:pPr>
        <w:spacing w:line="360" w:lineRule="auto"/>
        <w:ind w:right="160"/>
        <w:jc w:val="both"/>
        <w:rPr>
          <w:rFonts w:ascii="GHEA Grapalat" w:hAnsi="GHEA Grapalat"/>
          <w:b/>
          <w:bCs/>
          <w:color w:val="FF0000"/>
          <w:sz w:val="24"/>
          <w:szCs w:val="24"/>
        </w:rPr>
      </w:pPr>
    </w:p>
    <w:p w:rsidR="00CF239B" w:rsidRDefault="00CF239B" w:rsidP="00FA42E5">
      <w:pPr>
        <w:spacing w:line="360" w:lineRule="auto"/>
        <w:ind w:right="160"/>
        <w:jc w:val="both"/>
        <w:rPr>
          <w:rFonts w:ascii="GHEA Grapalat" w:hAnsi="GHEA Grapalat"/>
          <w:b/>
          <w:bCs/>
          <w:color w:val="FF0000"/>
          <w:sz w:val="24"/>
          <w:szCs w:val="24"/>
        </w:rPr>
      </w:pPr>
    </w:p>
    <w:p w:rsidR="00CF239B" w:rsidRDefault="00CF239B" w:rsidP="00FA42E5">
      <w:pPr>
        <w:spacing w:line="360" w:lineRule="auto"/>
        <w:ind w:right="160"/>
        <w:jc w:val="both"/>
        <w:rPr>
          <w:rFonts w:ascii="GHEA Grapalat" w:hAnsi="GHEA Grapalat"/>
          <w:b/>
          <w:bCs/>
          <w:color w:val="FF0000"/>
          <w:sz w:val="24"/>
          <w:szCs w:val="24"/>
        </w:rPr>
      </w:pPr>
    </w:p>
    <w:p w:rsidR="00CF239B" w:rsidRDefault="00CF239B" w:rsidP="00FA42E5">
      <w:pPr>
        <w:spacing w:line="360" w:lineRule="auto"/>
        <w:ind w:right="160"/>
        <w:jc w:val="both"/>
        <w:rPr>
          <w:rFonts w:ascii="GHEA Grapalat" w:hAnsi="GHEA Grapalat"/>
          <w:b/>
          <w:bCs/>
          <w:color w:val="FF0000"/>
          <w:sz w:val="24"/>
          <w:szCs w:val="24"/>
        </w:rPr>
      </w:pPr>
    </w:p>
    <w:p w:rsidR="001F593D" w:rsidRPr="008D11BF" w:rsidRDefault="001F593D" w:rsidP="00FA42E5">
      <w:pPr>
        <w:spacing w:line="360" w:lineRule="auto"/>
        <w:ind w:right="160"/>
        <w:jc w:val="both"/>
        <w:rPr>
          <w:rFonts w:ascii="GHEA Grapalat" w:hAnsi="GHEA Grapalat"/>
          <w:b/>
          <w:bCs/>
          <w:color w:val="FF0000"/>
          <w:sz w:val="24"/>
          <w:szCs w:val="24"/>
        </w:rPr>
      </w:pPr>
    </w:p>
    <w:p w:rsidR="00511537" w:rsidRPr="008D11BF" w:rsidRDefault="0053286E" w:rsidP="00E3014D">
      <w:pPr>
        <w:spacing w:line="360" w:lineRule="auto"/>
        <w:ind w:right="160" w:firstLine="720"/>
        <w:jc w:val="both"/>
        <w:rPr>
          <w:rFonts w:ascii="GHEA Grapalat" w:eastAsia="Times New Roman" w:hAnsi="GHEA Grapalat" w:cs="Times New Roman"/>
          <w:b/>
          <w:bCs/>
          <w:sz w:val="24"/>
          <w:szCs w:val="24"/>
          <w:lang w:val="hy-AM"/>
        </w:rPr>
      </w:pPr>
      <w:r w:rsidRPr="008D11BF">
        <w:rPr>
          <w:rFonts w:ascii="GHEA Grapalat" w:hAnsi="GHEA Grapalat"/>
          <w:b/>
          <w:bCs/>
          <w:sz w:val="24"/>
          <w:szCs w:val="24"/>
        </w:rPr>
        <w:lastRenderedPageBreak/>
        <w:t>Հարցմանը</w:t>
      </w:r>
      <w:r w:rsidRPr="008D11BF">
        <w:rPr>
          <w:rFonts w:ascii="GHEA Grapalat" w:hAnsi="GHEA Grapalat"/>
          <w:b/>
          <w:bCs/>
          <w:spacing w:val="27"/>
          <w:sz w:val="24"/>
          <w:szCs w:val="24"/>
        </w:rPr>
        <w:t xml:space="preserve"> </w:t>
      </w:r>
      <w:r w:rsidRPr="008D11BF">
        <w:rPr>
          <w:rFonts w:ascii="GHEA Grapalat" w:hAnsi="GHEA Grapalat"/>
          <w:b/>
          <w:bCs/>
          <w:sz w:val="24"/>
          <w:szCs w:val="24"/>
        </w:rPr>
        <w:t>մասնակցած</w:t>
      </w:r>
      <w:r w:rsidRPr="008D11BF">
        <w:rPr>
          <w:rFonts w:ascii="GHEA Grapalat" w:hAnsi="GHEA Grapalat"/>
          <w:b/>
          <w:bCs/>
          <w:spacing w:val="26"/>
          <w:sz w:val="24"/>
          <w:szCs w:val="24"/>
        </w:rPr>
        <w:t xml:space="preserve"> </w:t>
      </w:r>
      <w:r w:rsidRPr="008D11BF">
        <w:rPr>
          <w:rFonts w:ascii="GHEA Grapalat" w:hAnsi="GHEA Grapalat"/>
          <w:b/>
          <w:bCs/>
          <w:sz w:val="24"/>
          <w:szCs w:val="24"/>
          <w:lang w:val="hy-AM"/>
        </w:rPr>
        <w:t>շրջանավարտների</w:t>
      </w:r>
      <w:r w:rsidRPr="008D11BF">
        <w:rPr>
          <w:rFonts w:ascii="GHEA Grapalat" w:hAnsi="GHEA Grapalat"/>
          <w:b/>
          <w:bCs/>
          <w:spacing w:val="26"/>
          <w:sz w:val="24"/>
          <w:szCs w:val="24"/>
        </w:rPr>
        <w:t xml:space="preserve"> </w:t>
      </w:r>
      <w:r w:rsidRPr="008D11BF">
        <w:rPr>
          <w:rFonts w:ascii="GHEA Grapalat" w:hAnsi="GHEA Grapalat"/>
          <w:b/>
          <w:bCs/>
          <w:sz w:val="24"/>
          <w:szCs w:val="24"/>
        </w:rPr>
        <w:t>թվաքանակն՝</w:t>
      </w:r>
      <w:r w:rsidRPr="008D11BF">
        <w:rPr>
          <w:rFonts w:ascii="GHEA Grapalat" w:hAnsi="GHEA Grapalat"/>
          <w:b/>
          <w:bCs/>
          <w:spacing w:val="24"/>
          <w:sz w:val="24"/>
          <w:szCs w:val="24"/>
        </w:rPr>
        <w:t xml:space="preserve"> </w:t>
      </w:r>
      <w:r w:rsidRPr="008D11BF">
        <w:rPr>
          <w:rFonts w:ascii="GHEA Grapalat" w:hAnsi="GHEA Grapalat"/>
          <w:b/>
          <w:bCs/>
          <w:sz w:val="24"/>
          <w:szCs w:val="24"/>
        </w:rPr>
        <w:t>ըստ</w:t>
      </w:r>
      <w:r w:rsidRPr="008D11BF">
        <w:rPr>
          <w:rFonts w:ascii="GHEA Grapalat" w:hAnsi="GHEA Grapalat"/>
          <w:b/>
          <w:bCs/>
          <w:sz w:val="24"/>
          <w:szCs w:val="24"/>
          <w:lang w:val="hy-AM"/>
        </w:rPr>
        <w:t xml:space="preserve"> մասնագիտությունների</w:t>
      </w:r>
      <w:r w:rsidRPr="008D11BF">
        <w:rPr>
          <w:rFonts w:ascii="Cambria Math" w:eastAsia="Times New Roman" w:hAnsi="Cambria Math" w:cs="Cambria Math"/>
          <w:b/>
          <w:bCs/>
          <w:sz w:val="24"/>
          <w:szCs w:val="24"/>
          <w:lang w:val="hy-AM"/>
        </w:rPr>
        <w:t>․</w:t>
      </w:r>
    </w:p>
    <w:p w:rsidR="007A2281" w:rsidRDefault="008237A9" w:rsidP="003148E3">
      <w:pPr>
        <w:spacing w:line="360" w:lineRule="auto"/>
        <w:ind w:right="160" w:firstLine="720"/>
        <w:jc w:val="right"/>
        <w:rPr>
          <w:rFonts w:ascii="Cambria Math" w:eastAsia="Times New Roman" w:hAnsi="Cambria Math" w:cs="Cambria Math"/>
          <w:b/>
          <w:bCs/>
          <w:sz w:val="24"/>
          <w:szCs w:val="24"/>
          <w:lang w:val="hy-AM"/>
        </w:rPr>
      </w:pPr>
      <w:r w:rsidRPr="008D11BF">
        <w:rPr>
          <w:rFonts w:ascii="GHEA Grapalat" w:eastAsia="Times New Roman" w:hAnsi="GHEA Grapalat" w:cs="Times New Roman"/>
          <w:b/>
          <w:bCs/>
          <w:sz w:val="24"/>
          <w:szCs w:val="24"/>
          <w:lang w:val="hy-AM"/>
        </w:rPr>
        <w:t>Գծապատկեր 2</w:t>
      </w:r>
      <w:r w:rsidRPr="008D11BF">
        <w:rPr>
          <w:rFonts w:ascii="Cambria Math" w:eastAsia="Times New Roman" w:hAnsi="Cambria Math" w:cs="Cambria Math"/>
          <w:b/>
          <w:bCs/>
          <w:sz w:val="24"/>
          <w:szCs w:val="24"/>
          <w:lang w:val="hy-AM"/>
        </w:rPr>
        <w:t>․</w:t>
      </w:r>
    </w:p>
    <w:p w:rsidR="00CF239B" w:rsidRPr="008D11BF" w:rsidRDefault="00CF239B" w:rsidP="003148E3">
      <w:pPr>
        <w:spacing w:line="360" w:lineRule="auto"/>
        <w:ind w:right="160" w:firstLine="720"/>
        <w:jc w:val="right"/>
        <w:rPr>
          <w:rFonts w:ascii="GHEA Grapalat" w:eastAsia="Times New Roman" w:hAnsi="GHEA Grapalat" w:cs="Times New Roman"/>
          <w:b/>
          <w:bCs/>
          <w:sz w:val="24"/>
          <w:szCs w:val="24"/>
          <w:lang w:val="hy-AM"/>
        </w:rPr>
      </w:pPr>
    </w:p>
    <w:tbl>
      <w:tblPr>
        <w:tblStyle w:val="TableNormal1"/>
        <w:tblW w:w="104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2694"/>
        <w:gridCol w:w="2268"/>
        <w:gridCol w:w="2551"/>
      </w:tblGrid>
      <w:tr w:rsidR="002F330C" w:rsidRPr="008D11BF" w:rsidTr="00E0366C">
        <w:trPr>
          <w:trHeight w:val="926"/>
        </w:trPr>
        <w:tc>
          <w:tcPr>
            <w:tcW w:w="2977" w:type="dxa"/>
          </w:tcPr>
          <w:p w:rsidR="007A2281" w:rsidRPr="008D11BF" w:rsidRDefault="007A2281" w:rsidP="00FA42E5">
            <w:pPr>
              <w:pStyle w:val="TableParagraph"/>
              <w:spacing w:line="276" w:lineRule="auto"/>
              <w:ind w:left="0"/>
              <w:rPr>
                <w:rFonts w:ascii="GHEA Grapalat" w:hAnsi="GHEA Grapalat"/>
                <w:b/>
              </w:rPr>
            </w:pPr>
          </w:p>
          <w:p w:rsidR="007A2281" w:rsidRPr="008D11BF" w:rsidRDefault="007A2281" w:rsidP="00FA42E5">
            <w:pPr>
              <w:pStyle w:val="TableParagraph"/>
              <w:spacing w:line="276" w:lineRule="auto"/>
              <w:ind w:left="0"/>
              <w:jc w:val="center"/>
              <w:rPr>
                <w:rFonts w:ascii="GHEA Grapalat" w:hAnsi="GHEA Grapalat"/>
                <w:b/>
                <w:bCs/>
              </w:rPr>
            </w:pPr>
            <w:r w:rsidRPr="008D11BF">
              <w:rPr>
                <w:rFonts w:ascii="GHEA Grapalat" w:hAnsi="GHEA Grapalat"/>
                <w:b/>
                <w:bCs/>
                <w:lang w:val="hy-AM"/>
              </w:rPr>
              <w:t>Մասնագիտությունը</w:t>
            </w:r>
          </w:p>
        </w:tc>
        <w:tc>
          <w:tcPr>
            <w:tcW w:w="2694" w:type="dxa"/>
            <w:tcBorders>
              <w:right w:val="single" w:sz="4" w:space="0" w:color="auto"/>
            </w:tcBorders>
          </w:tcPr>
          <w:p w:rsidR="007A2281" w:rsidRPr="008D11BF" w:rsidRDefault="007A2281" w:rsidP="00FA42E5">
            <w:pPr>
              <w:pStyle w:val="TableParagraph"/>
              <w:spacing w:line="276" w:lineRule="auto"/>
              <w:ind w:left="0"/>
              <w:jc w:val="center"/>
              <w:rPr>
                <w:rFonts w:ascii="GHEA Grapalat" w:hAnsi="GHEA Grapalat"/>
                <w:b/>
              </w:rPr>
            </w:pPr>
          </w:p>
          <w:p w:rsidR="009F4DC7" w:rsidRPr="008D11BF" w:rsidRDefault="005D1265" w:rsidP="00FA42E5">
            <w:pPr>
              <w:pStyle w:val="TableParagraph"/>
              <w:spacing w:line="276" w:lineRule="auto"/>
              <w:ind w:left="253" w:right="243" w:hanging="3"/>
              <w:jc w:val="center"/>
              <w:rPr>
                <w:rFonts w:ascii="GHEA Grapalat" w:hAnsi="GHEA Grapalat"/>
                <w:b/>
                <w:bCs/>
                <w:lang w:val="hy-AM"/>
              </w:rPr>
            </w:pPr>
            <w:r w:rsidRPr="008D11BF">
              <w:rPr>
                <w:rFonts w:ascii="GHEA Grapalat" w:hAnsi="GHEA Grapalat"/>
                <w:b/>
                <w:bCs/>
                <w:lang w:val="hy-AM"/>
              </w:rPr>
              <w:t>Շրջանավարտների թիվը</w:t>
            </w:r>
          </w:p>
          <w:p w:rsidR="00932EB7" w:rsidRPr="008D11BF" w:rsidRDefault="00932EB7" w:rsidP="00FA42E5">
            <w:pPr>
              <w:pStyle w:val="TableParagraph"/>
              <w:spacing w:line="276" w:lineRule="auto"/>
              <w:ind w:left="253" w:right="243" w:hanging="3"/>
              <w:jc w:val="center"/>
              <w:rPr>
                <w:rFonts w:ascii="GHEA Grapalat" w:hAnsi="GHEA Grapalat"/>
                <w:b/>
                <w:bCs/>
                <w:lang w:val="hy-AM"/>
              </w:rPr>
            </w:pPr>
          </w:p>
        </w:tc>
        <w:tc>
          <w:tcPr>
            <w:tcW w:w="2268" w:type="dxa"/>
            <w:tcBorders>
              <w:left w:val="single" w:sz="4" w:space="0" w:color="auto"/>
            </w:tcBorders>
          </w:tcPr>
          <w:p w:rsidR="007A2281" w:rsidRPr="008D11BF" w:rsidRDefault="00CF239B" w:rsidP="00FA42E5">
            <w:pPr>
              <w:pStyle w:val="TableParagraph"/>
              <w:spacing w:line="276" w:lineRule="auto"/>
              <w:ind w:left="0" w:right="243"/>
              <w:jc w:val="center"/>
              <w:rPr>
                <w:rFonts w:ascii="GHEA Grapalat" w:hAnsi="GHEA Grapalat"/>
                <w:b/>
                <w:bCs/>
                <w:spacing w:val="1"/>
              </w:rPr>
            </w:pPr>
            <w:r>
              <w:rPr>
                <w:rFonts w:ascii="GHEA Grapalat" w:hAnsi="GHEA Grapalat"/>
                <w:b/>
                <w:bCs/>
                <w:lang w:val="hy-AM"/>
              </w:rPr>
              <w:t xml:space="preserve">   </w:t>
            </w:r>
            <w:r w:rsidR="007A2281" w:rsidRPr="008D11BF">
              <w:rPr>
                <w:rFonts w:ascii="GHEA Grapalat" w:hAnsi="GHEA Grapalat"/>
                <w:b/>
                <w:bCs/>
              </w:rPr>
              <w:t>Հարցմանը</w:t>
            </w:r>
          </w:p>
          <w:p w:rsidR="007A2281" w:rsidRPr="008D11BF" w:rsidRDefault="009F4DC7" w:rsidP="00FA42E5">
            <w:pPr>
              <w:pStyle w:val="TableParagraph"/>
              <w:spacing w:line="276" w:lineRule="auto"/>
              <w:ind w:left="253" w:right="243" w:hanging="3"/>
              <w:jc w:val="center"/>
              <w:rPr>
                <w:rFonts w:ascii="GHEA Grapalat" w:hAnsi="GHEA Grapalat"/>
                <w:b/>
                <w:bCs/>
              </w:rPr>
            </w:pPr>
            <w:r w:rsidRPr="008D11BF">
              <w:rPr>
                <w:rFonts w:ascii="GHEA Grapalat" w:hAnsi="GHEA Grapalat"/>
                <w:b/>
                <w:bCs/>
              </w:rPr>
              <w:t>մասնակիցնե</w:t>
            </w:r>
            <w:r w:rsidR="00CF239B">
              <w:rPr>
                <w:rFonts w:ascii="GHEA Grapalat" w:hAnsi="GHEA Grapalat"/>
                <w:b/>
                <w:bCs/>
                <w:lang w:val="hy-AM"/>
              </w:rPr>
              <w:t>ր</w:t>
            </w:r>
            <w:r w:rsidR="007A2281" w:rsidRPr="008D11BF">
              <w:rPr>
                <w:rFonts w:ascii="GHEA Grapalat" w:hAnsi="GHEA Grapalat"/>
                <w:b/>
                <w:bCs/>
              </w:rPr>
              <w:t>ի</w:t>
            </w:r>
            <w:r w:rsidR="007A2281" w:rsidRPr="008D11BF">
              <w:rPr>
                <w:rFonts w:ascii="GHEA Grapalat" w:hAnsi="GHEA Grapalat"/>
                <w:b/>
                <w:bCs/>
                <w:lang w:val="hy-AM"/>
              </w:rPr>
              <w:t xml:space="preserve"> </w:t>
            </w:r>
            <w:r w:rsidR="007A2281" w:rsidRPr="008D11BF">
              <w:rPr>
                <w:rFonts w:ascii="GHEA Grapalat" w:hAnsi="GHEA Grapalat"/>
                <w:b/>
                <w:bCs/>
                <w:spacing w:val="-56"/>
              </w:rPr>
              <w:t xml:space="preserve"> </w:t>
            </w:r>
            <w:r w:rsidR="007A2281" w:rsidRPr="008D11BF">
              <w:rPr>
                <w:rFonts w:ascii="GHEA Grapalat" w:hAnsi="GHEA Grapalat"/>
                <w:b/>
                <w:bCs/>
              </w:rPr>
              <w:t>թիվը</w:t>
            </w:r>
          </w:p>
        </w:tc>
        <w:tc>
          <w:tcPr>
            <w:tcW w:w="2551" w:type="dxa"/>
          </w:tcPr>
          <w:p w:rsidR="007A2281" w:rsidRPr="008D11BF" w:rsidRDefault="007A2281" w:rsidP="00FA42E5">
            <w:pPr>
              <w:pStyle w:val="TableParagraph"/>
              <w:spacing w:line="276" w:lineRule="auto"/>
              <w:ind w:left="381" w:right="375" w:firstLine="2"/>
              <w:jc w:val="center"/>
              <w:rPr>
                <w:rFonts w:ascii="GHEA Grapalat" w:hAnsi="GHEA Grapalat"/>
                <w:b/>
                <w:bCs/>
              </w:rPr>
            </w:pPr>
            <w:r w:rsidRPr="008D11BF">
              <w:rPr>
                <w:rFonts w:ascii="GHEA Grapalat" w:hAnsi="GHEA Grapalat"/>
                <w:b/>
                <w:bCs/>
              </w:rPr>
              <w:t>Հարցմանը</w:t>
            </w:r>
            <w:r w:rsidRPr="008D11BF">
              <w:rPr>
                <w:rFonts w:ascii="GHEA Grapalat" w:hAnsi="GHEA Grapalat"/>
                <w:b/>
                <w:bCs/>
                <w:spacing w:val="1"/>
              </w:rPr>
              <w:t xml:space="preserve"> </w:t>
            </w:r>
            <w:r w:rsidR="009F4DC7" w:rsidRPr="008D11BF">
              <w:rPr>
                <w:rFonts w:ascii="GHEA Grapalat" w:hAnsi="GHEA Grapalat"/>
                <w:b/>
                <w:bCs/>
              </w:rPr>
              <w:t>մասնակիցնե</w:t>
            </w:r>
            <w:r w:rsidR="00CF239B">
              <w:rPr>
                <w:rFonts w:ascii="GHEA Grapalat" w:hAnsi="GHEA Grapalat"/>
                <w:b/>
                <w:bCs/>
                <w:lang w:val="hy-AM"/>
              </w:rPr>
              <w:t>ր</w:t>
            </w:r>
            <w:r w:rsidRPr="008D11BF">
              <w:rPr>
                <w:rFonts w:ascii="GHEA Grapalat" w:hAnsi="GHEA Grapalat"/>
                <w:b/>
                <w:bCs/>
              </w:rPr>
              <w:t>ի</w:t>
            </w:r>
            <w:r w:rsidR="009F4DC7" w:rsidRPr="008D11BF">
              <w:rPr>
                <w:rFonts w:ascii="GHEA Grapalat" w:hAnsi="GHEA Grapalat"/>
                <w:b/>
                <w:bCs/>
              </w:rPr>
              <w:t xml:space="preserve"> </w:t>
            </w:r>
            <w:r w:rsidRPr="008D11BF">
              <w:rPr>
                <w:rFonts w:ascii="GHEA Grapalat" w:hAnsi="GHEA Grapalat"/>
                <w:b/>
                <w:bCs/>
                <w:spacing w:val="-56"/>
              </w:rPr>
              <w:t xml:space="preserve"> </w:t>
            </w:r>
            <w:r w:rsidRPr="008D11BF">
              <w:rPr>
                <w:rFonts w:ascii="GHEA Grapalat" w:hAnsi="GHEA Grapalat"/>
                <w:b/>
                <w:bCs/>
              </w:rPr>
              <w:t>տոկոսային</w:t>
            </w:r>
          </w:p>
          <w:p w:rsidR="007A2281" w:rsidRPr="008D11BF" w:rsidRDefault="007A2281" w:rsidP="00FA42E5">
            <w:pPr>
              <w:pStyle w:val="TableParagraph"/>
              <w:spacing w:line="276" w:lineRule="auto"/>
              <w:ind w:left="250" w:right="244"/>
              <w:jc w:val="center"/>
              <w:rPr>
                <w:rFonts w:ascii="GHEA Grapalat" w:hAnsi="GHEA Grapalat"/>
                <w:b/>
                <w:bCs/>
              </w:rPr>
            </w:pPr>
            <w:r w:rsidRPr="008D11BF">
              <w:rPr>
                <w:rFonts w:ascii="GHEA Grapalat" w:hAnsi="GHEA Grapalat"/>
                <w:b/>
                <w:bCs/>
              </w:rPr>
              <w:t>հարաբերությու</w:t>
            </w:r>
            <w:r w:rsidR="009F4DC7" w:rsidRPr="008D11BF">
              <w:rPr>
                <w:rFonts w:ascii="GHEA Grapalat" w:hAnsi="GHEA Grapalat"/>
                <w:b/>
                <w:bCs/>
                <w:lang w:val="hy-AM"/>
              </w:rPr>
              <w:t>ն</w:t>
            </w:r>
            <w:r w:rsidRPr="008D11BF">
              <w:rPr>
                <w:rFonts w:ascii="GHEA Grapalat" w:hAnsi="GHEA Grapalat"/>
                <w:b/>
                <w:bCs/>
              </w:rPr>
              <w:t>ը</w:t>
            </w:r>
          </w:p>
        </w:tc>
      </w:tr>
      <w:tr w:rsidR="002F330C" w:rsidRPr="008D11BF" w:rsidTr="00291F54">
        <w:trPr>
          <w:trHeight w:val="286"/>
        </w:trPr>
        <w:tc>
          <w:tcPr>
            <w:tcW w:w="10490" w:type="dxa"/>
            <w:gridSpan w:val="4"/>
          </w:tcPr>
          <w:p w:rsidR="00AE18C0" w:rsidRPr="008D11BF" w:rsidRDefault="00127A28" w:rsidP="00FA42E5">
            <w:pPr>
              <w:pStyle w:val="TableParagraph"/>
              <w:spacing w:line="276" w:lineRule="auto"/>
              <w:ind w:left="381" w:right="375" w:firstLine="2"/>
              <w:jc w:val="center"/>
              <w:rPr>
                <w:rFonts w:ascii="GHEA Grapalat" w:hAnsi="GHEA Grapalat"/>
                <w:b/>
                <w:bCs/>
                <w:color w:val="FF0000"/>
                <w:lang w:val="hy-AM"/>
              </w:rPr>
            </w:pPr>
            <w:r w:rsidRPr="008D11BF">
              <w:rPr>
                <w:rFonts w:ascii="GHEA Grapalat" w:hAnsi="GHEA Grapalat"/>
                <w:b/>
                <w:bCs/>
                <w:lang w:val="hy-AM"/>
              </w:rPr>
              <w:t>Բնագիտատնտեսագիտական ֆակուլտետ</w:t>
            </w:r>
          </w:p>
        </w:tc>
      </w:tr>
      <w:tr w:rsidR="00F85C2E" w:rsidRPr="008D11BF" w:rsidTr="0002779C">
        <w:trPr>
          <w:trHeight w:val="699"/>
        </w:trPr>
        <w:tc>
          <w:tcPr>
            <w:tcW w:w="2977" w:type="dxa"/>
          </w:tcPr>
          <w:p w:rsidR="00F85C2E" w:rsidRPr="008D11BF" w:rsidRDefault="00F85C2E" w:rsidP="00F85C2E">
            <w:pPr>
              <w:pStyle w:val="TableParagraph"/>
              <w:spacing w:line="276" w:lineRule="auto"/>
              <w:rPr>
                <w:rFonts w:ascii="GHEA Grapalat" w:hAnsi="GHEA Grapalat"/>
              </w:rPr>
            </w:pPr>
            <w:r w:rsidRPr="008D11BF">
              <w:rPr>
                <w:rFonts w:ascii="GHEA Grapalat" w:hAnsi="GHEA Grapalat"/>
              </w:rPr>
              <w:t>Համակարգչային</w:t>
            </w:r>
          </w:p>
          <w:p w:rsidR="00F85C2E" w:rsidRPr="008D11BF" w:rsidRDefault="00F85C2E" w:rsidP="00F85C2E">
            <w:pPr>
              <w:pStyle w:val="TableParagraph"/>
              <w:spacing w:line="276" w:lineRule="auto"/>
              <w:rPr>
                <w:rFonts w:ascii="GHEA Grapalat" w:hAnsi="GHEA Grapalat"/>
                <w:color w:val="FF0000"/>
              </w:rPr>
            </w:pPr>
            <w:r w:rsidRPr="008D11BF">
              <w:rPr>
                <w:rFonts w:ascii="GHEA Grapalat" w:hAnsi="GHEA Grapalat"/>
              </w:rPr>
              <w:t>ճարտարագիտություն</w:t>
            </w:r>
          </w:p>
        </w:tc>
        <w:tc>
          <w:tcPr>
            <w:tcW w:w="2694" w:type="dxa"/>
            <w:tcBorders>
              <w:right w:val="single" w:sz="4" w:space="0" w:color="auto"/>
            </w:tcBorders>
            <w:vAlign w:val="center"/>
          </w:tcPr>
          <w:p w:rsidR="00F85C2E" w:rsidRPr="008D11BF" w:rsidRDefault="00F85C2E" w:rsidP="0002779C">
            <w:pPr>
              <w:pStyle w:val="TableParagraph"/>
              <w:spacing w:line="276" w:lineRule="auto"/>
              <w:ind w:left="973" w:right="967"/>
              <w:jc w:val="center"/>
              <w:rPr>
                <w:rFonts w:ascii="GHEA Grapalat" w:hAnsi="GHEA Grapalat"/>
                <w:color w:val="FF0000"/>
                <w:lang w:val="hy-AM"/>
              </w:rPr>
            </w:pPr>
            <w:r w:rsidRPr="008D11BF">
              <w:rPr>
                <w:rFonts w:ascii="GHEA Grapalat" w:hAnsi="GHEA Grapalat"/>
                <w:lang w:val="hy-AM"/>
              </w:rPr>
              <w:t>10</w:t>
            </w:r>
          </w:p>
        </w:tc>
        <w:tc>
          <w:tcPr>
            <w:tcW w:w="2268" w:type="dxa"/>
            <w:tcBorders>
              <w:left w:val="single" w:sz="4" w:space="0" w:color="auto"/>
            </w:tcBorders>
            <w:vAlign w:val="center"/>
          </w:tcPr>
          <w:p w:rsidR="00F85C2E" w:rsidRPr="008D11BF" w:rsidRDefault="00431A73" w:rsidP="0002779C">
            <w:pPr>
              <w:pStyle w:val="TableParagraph"/>
              <w:spacing w:line="276" w:lineRule="auto"/>
              <w:jc w:val="center"/>
              <w:rPr>
                <w:rFonts w:ascii="GHEA Grapalat" w:hAnsi="GHEA Grapalat"/>
                <w:lang w:val="hy-AM"/>
              </w:rPr>
            </w:pPr>
            <w:r w:rsidRPr="008D11BF">
              <w:rPr>
                <w:rFonts w:ascii="GHEA Grapalat" w:hAnsi="GHEA Grapalat"/>
                <w:lang w:val="hy-AM"/>
              </w:rPr>
              <w:t>9</w:t>
            </w:r>
          </w:p>
        </w:tc>
        <w:tc>
          <w:tcPr>
            <w:tcW w:w="2551" w:type="dxa"/>
            <w:vAlign w:val="center"/>
          </w:tcPr>
          <w:p w:rsidR="00F85C2E" w:rsidRPr="008D11BF" w:rsidRDefault="0002779C" w:rsidP="0002779C">
            <w:pPr>
              <w:pStyle w:val="TableParagraph"/>
              <w:spacing w:line="276" w:lineRule="auto"/>
              <w:ind w:left="248" w:right="244"/>
              <w:jc w:val="center"/>
              <w:rPr>
                <w:rFonts w:ascii="GHEA Grapalat" w:hAnsi="GHEA Grapalat"/>
                <w:lang w:val="ru-RU"/>
              </w:rPr>
            </w:pPr>
            <w:r w:rsidRPr="008D11BF">
              <w:rPr>
                <w:rFonts w:ascii="GHEA Grapalat" w:hAnsi="GHEA Grapalat"/>
                <w:lang w:val="ru-RU"/>
              </w:rPr>
              <w:t>90%</w:t>
            </w:r>
          </w:p>
        </w:tc>
      </w:tr>
      <w:tr w:rsidR="00F85C2E" w:rsidRPr="008D11BF" w:rsidTr="00CF239B">
        <w:trPr>
          <w:trHeight w:val="481"/>
        </w:trPr>
        <w:tc>
          <w:tcPr>
            <w:tcW w:w="2977" w:type="dxa"/>
          </w:tcPr>
          <w:p w:rsidR="00F85C2E" w:rsidRPr="008D11BF" w:rsidRDefault="00F85C2E" w:rsidP="00F85C2E">
            <w:pPr>
              <w:pStyle w:val="TableParagraph"/>
              <w:spacing w:line="276" w:lineRule="auto"/>
              <w:rPr>
                <w:rFonts w:ascii="GHEA Grapalat" w:hAnsi="GHEA Grapalat"/>
                <w:color w:val="FF0000"/>
                <w:lang w:val="hy-AM"/>
              </w:rPr>
            </w:pPr>
            <w:r w:rsidRPr="008D11BF">
              <w:rPr>
                <w:rFonts w:ascii="GHEA Grapalat" w:hAnsi="GHEA Grapalat"/>
                <w:lang w:val="hy-AM"/>
              </w:rPr>
              <w:t>Դեղագործական քիմիա</w:t>
            </w:r>
          </w:p>
        </w:tc>
        <w:tc>
          <w:tcPr>
            <w:tcW w:w="2694" w:type="dxa"/>
            <w:tcBorders>
              <w:right w:val="single" w:sz="4" w:space="0" w:color="auto"/>
            </w:tcBorders>
            <w:vAlign w:val="center"/>
          </w:tcPr>
          <w:p w:rsidR="00F85C2E" w:rsidRPr="008D11BF" w:rsidRDefault="00F85C2E" w:rsidP="0002779C">
            <w:pPr>
              <w:pStyle w:val="TableParagraph"/>
              <w:spacing w:line="276" w:lineRule="auto"/>
              <w:ind w:left="0"/>
              <w:jc w:val="center"/>
              <w:rPr>
                <w:rFonts w:ascii="GHEA Grapalat" w:hAnsi="GHEA Grapalat"/>
                <w:color w:val="FF0000"/>
                <w:lang w:val="hy-AM"/>
              </w:rPr>
            </w:pPr>
            <w:r w:rsidRPr="008D11BF">
              <w:rPr>
                <w:rFonts w:ascii="GHEA Grapalat" w:hAnsi="GHEA Grapalat"/>
                <w:lang w:val="hy-AM"/>
              </w:rPr>
              <w:t>4</w:t>
            </w:r>
          </w:p>
        </w:tc>
        <w:tc>
          <w:tcPr>
            <w:tcW w:w="2268" w:type="dxa"/>
            <w:tcBorders>
              <w:left w:val="single" w:sz="4" w:space="0" w:color="auto"/>
            </w:tcBorders>
            <w:vAlign w:val="center"/>
          </w:tcPr>
          <w:p w:rsidR="00F85C2E" w:rsidRPr="008D11BF" w:rsidRDefault="00431A73" w:rsidP="0002779C">
            <w:pPr>
              <w:pStyle w:val="TableParagraph"/>
              <w:spacing w:line="276" w:lineRule="auto"/>
              <w:jc w:val="center"/>
              <w:rPr>
                <w:rFonts w:ascii="GHEA Grapalat" w:hAnsi="GHEA Grapalat"/>
                <w:lang w:val="hy-AM"/>
              </w:rPr>
            </w:pPr>
            <w:r w:rsidRPr="008D11BF">
              <w:rPr>
                <w:rFonts w:ascii="GHEA Grapalat" w:hAnsi="GHEA Grapalat"/>
                <w:lang w:val="hy-AM"/>
              </w:rPr>
              <w:t>1</w:t>
            </w:r>
          </w:p>
        </w:tc>
        <w:tc>
          <w:tcPr>
            <w:tcW w:w="2551" w:type="dxa"/>
            <w:vAlign w:val="center"/>
          </w:tcPr>
          <w:p w:rsidR="00F85C2E" w:rsidRPr="008D11BF" w:rsidRDefault="0002779C" w:rsidP="0002779C">
            <w:pPr>
              <w:pStyle w:val="TableParagraph"/>
              <w:spacing w:line="276" w:lineRule="auto"/>
              <w:ind w:left="0"/>
              <w:jc w:val="center"/>
              <w:rPr>
                <w:rFonts w:ascii="GHEA Grapalat" w:hAnsi="GHEA Grapalat"/>
                <w:lang w:val="ru-RU"/>
              </w:rPr>
            </w:pPr>
            <w:r w:rsidRPr="008D11BF">
              <w:rPr>
                <w:rFonts w:ascii="GHEA Grapalat" w:hAnsi="GHEA Grapalat"/>
                <w:lang w:val="ru-RU"/>
              </w:rPr>
              <w:t>25%</w:t>
            </w:r>
          </w:p>
        </w:tc>
      </w:tr>
      <w:tr w:rsidR="00F85C2E" w:rsidRPr="008D11BF" w:rsidTr="00CF239B">
        <w:trPr>
          <w:trHeight w:val="417"/>
        </w:trPr>
        <w:tc>
          <w:tcPr>
            <w:tcW w:w="2977" w:type="dxa"/>
          </w:tcPr>
          <w:p w:rsidR="00F85C2E" w:rsidRPr="008D11BF" w:rsidRDefault="00F85C2E" w:rsidP="00F85C2E">
            <w:pPr>
              <w:pStyle w:val="TableParagraph"/>
              <w:spacing w:line="276" w:lineRule="auto"/>
              <w:rPr>
                <w:rFonts w:ascii="GHEA Grapalat" w:hAnsi="GHEA Grapalat"/>
                <w:color w:val="FF0000"/>
                <w:lang w:val="hy-AM"/>
              </w:rPr>
            </w:pPr>
            <w:r w:rsidRPr="008D11BF">
              <w:rPr>
                <w:rFonts w:ascii="GHEA Grapalat" w:hAnsi="GHEA Grapalat"/>
                <w:lang w:val="hy-AM"/>
              </w:rPr>
              <w:t>Սերվիս</w:t>
            </w:r>
          </w:p>
        </w:tc>
        <w:tc>
          <w:tcPr>
            <w:tcW w:w="2694" w:type="dxa"/>
            <w:tcBorders>
              <w:right w:val="single" w:sz="4" w:space="0" w:color="auto"/>
            </w:tcBorders>
            <w:vAlign w:val="center"/>
          </w:tcPr>
          <w:p w:rsidR="00F85C2E" w:rsidRPr="008D11BF" w:rsidRDefault="00F85C2E" w:rsidP="0002779C">
            <w:pPr>
              <w:pStyle w:val="TableParagraph"/>
              <w:spacing w:line="276" w:lineRule="auto"/>
              <w:ind w:left="0"/>
              <w:jc w:val="center"/>
              <w:rPr>
                <w:rFonts w:ascii="GHEA Grapalat" w:hAnsi="GHEA Grapalat"/>
                <w:color w:val="FF0000"/>
                <w:lang w:val="hy-AM"/>
              </w:rPr>
            </w:pPr>
            <w:r w:rsidRPr="008D11BF">
              <w:rPr>
                <w:rFonts w:ascii="GHEA Grapalat" w:hAnsi="GHEA Grapalat"/>
                <w:lang w:val="hy-AM"/>
              </w:rPr>
              <w:t>8</w:t>
            </w:r>
          </w:p>
        </w:tc>
        <w:tc>
          <w:tcPr>
            <w:tcW w:w="2268" w:type="dxa"/>
            <w:tcBorders>
              <w:left w:val="single" w:sz="4" w:space="0" w:color="auto"/>
            </w:tcBorders>
            <w:vAlign w:val="center"/>
          </w:tcPr>
          <w:p w:rsidR="00F85C2E" w:rsidRPr="008D11BF" w:rsidRDefault="00431A73" w:rsidP="0002779C">
            <w:pPr>
              <w:pStyle w:val="TableParagraph"/>
              <w:spacing w:line="276" w:lineRule="auto"/>
              <w:jc w:val="center"/>
              <w:rPr>
                <w:rFonts w:ascii="GHEA Grapalat" w:hAnsi="GHEA Grapalat"/>
                <w:lang w:val="hy-AM"/>
              </w:rPr>
            </w:pPr>
            <w:r w:rsidRPr="008D11BF">
              <w:rPr>
                <w:rFonts w:ascii="GHEA Grapalat" w:hAnsi="GHEA Grapalat"/>
                <w:lang w:val="hy-AM"/>
              </w:rPr>
              <w:t>7</w:t>
            </w:r>
          </w:p>
        </w:tc>
        <w:tc>
          <w:tcPr>
            <w:tcW w:w="2551" w:type="dxa"/>
            <w:vAlign w:val="center"/>
          </w:tcPr>
          <w:p w:rsidR="00F85C2E" w:rsidRPr="008D11BF" w:rsidRDefault="0002779C" w:rsidP="0002779C">
            <w:pPr>
              <w:pStyle w:val="TableParagraph"/>
              <w:spacing w:line="276" w:lineRule="auto"/>
              <w:ind w:left="0"/>
              <w:jc w:val="center"/>
              <w:rPr>
                <w:rFonts w:ascii="GHEA Grapalat" w:hAnsi="GHEA Grapalat"/>
                <w:lang w:val="ru-RU"/>
              </w:rPr>
            </w:pPr>
            <w:r w:rsidRPr="008D11BF">
              <w:rPr>
                <w:rFonts w:ascii="GHEA Grapalat" w:hAnsi="GHEA Grapalat"/>
                <w:lang w:val="ru-RU"/>
              </w:rPr>
              <w:t>87,5%</w:t>
            </w:r>
          </w:p>
        </w:tc>
      </w:tr>
      <w:tr w:rsidR="00F85C2E" w:rsidRPr="008D11BF" w:rsidTr="00CF239B">
        <w:trPr>
          <w:trHeight w:val="282"/>
        </w:trPr>
        <w:tc>
          <w:tcPr>
            <w:tcW w:w="2977" w:type="dxa"/>
          </w:tcPr>
          <w:p w:rsidR="00F85C2E" w:rsidRPr="008D11BF" w:rsidRDefault="00F85C2E" w:rsidP="00F85C2E">
            <w:pPr>
              <w:pStyle w:val="TableParagraph"/>
              <w:spacing w:line="276" w:lineRule="auto"/>
              <w:rPr>
                <w:rFonts w:ascii="GHEA Grapalat" w:hAnsi="GHEA Grapalat"/>
                <w:color w:val="FF0000"/>
                <w:lang w:val="hy-AM"/>
              </w:rPr>
            </w:pPr>
            <w:r w:rsidRPr="008D11BF">
              <w:rPr>
                <w:rFonts w:ascii="GHEA Grapalat" w:hAnsi="GHEA Grapalat"/>
                <w:lang w:val="hy-AM"/>
              </w:rPr>
              <w:t>Կենսաբանություն</w:t>
            </w:r>
          </w:p>
        </w:tc>
        <w:tc>
          <w:tcPr>
            <w:tcW w:w="2694" w:type="dxa"/>
            <w:tcBorders>
              <w:right w:val="single" w:sz="4" w:space="0" w:color="auto"/>
            </w:tcBorders>
            <w:vAlign w:val="center"/>
          </w:tcPr>
          <w:p w:rsidR="00F85C2E" w:rsidRPr="008D11BF" w:rsidRDefault="00F85C2E" w:rsidP="0002779C">
            <w:pPr>
              <w:pStyle w:val="TableParagraph"/>
              <w:spacing w:line="276" w:lineRule="auto"/>
              <w:ind w:left="0"/>
              <w:jc w:val="center"/>
              <w:rPr>
                <w:rFonts w:ascii="GHEA Grapalat" w:hAnsi="GHEA Grapalat"/>
                <w:color w:val="FF0000"/>
                <w:lang w:val="hy-AM"/>
              </w:rPr>
            </w:pPr>
            <w:r w:rsidRPr="008D11BF">
              <w:rPr>
                <w:rFonts w:ascii="GHEA Grapalat" w:hAnsi="GHEA Grapalat"/>
                <w:lang w:val="hy-AM"/>
              </w:rPr>
              <w:t>5</w:t>
            </w:r>
          </w:p>
        </w:tc>
        <w:tc>
          <w:tcPr>
            <w:tcW w:w="2268" w:type="dxa"/>
            <w:tcBorders>
              <w:left w:val="single" w:sz="4" w:space="0" w:color="auto"/>
            </w:tcBorders>
            <w:vAlign w:val="center"/>
          </w:tcPr>
          <w:p w:rsidR="00F85C2E" w:rsidRPr="008D11BF" w:rsidRDefault="00431A73" w:rsidP="0002779C">
            <w:pPr>
              <w:pStyle w:val="TableParagraph"/>
              <w:spacing w:line="276" w:lineRule="auto"/>
              <w:jc w:val="center"/>
              <w:rPr>
                <w:rFonts w:ascii="GHEA Grapalat" w:hAnsi="GHEA Grapalat"/>
                <w:lang w:val="hy-AM"/>
              </w:rPr>
            </w:pPr>
            <w:r w:rsidRPr="008D11BF">
              <w:rPr>
                <w:rFonts w:ascii="GHEA Grapalat" w:hAnsi="GHEA Grapalat"/>
                <w:lang w:val="hy-AM"/>
              </w:rPr>
              <w:t>3</w:t>
            </w:r>
          </w:p>
        </w:tc>
        <w:tc>
          <w:tcPr>
            <w:tcW w:w="2551" w:type="dxa"/>
            <w:vAlign w:val="center"/>
          </w:tcPr>
          <w:p w:rsidR="00F85C2E" w:rsidRPr="008D11BF" w:rsidRDefault="0002779C" w:rsidP="0002779C">
            <w:pPr>
              <w:pStyle w:val="TableParagraph"/>
              <w:spacing w:line="276" w:lineRule="auto"/>
              <w:ind w:left="0"/>
              <w:jc w:val="center"/>
              <w:rPr>
                <w:rFonts w:ascii="GHEA Grapalat" w:hAnsi="GHEA Grapalat"/>
                <w:lang w:val="ru-RU"/>
              </w:rPr>
            </w:pPr>
            <w:r w:rsidRPr="008D11BF">
              <w:rPr>
                <w:rFonts w:ascii="GHEA Grapalat" w:hAnsi="GHEA Grapalat"/>
                <w:lang w:val="ru-RU"/>
              </w:rPr>
              <w:t>60%</w:t>
            </w:r>
          </w:p>
        </w:tc>
      </w:tr>
      <w:tr w:rsidR="00F85C2E" w:rsidRPr="008D11BF" w:rsidTr="0002779C">
        <w:trPr>
          <w:trHeight w:val="699"/>
        </w:trPr>
        <w:tc>
          <w:tcPr>
            <w:tcW w:w="2977" w:type="dxa"/>
          </w:tcPr>
          <w:p w:rsidR="00F85C2E" w:rsidRPr="008D11BF" w:rsidRDefault="00F85C2E" w:rsidP="00F85C2E">
            <w:pPr>
              <w:pStyle w:val="TableParagraph"/>
              <w:spacing w:line="276" w:lineRule="auto"/>
              <w:rPr>
                <w:rFonts w:ascii="GHEA Grapalat" w:hAnsi="GHEA Grapalat"/>
                <w:color w:val="FF0000"/>
                <w:lang w:val="hy-AM"/>
              </w:rPr>
            </w:pPr>
            <w:r w:rsidRPr="008D11BF">
              <w:rPr>
                <w:rFonts w:ascii="GHEA Grapalat" w:hAnsi="GHEA Grapalat"/>
                <w:lang w:val="hy-AM"/>
              </w:rPr>
              <w:t>Քարտեզագրություն և կադաստրային գործ</w:t>
            </w:r>
          </w:p>
        </w:tc>
        <w:tc>
          <w:tcPr>
            <w:tcW w:w="2694" w:type="dxa"/>
            <w:tcBorders>
              <w:right w:val="single" w:sz="4" w:space="0" w:color="auto"/>
            </w:tcBorders>
            <w:vAlign w:val="center"/>
          </w:tcPr>
          <w:p w:rsidR="00F85C2E" w:rsidRPr="008D11BF" w:rsidRDefault="00F85C2E" w:rsidP="0002779C">
            <w:pPr>
              <w:pStyle w:val="TableParagraph"/>
              <w:spacing w:line="276" w:lineRule="auto"/>
              <w:ind w:left="0"/>
              <w:jc w:val="center"/>
              <w:rPr>
                <w:rFonts w:ascii="GHEA Grapalat" w:hAnsi="GHEA Grapalat"/>
                <w:lang w:val="hy-AM"/>
              </w:rPr>
            </w:pPr>
            <w:r w:rsidRPr="008D11BF">
              <w:rPr>
                <w:rFonts w:ascii="GHEA Grapalat" w:hAnsi="GHEA Grapalat"/>
                <w:lang w:val="hy-AM"/>
              </w:rPr>
              <w:t>3</w:t>
            </w:r>
          </w:p>
        </w:tc>
        <w:tc>
          <w:tcPr>
            <w:tcW w:w="2268" w:type="dxa"/>
            <w:tcBorders>
              <w:left w:val="single" w:sz="4" w:space="0" w:color="auto"/>
            </w:tcBorders>
            <w:vAlign w:val="center"/>
          </w:tcPr>
          <w:p w:rsidR="00F85C2E" w:rsidRPr="008D11BF" w:rsidRDefault="00431A73" w:rsidP="0002779C">
            <w:pPr>
              <w:pStyle w:val="TableParagraph"/>
              <w:spacing w:line="276" w:lineRule="auto"/>
              <w:jc w:val="center"/>
              <w:rPr>
                <w:rFonts w:ascii="GHEA Grapalat" w:hAnsi="GHEA Grapalat"/>
                <w:lang w:val="hy-AM"/>
              </w:rPr>
            </w:pPr>
            <w:r w:rsidRPr="008D11BF">
              <w:rPr>
                <w:rFonts w:ascii="GHEA Grapalat" w:hAnsi="GHEA Grapalat"/>
                <w:lang w:val="hy-AM"/>
              </w:rPr>
              <w:t>1</w:t>
            </w:r>
          </w:p>
        </w:tc>
        <w:tc>
          <w:tcPr>
            <w:tcW w:w="2551" w:type="dxa"/>
            <w:vAlign w:val="center"/>
          </w:tcPr>
          <w:p w:rsidR="00F85C2E" w:rsidRPr="008D11BF" w:rsidRDefault="0002779C" w:rsidP="0002779C">
            <w:pPr>
              <w:pStyle w:val="TableParagraph"/>
              <w:spacing w:line="276" w:lineRule="auto"/>
              <w:ind w:left="0"/>
              <w:jc w:val="center"/>
              <w:rPr>
                <w:rFonts w:ascii="GHEA Grapalat" w:hAnsi="GHEA Grapalat"/>
                <w:lang w:val="ru-RU"/>
              </w:rPr>
            </w:pPr>
            <w:r w:rsidRPr="008D11BF">
              <w:rPr>
                <w:rFonts w:ascii="GHEA Grapalat" w:hAnsi="GHEA Grapalat"/>
                <w:lang w:val="ru-RU"/>
              </w:rPr>
              <w:t>33,3%</w:t>
            </w:r>
          </w:p>
        </w:tc>
      </w:tr>
      <w:tr w:rsidR="00F85C2E" w:rsidRPr="008D11BF" w:rsidTr="00CF239B">
        <w:trPr>
          <w:trHeight w:val="354"/>
        </w:trPr>
        <w:tc>
          <w:tcPr>
            <w:tcW w:w="2977" w:type="dxa"/>
          </w:tcPr>
          <w:p w:rsidR="00F85C2E" w:rsidRPr="008D11BF" w:rsidRDefault="00F85C2E" w:rsidP="00F85C2E">
            <w:pPr>
              <w:pStyle w:val="TableParagraph"/>
              <w:spacing w:line="276" w:lineRule="auto"/>
              <w:rPr>
                <w:rFonts w:ascii="GHEA Grapalat" w:hAnsi="GHEA Grapalat"/>
                <w:lang w:val="hy-AM"/>
              </w:rPr>
            </w:pPr>
            <w:r w:rsidRPr="008D11BF">
              <w:rPr>
                <w:rFonts w:ascii="GHEA Grapalat" w:hAnsi="GHEA Grapalat"/>
                <w:lang w:val="hy-AM"/>
              </w:rPr>
              <w:t>Տնտեսագիտություն</w:t>
            </w:r>
          </w:p>
        </w:tc>
        <w:tc>
          <w:tcPr>
            <w:tcW w:w="2694" w:type="dxa"/>
            <w:tcBorders>
              <w:right w:val="single" w:sz="4" w:space="0" w:color="auto"/>
            </w:tcBorders>
            <w:vAlign w:val="center"/>
          </w:tcPr>
          <w:p w:rsidR="00F85C2E" w:rsidRPr="008D11BF" w:rsidRDefault="00F85C2E" w:rsidP="0002779C">
            <w:pPr>
              <w:pStyle w:val="TableParagraph"/>
              <w:spacing w:line="276" w:lineRule="auto"/>
              <w:ind w:left="0"/>
              <w:jc w:val="center"/>
              <w:rPr>
                <w:rFonts w:ascii="GHEA Grapalat" w:hAnsi="GHEA Grapalat"/>
                <w:color w:val="FF0000"/>
                <w:lang w:val="hy-AM"/>
              </w:rPr>
            </w:pPr>
            <w:r w:rsidRPr="008D11BF">
              <w:rPr>
                <w:rFonts w:ascii="GHEA Grapalat" w:hAnsi="GHEA Grapalat"/>
                <w:lang w:val="hy-AM"/>
              </w:rPr>
              <w:t>5</w:t>
            </w:r>
          </w:p>
        </w:tc>
        <w:tc>
          <w:tcPr>
            <w:tcW w:w="2268" w:type="dxa"/>
            <w:tcBorders>
              <w:left w:val="single" w:sz="4" w:space="0" w:color="auto"/>
            </w:tcBorders>
            <w:vAlign w:val="center"/>
          </w:tcPr>
          <w:p w:rsidR="00F85C2E" w:rsidRPr="008D11BF" w:rsidRDefault="00431A73" w:rsidP="0002779C">
            <w:pPr>
              <w:pStyle w:val="TableParagraph"/>
              <w:spacing w:line="276" w:lineRule="auto"/>
              <w:jc w:val="center"/>
              <w:rPr>
                <w:rFonts w:ascii="GHEA Grapalat" w:hAnsi="GHEA Grapalat"/>
                <w:lang w:val="hy-AM"/>
              </w:rPr>
            </w:pPr>
            <w:r w:rsidRPr="008D11BF">
              <w:rPr>
                <w:rFonts w:ascii="GHEA Grapalat" w:hAnsi="GHEA Grapalat"/>
                <w:lang w:val="hy-AM"/>
              </w:rPr>
              <w:t>2</w:t>
            </w:r>
          </w:p>
        </w:tc>
        <w:tc>
          <w:tcPr>
            <w:tcW w:w="2551" w:type="dxa"/>
            <w:vAlign w:val="center"/>
          </w:tcPr>
          <w:p w:rsidR="00F85C2E" w:rsidRPr="008D11BF" w:rsidRDefault="0002779C" w:rsidP="0002779C">
            <w:pPr>
              <w:pStyle w:val="TableParagraph"/>
              <w:spacing w:line="276" w:lineRule="auto"/>
              <w:ind w:left="248" w:right="244"/>
              <w:jc w:val="center"/>
              <w:rPr>
                <w:rFonts w:ascii="GHEA Grapalat" w:hAnsi="GHEA Grapalat"/>
                <w:lang w:val="ru-RU"/>
              </w:rPr>
            </w:pPr>
            <w:r w:rsidRPr="008D11BF">
              <w:rPr>
                <w:rFonts w:ascii="GHEA Grapalat" w:hAnsi="GHEA Grapalat"/>
                <w:lang w:val="ru-RU"/>
              </w:rPr>
              <w:t>40%</w:t>
            </w:r>
          </w:p>
        </w:tc>
      </w:tr>
      <w:tr w:rsidR="00F85C2E" w:rsidRPr="008D11BF" w:rsidTr="00CF239B">
        <w:trPr>
          <w:trHeight w:val="415"/>
        </w:trPr>
        <w:tc>
          <w:tcPr>
            <w:tcW w:w="2977" w:type="dxa"/>
          </w:tcPr>
          <w:p w:rsidR="00F85C2E" w:rsidRPr="008D11BF" w:rsidRDefault="00F85C2E" w:rsidP="00F85C2E">
            <w:pPr>
              <w:pStyle w:val="TableParagraph"/>
              <w:spacing w:line="276" w:lineRule="auto"/>
              <w:rPr>
                <w:rFonts w:ascii="GHEA Grapalat" w:hAnsi="GHEA Grapalat"/>
                <w:lang w:val="hy-AM"/>
              </w:rPr>
            </w:pPr>
            <w:r w:rsidRPr="008D11BF">
              <w:rPr>
                <w:rFonts w:ascii="GHEA Grapalat" w:hAnsi="GHEA Grapalat"/>
                <w:lang w:val="hy-AM"/>
              </w:rPr>
              <w:t>Ֆինանսներ /ըստ ոլորտի/</w:t>
            </w:r>
          </w:p>
        </w:tc>
        <w:tc>
          <w:tcPr>
            <w:tcW w:w="2694" w:type="dxa"/>
            <w:tcBorders>
              <w:right w:val="single" w:sz="4" w:space="0" w:color="auto"/>
            </w:tcBorders>
            <w:vAlign w:val="center"/>
          </w:tcPr>
          <w:p w:rsidR="00F85C2E" w:rsidRPr="008D11BF" w:rsidRDefault="00F85C2E" w:rsidP="0002779C">
            <w:pPr>
              <w:pStyle w:val="TableParagraph"/>
              <w:spacing w:line="276" w:lineRule="auto"/>
              <w:ind w:left="0"/>
              <w:jc w:val="center"/>
              <w:rPr>
                <w:rFonts w:ascii="GHEA Grapalat" w:hAnsi="GHEA Grapalat"/>
                <w:color w:val="FF0000"/>
                <w:lang w:val="hy-AM"/>
              </w:rPr>
            </w:pPr>
            <w:r w:rsidRPr="008D11BF">
              <w:rPr>
                <w:rFonts w:ascii="GHEA Grapalat" w:hAnsi="GHEA Grapalat"/>
                <w:lang w:val="hy-AM"/>
              </w:rPr>
              <w:t>11</w:t>
            </w:r>
          </w:p>
        </w:tc>
        <w:tc>
          <w:tcPr>
            <w:tcW w:w="2268" w:type="dxa"/>
            <w:tcBorders>
              <w:left w:val="single" w:sz="4" w:space="0" w:color="auto"/>
            </w:tcBorders>
            <w:vAlign w:val="center"/>
          </w:tcPr>
          <w:p w:rsidR="00F85C2E" w:rsidRPr="008D11BF" w:rsidRDefault="00431A73" w:rsidP="0002779C">
            <w:pPr>
              <w:pStyle w:val="TableParagraph"/>
              <w:spacing w:line="276" w:lineRule="auto"/>
              <w:jc w:val="center"/>
              <w:rPr>
                <w:rFonts w:ascii="GHEA Grapalat" w:hAnsi="GHEA Grapalat"/>
                <w:lang w:val="hy-AM"/>
              </w:rPr>
            </w:pPr>
            <w:r w:rsidRPr="008D11BF">
              <w:rPr>
                <w:rFonts w:ascii="GHEA Grapalat" w:hAnsi="GHEA Grapalat"/>
                <w:lang w:val="hy-AM"/>
              </w:rPr>
              <w:t>5</w:t>
            </w:r>
          </w:p>
        </w:tc>
        <w:tc>
          <w:tcPr>
            <w:tcW w:w="2551" w:type="dxa"/>
            <w:vAlign w:val="center"/>
          </w:tcPr>
          <w:p w:rsidR="00F85C2E" w:rsidRPr="008D11BF" w:rsidRDefault="0002779C" w:rsidP="0002779C">
            <w:pPr>
              <w:pStyle w:val="TableParagraph"/>
              <w:spacing w:line="276" w:lineRule="auto"/>
              <w:ind w:left="248" w:right="244"/>
              <w:jc w:val="center"/>
              <w:rPr>
                <w:rFonts w:ascii="GHEA Grapalat" w:hAnsi="GHEA Grapalat"/>
                <w:lang w:val="ru-RU"/>
              </w:rPr>
            </w:pPr>
            <w:r w:rsidRPr="008D11BF">
              <w:rPr>
                <w:rFonts w:ascii="GHEA Grapalat" w:hAnsi="GHEA Grapalat"/>
                <w:lang w:val="ru-RU"/>
              </w:rPr>
              <w:t>45,4%</w:t>
            </w:r>
          </w:p>
        </w:tc>
      </w:tr>
      <w:tr w:rsidR="00F85C2E" w:rsidRPr="008D11BF" w:rsidTr="0002779C">
        <w:trPr>
          <w:trHeight w:val="699"/>
        </w:trPr>
        <w:tc>
          <w:tcPr>
            <w:tcW w:w="2977" w:type="dxa"/>
          </w:tcPr>
          <w:p w:rsidR="00F85C2E" w:rsidRPr="008D11BF" w:rsidRDefault="00F85C2E" w:rsidP="00F85C2E">
            <w:pPr>
              <w:pStyle w:val="TableParagraph"/>
              <w:spacing w:line="276" w:lineRule="auto"/>
              <w:rPr>
                <w:rFonts w:ascii="GHEA Grapalat" w:hAnsi="GHEA Grapalat"/>
                <w:lang w:val="hy-AM"/>
              </w:rPr>
            </w:pPr>
            <w:r w:rsidRPr="008D11BF">
              <w:rPr>
                <w:rFonts w:ascii="GHEA Grapalat" w:hAnsi="GHEA Grapalat"/>
                <w:lang w:val="hy-AM"/>
              </w:rPr>
              <w:t>Հաշվապահական հաշվառում և հարկում /ըստ ոլորտի/</w:t>
            </w:r>
          </w:p>
        </w:tc>
        <w:tc>
          <w:tcPr>
            <w:tcW w:w="2694" w:type="dxa"/>
            <w:tcBorders>
              <w:right w:val="single" w:sz="4" w:space="0" w:color="auto"/>
            </w:tcBorders>
            <w:vAlign w:val="center"/>
          </w:tcPr>
          <w:p w:rsidR="00F85C2E" w:rsidRPr="008D11BF" w:rsidRDefault="00F85C2E" w:rsidP="0002779C">
            <w:pPr>
              <w:pStyle w:val="TableParagraph"/>
              <w:spacing w:line="276" w:lineRule="auto"/>
              <w:ind w:left="0"/>
              <w:jc w:val="center"/>
              <w:rPr>
                <w:rFonts w:ascii="GHEA Grapalat" w:hAnsi="GHEA Grapalat"/>
                <w:color w:val="FF0000"/>
                <w:lang w:val="hy-AM"/>
              </w:rPr>
            </w:pPr>
            <w:r w:rsidRPr="008D11BF">
              <w:rPr>
                <w:rFonts w:ascii="GHEA Grapalat" w:hAnsi="GHEA Grapalat"/>
                <w:lang w:val="hy-AM"/>
              </w:rPr>
              <w:t>19</w:t>
            </w:r>
          </w:p>
        </w:tc>
        <w:tc>
          <w:tcPr>
            <w:tcW w:w="2268" w:type="dxa"/>
            <w:tcBorders>
              <w:left w:val="single" w:sz="4" w:space="0" w:color="auto"/>
            </w:tcBorders>
            <w:vAlign w:val="center"/>
          </w:tcPr>
          <w:p w:rsidR="00F85C2E" w:rsidRPr="008D11BF" w:rsidRDefault="00431A73" w:rsidP="0002779C">
            <w:pPr>
              <w:pStyle w:val="TableParagraph"/>
              <w:spacing w:line="276" w:lineRule="auto"/>
              <w:jc w:val="center"/>
              <w:rPr>
                <w:rFonts w:ascii="GHEA Grapalat" w:hAnsi="GHEA Grapalat"/>
                <w:lang w:val="hy-AM"/>
              </w:rPr>
            </w:pPr>
            <w:r w:rsidRPr="008D11BF">
              <w:rPr>
                <w:rFonts w:ascii="GHEA Grapalat" w:hAnsi="GHEA Grapalat"/>
                <w:lang w:val="hy-AM"/>
              </w:rPr>
              <w:t>5</w:t>
            </w:r>
          </w:p>
        </w:tc>
        <w:tc>
          <w:tcPr>
            <w:tcW w:w="2551" w:type="dxa"/>
            <w:vAlign w:val="center"/>
          </w:tcPr>
          <w:p w:rsidR="00F85C2E" w:rsidRPr="008D11BF" w:rsidRDefault="0002779C" w:rsidP="0002779C">
            <w:pPr>
              <w:pStyle w:val="TableParagraph"/>
              <w:spacing w:line="276" w:lineRule="auto"/>
              <w:ind w:left="248" w:right="244"/>
              <w:jc w:val="center"/>
              <w:rPr>
                <w:rFonts w:ascii="GHEA Grapalat" w:hAnsi="GHEA Grapalat"/>
                <w:lang w:val="ru-RU"/>
              </w:rPr>
            </w:pPr>
            <w:r w:rsidRPr="008D11BF">
              <w:rPr>
                <w:rFonts w:ascii="GHEA Grapalat" w:hAnsi="GHEA Grapalat"/>
                <w:lang w:val="ru-RU"/>
              </w:rPr>
              <w:t>26,3%</w:t>
            </w:r>
          </w:p>
        </w:tc>
      </w:tr>
      <w:tr w:rsidR="00F85C2E" w:rsidRPr="008D11BF" w:rsidTr="00F85C2E">
        <w:trPr>
          <w:trHeight w:val="408"/>
        </w:trPr>
        <w:tc>
          <w:tcPr>
            <w:tcW w:w="10490" w:type="dxa"/>
            <w:gridSpan w:val="4"/>
          </w:tcPr>
          <w:p w:rsidR="00F85C2E" w:rsidRPr="008D11BF" w:rsidRDefault="00F85C2E" w:rsidP="00F85C2E">
            <w:pPr>
              <w:pStyle w:val="TableParagraph"/>
              <w:spacing w:line="276" w:lineRule="auto"/>
              <w:ind w:left="248" w:right="244"/>
              <w:jc w:val="center"/>
              <w:rPr>
                <w:rFonts w:ascii="GHEA Grapalat" w:hAnsi="GHEA Grapalat"/>
              </w:rPr>
            </w:pPr>
            <w:r w:rsidRPr="008D11BF">
              <w:rPr>
                <w:rFonts w:ascii="GHEA Grapalat" w:hAnsi="GHEA Grapalat"/>
                <w:b/>
                <w:lang w:val="hy-AM"/>
              </w:rPr>
              <w:t>Հումանիտար մասնագիտությունների ֆակուլտետ</w:t>
            </w:r>
          </w:p>
        </w:tc>
      </w:tr>
      <w:tr w:rsidR="00F85C2E" w:rsidRPr="008D11BF" w:rsidTr="0002779C">
        <w:trPr>
          <w:trHeight w:val="699"/>
        </w:trPr>
        <w:tc>
          <w:tcPr>
            <w:tcW w:w="2977" w:type="dxa"/>
          </w:tcPr>
          <w:p w:rsidR="00F85C2E" w:rsidRPr="008D11BF" w:rsidRDefault="00F85C2E" w:rsidP="00F85C2E">
            <w:pPr>
              <w:pStyle w:val="TableParagraph"/>
              <w:spacing w:line="276" w:lineRule="auto"/>
              <w:rPr>
                <w:rFonts w:ascii="GHEA Grapalat" w:hAnsi="GHEA Grapalat"/>
              </w:rPr>
            </w:pPr>
            <w:r w:rsidRPr="008D11BF">
              <w:rPr>
                <w:rFonts w:ascii="GHEA Grapalat" w:hAnsi="GHEA Grapalat"/>
                <w:lang w:val="hy-AM"/>
              </w:rPr>
              <w:t xml:space="preserve">Հայոց </w:t>
            </w:r>
            <w:r w:rsidRPr="008D11BF">
              <w:rPr>
                <w:rFonts w:ascii="GHEA Grapalat" w:hAnsi="GHEA Grapalat"/>
              </w:rPr>
              <w:t>լեզու</w:t>
            </w:r>
            <w:r w:rsidRPr="008D11BF">
              <w:rPr>
                <w:rFonts w:ascii="GHEA Grapalat" w:hAnsi="GHEA Grapalat"/>
                <w:spacing w:val="1"/>
              </w:rPr>
              <w:t xml:space="preserve"> </w:t>
            </w:r>
            <w:r w:rsidRPr="008D11BF">
              <w:rPr>
                <w:rFonts w:ascii="GHEA Grapalat" w:hAnsi="GHEA Grapalat"/>
              </w:rPr>
              <w:t>և</w:t>
            </w:r>
          </w:p>
          <w:p w:rsidR="00F85C2E" w:rsidRPr="008D11BF" w:rsidRDefault="00F85C2E" w:rsidP="00F85C2E">
            <w:pPr>
              <w:pStyle w:val="TableParagraph"/>
              <w:spacing w:line="276" w:lineRule="auto"/>
              <w:rPr>
                <w:rFonts w:ascii="GHEA Grapalat" w:hAnsi="GHEA Grapalat"/>
              </w:rPr>
            </w:pPr>
            <w:r w:rsidRPr="008D11BF">
              <w:rPr>
                <w:rFonts w:ascii="GHEA Grapalat" w:hAnsi="GHEA Grapalat"/>
              </w:rPr>
              <w:t>գրականություն</w:t>
            </w:r>
          </w:p>
        </w:tc>
        <w:tc>
          <w:tcPr>
            <w:tcW w:w="2694" w:type="dxa"/>
            <w:tcBorders>
              <w:right w:val="single" w:sz="4" w:space="0" w:color="auto"/>
            </w:tcBorders>
            <w:vAlign w:val="center"/>
          </w:tcPr>
          <w:p w:rsidR="00F85C2E" w:rsidRPr="008D11BF" w:rsidRDefault="00F85C2E" w:rsidP="0002779C">
            <w:pPr>
              <w:pStyle w:val="TableParagraph"/>
              <w:spacing w:line="276" w:lineRule="auto"/>
              <w:ind w:left="973" w:right="967"/>
              <w:jc w:val="center"/>
              <w:rPr>
                <w:rFonts w:ascii="GHEA Grapalat" w:hAnsi="GHEA Grapalat"/>
                <w:lang w:val="hy-AM"/>
              </w:rPr>
            </w:pPr>
            <w:r w:rsidRPr="008D11BF">
              <w:rPr>
                <w:rFonts w:ascii="GHEA Grapalat" w:hAnsi="GHEA Grapalat"/>
                <w:lang w:val="hy-AM"/>
              </w:rPr>
              <w:t>8</w:t>
            </w:r>
          </w:p>
        </w:tc>
        <w:tc>
          <w:tcPr>
            <w:tcW w:w="2268" w:type="dxa"/>
            <w:tcBorders>
              <w:left w:val="single" w:sz="4" w:space="0" w:color="auto"/>
            </w:tcBorders>
            <w:vAlign w:val="center"/>
          </w:tcPr>
          <w:p w:rsidR="00F85C2E" w:rsidRPr="008D11BF" w:rsidRDefault="00431A73" w:rsidP="0002779C">
            <w:pPr>
              <w:pStyle w:val="TableParagraph"/>
              <w:spacing w:line="276" w:lineRule="auto"/>
              <w:ind w:left="0"/>
              <w:jc w:val="center"/>
              <w:rPr>
                <w:rFonts w:ascii="GHEA Grapalat" w:hAnsi="GHEA Grapalat"/>
                <w:lang w:val="hy-AM"/>
              </w:rPr>
            </w:pPr>
            <w:r w:rsidRPr="008D11BF">
              <w:rPr>
                <w:rFonts w:ascii="GHEA Grapalat" w:hAnsi="GHEA Grapalat"/>
                <w:lang w:val="hy-AM"/>
              </w:rPr>
              <w:t>6</w:t>
            </w:r>
          </w:p>
        </w:tc>
        <w:tc>
          <w:tcPr>
            <w:tcW w:w="2551" w:type="dxa"/>
            <w:vAlign w:val="center"/>
          </w:tcPr>
          <w:p w:rsidR="00F85C2E" w:rsidRPr="008D11BF" w:rsidRDefault="0002779C" w:rsidP="0002779C">
            <w:pPr>
              <w:pStyle w:val="TableParagraph"/>
              <w:spacing w:line="276" w:lineRule="auto"/>
              <w:ind w:left="248" w:right="244"/>
              <w:jc w:val="center"/>
              <w:rPr>
                <w:rFonts w:ascii="GHEA Grapalat" w:hAnsi="GHEA Grapalat"/>
                <w:lang w:val="ru-RU"/>
              </w:rPr>
            </w:pPr>
            <w:r w:rsidRPr="008D11BF">
              <w:rPr>
                <w:rFonts w:ascii="GHEA Grapalat" w:hAnsi="GHEA Grapalat"/>
                <w:lang w:val="ru-RU"/>
              </w:rPr>
              <w:t>75%</w:t>
            </w:r>
          </w:p>
        </w:tc>
      </w:tr>
      <w:tr w:rsidR="00F85C2E" w:rsidRPr="008D11BF" w:rsidTr="0002779C">
        <w:trPr>
          <w:trHeight w:val="699"/>
        </w:trPr>
        <w:tc>
          <w:tcPr>
            <w:tcW w:w="2977" w:type="dxa"/>
          </w:tcPr>
          <w:p w:rsidR="00F85C2E" w:rsidRPr="008D11BF" w:rsidRDefault="00F85C2E" w:rsidP="00F85C2E">
            <w:pPr>
              <w:pStyle w:val="TableParagraph"/>
              <w:spacing w:line="276" w:lineRule="auto"/>
              <w:rPr>
                <w:rFonts w:ascii="GHEA Grapalat" w:hAnsi="GHEA Grapalat"/>
              </w:rPr>
            </w:pPr>
            <w:r w:rsidRPr="008D11BF">
              <w:rPr>
                <w:rFonts w:ascii="GHEA Grapalat" w:hAnsi="GHEA Grapalat"/>
              </w:rPr>
              <w:t>Անգլերեն</w:t>
            </w:r>
            <w:r w:rsidRPr="008D11BF">
              <w:rPr>
                <w:rFonts w:ascii="GHEA Grapalat" w:hAnsi="GHEA Grapalat"/>
                <w:spacing w:val="-1"/>
              </w:rPr>
              <w:t xml:space="preserve"> </w:t>
            </w:r>
            <w:r w:rsidRPr="008D11BF">
              <w:rPr>
                <w:rFonts w:ascii="GHEA Grapalat" w:hAnsi="GHEA Grapalat"/>
              </w:rPr>
              <w:t>լեզու</w:t>
            </w:r>
            <w:r w:rsidRPr="008D11BF">
              <w:rPr>
                <w:rFonts w:ascii="GHEA Grapalat" w:hAnsi="GHEA Grapalat"/>
                <w:spacing w:val="1"/>
              </w:rPr>
              <w:t xml:space="preserve"> </w:t>
            </w:r>
            <w:r w:rsidRPr="008D11BF">
              <w:rPr>
                <w:rFonts w:ascii="GHEA Grapalat" w:hAnsi="GHEA Grapalat"/>
              </w:rPr>
              <w:t>և</w:t>
            </w:r>
          </w:p>
          <w:p w:rsidR="00F85C2E" w:rsidRPr="008D11BF" w:rsidRDefault="00F85C2E" w:rsidP="00F85C2E">
            <w:pPr>
              <w:pStyle w:val="TableParagraph"/>
              <w:spacing w:line="276" w:lineRule="auto"/>
              <w:rPr>
                <w:rFonts w:ascii="GHEA Grapalat" w:hAnsi="GHEA Grapalat"/>
              </w:rPr>
            </w:pPr>
            <w:r w:rsidRPr="008D11BF">
              <w:rPr>
                <w:rFonts w:ascii="GHEA Grapalat" w:hAnsi="GHEA Grapalat"/>
              </w:rPr>
              <w:t>գրականություն</w:t>
            </w:r>
          </w:p>
        </w:tc>
        <w:tc>
          <w:tcPr>
            <w:tcW w:w="2694" w:type="dxa"/>
            <w:tcBorders>
              <w:right w:val="single" w:sz="4" w:space="0" w:color="auto"/>
            </w:tcBorders>
            <w:vAlign w:val="center"/>
          </w:tcPr>
          <w:p w:rsidR="00F85C2E" w:rsidRPr="008D11BF" w:rsidRDefault="00F85C2E" w:rsidP="0002779C">
            <w:pPr>
              <w:pStyle w:val="TableParagraph"/>
              <w:spacing w:line="276" w:lineRule="auto"/>
              <w:ind w:left="973" w:right="967"/>
              <w:jc w:val="center"/>
              <w:rPr>
                <w:rFonts w:ascii="GHEA Grapalat" w:hAnsi="GHEA Grapalat"/>
                <w:lang w:val="hy-AM"/>
              </w:rPr>
            </w:pPr>
            <w:r w:rsidRPr="008D11BF">
              <w:rPr>
                <w:rFonts w:ascii="GHEA Grapalat" w:hAnsi="GHEA Grapalat"/>
                <w:lang w:val="hy-AM"/>
              </w:rPr>
              <w:t>9</w:t>
            </w:r>
          </w:p>
        </w:tc>
        <w:tc>
          <w:tcPr>
            <w:tcW w:w="2268" w:type="dxa"/>
            <w:tcBorders>
              <w:left w:val="single" w:sz="4" w:space="0" w:color="auto"/>
            </w:tcBorders>
            <w:vAlign w:val="center"/>
          </w:tcPr>
          <w:p w:rsidR="00F85C2E" w:rsidRPr="008D11BF" w:rsidRDefault="00431A73" w:rsidP="0002779C">
            <w:pPr>
              <w:pStyle w:val="TableParagraph"/>
              <w:spacing w:line="276" w:lineRule="auto"/>
              <w:ind w:left="0"/>
              <w:jc w:val="center"/>
              <w:rPr>
                <w:rFonts w:ascii="GHEA Grapalat" w:hAnsi="GHEA Grapalat"/>
                <w:lang w:val="hy-AM"/>
              </w:rPr>
            </w:pPr>
            <w:r w:rsidRPr="008D11BF">
              <w:rPr>
                <w:rFonts w:ascii="GHEA Grapalat" w:hAnsi="GHEA Grapalat"/>
                <w:lang w:val="hy-AM"/>
              </w:rPr>
              <w:t>6</w:t>
            </w:r>
          </w:p>
        </w:tc>
        <w:tc>
          <w:tcPr>
            <w:tcW w:w="2551" w:type="dxa"/>
            <w:vAlign w:val="center"/>
          </w:tcPr>
          <w:p w:rsidR="00F85C2E" w:rsidRPr="008D11BF" w:rsidRDefault="0002779C" w:rsidP="0002779C">
            <w:pPr>
              <w:pStyle w:val="TableParagraph"/>
              <w:spacing w:line="276" w:lineRule="auto"/>
              <w:ind w:left="248" w:right="244"/>
              <w:jc w:val="center"/>
              <w:rPr>
                <w:rFonts w:ascii="GHEA Grapalat" w:hAnsi="GHEA Grapalat"/>
                <w:lang w:val="ru-RU"/>
              </w:rPr>
            </w:pPr>
            <w:r w:rsidRPr="008D11BF">
              <w:rPr>
                <w:rFonts w:ascii="GHEA Grapalat" w:hAnsi="GHEA Grapalat"/>
                <w:lang w:val="ru-RU"/>
              </w:rPr>
              <w:t>66,6%</w:t>
            </w:r>
          </w:p>
        </w:tc>
      </w:tr>
      <w:tr w:rsidR="00F85C2E" w:rsidRPr="008D11BF" w:rsidTr="00CF239B">
        <w:trPr>
          <w:trHeight w:val="391"/>
        </w:trPr>
        <w:tc>
          <w:tcPr>
            <w:tcW w:w="2977" w:type="dxa"/>
          </w:tcPr>
          <w:p w:rsidR="00F85C2E" w:rsidRPr="008D11BF" w:rsidRDefault="00F85C2E" w:rsidP="00F85C2E">
            <w:pPr>
              <w:pStyle w:val="TableParagraph"/>
              <w:spacing w:line="276" w:lineRule="auto"/>
              <w:rPr>
                <w:rFonts w:ascii="GHEA Grapalat" w:hAnsi="GHEA Grapalat"/>
              </w:rPr>
            </w:pPr>
            <w:r w:rsidRPr="008D11BF">
              <w:rPr>
                <w:rFonts w:ascii="GHEA Grapalat" w:hAnsi="GHEA Grapalat"/>
              </w:rPr>
              <w:t>Իրավագիտություն</w:t>
            </w:r>
          </w:p>
        </w:tc>
        <w:tc>
          <w:tcPr>
            <w:tcW w:w="2694" w:type="dxa"/>
            <w:tcBorders>
              <w:right w:val="single" w:sz="4" w:space="0" w:color="auto"/>
            </w:tcBorders>
            <w:vAlign w:val="center"/>
          </w:tcPr>
          <w:p w:rsidR="00F85C2E" w:rsidRPr="008D11BF" w:rsidRDefault="00F85C2E" w:rsidP="0002779C">
            <w:pPr>
              <w:pStyle w:val="TableParagraph"/>
              <w:spacing w:line="276" w:lineRule="auto"/>
              <w:ind w:left="0"/>
              <w:jc w:val="center"/>
              <w:rPr>
                <w:rFonts w:ascii="GHEA Grapalat" w:hAnsi="GHEA Grapalat"/>
              </w:rPr>
            </w:pPr>
            <w:r w:rsidRPr="008D11BF">
              <w:rPr>
                <w:rFonts w:ascii="GHEA Grapalat" w:hAnsi="GHEA Grapalat"/>
                <w:lang w:val="hy-AM"/>
              </w:rPr>
              <w:t>2</w:t>
            </w:r>
            <w:r w:rsidRPr="008D11BF">
              <w:rPr>
                <w:rFonts w:ascii="GHEA Grapalat" w:hAnsi="GHEA Grapalat"/>
              </w:rPr>
              <w:t>3</w:t>
            </w:r>
          </w:p>
        </w:tc>
        <w:tc>
          <w:tcPr>
            <w:tcW w:w="2268" w:type="dxa"/>
            <w:tcBorders>
              <w:left w:val="single" w:sz="4" w:space="0" w:color="auto"/>
            </w:tcBorders>
            <w:vAlign w:val="center"/>
          </w:tcPr>
          <w:p w:rsidR="00F85C2E" w:rsidRPr="008D11BF" w:rsidRDefault="0002779C" w:rsidP="0002779C">
            <w:pPr>
              <w:pStyle w:val="TableParagraph"/>
              <w:tabs>
                <w:tab w:val="left" w:pos="1275"/>
              </w:tabs>
              <w:spacing w:line="276" w:lineRule="auto"/>
              <w:ind w:left="0"/>
              <w:jc w:val="center"/>
              <w:rPr>
                <w:rFonts w:ascii="GHEA Grapalat" w:hAnsi="GHEA Grapalat"/>
                <w:lang w:val="ru-RU"/>
              </w:rPr>
            </w:pPr>
            <w:r w:rsidRPr="008D11BF">
              <w:rPr>
                <w:rFonts w:ascii="GHEA Grapalat" w:hAnsi="GHEA Grapalat"/>
                <w:lang w:val="ru-RU"/>
              </w:rPr>
              <w:t>10</w:t>
            </w:r>
          </w:p>
        </w:tc>
        <w:tc>
          <w:tcPr>
            <w:tcW w:w="2551" w:type="dxa"/>
            <w:vAlign w:val="center"/>
          </w:tcPr>
          <w:p w:rsidR="00F85C2E" w:rsidRPr="008D11BF" w:rsidRDefault="0002779C" w:rsidP="0002779C">
            <w:pPr>
              <w:pStyle w:val="TableParagraph"/>
              <w:spacing w:line="276" w:lineRule="auto"/>
              <w:ind w:left="248" w:right="244"/>
              <w:jc w:val="center"/>
              <w:rPr>
                <w:rFonts w:ascii="GHEA Grapalat" w:hAnsi="GHEA Grapalat"/>
                <w:lang w:val="ru-RU"/>
              </w:rPr>
            </w:pPr>
            <w:r w:rsidRPr="008D11BF">
              <w:rPr>
                <w:rFonts w:ascii="GHEA Grapalat" w:hAnsi="GHEA Grapalat"/>
                <w:lang w:val="ru-RU"/>
              </w:rPr>
              <w:t>43,4%</w:t>
            </w:r>
          </w:p>
        </w:tc>
      </w:tr>
      <w:tr w:rsidR="00F85C2E" w:rsidRPr="008D11BF" w:rsidTr="00CF239B">
        <w:trPr>
          <w:trHeight w:val="412"/>
        </w:trPr>
        <w:tc>
          <w:tcPr>
            <w:tcW w:w="2977" w:type="dxa"/>
            <w:vAlign w:val="center"/>
          </w:tcPr>
          <w:p w:rsidR="00F85C2E" w:rsidRPr="008D11BF" w:rsidRDefault="00F85C2E" w:rsidP="0002779C">
            <w:pPr>
              <w:pStyle w:val="TableParagraph"/>
              <w:spacing w:line="276" w:lineRule="auto"/>
              <w:rPr>
                <w:rFonts w:ascii="GHEA Grapalat" w:hAnsi="GHEA Grapalat"/>
                <w:lang w:val="hy-AM"/>
              </w:rPr>
            </w:pPr>
            <w:r w:rsidRPr="008D11BF">
              <w:rPr>
                <w:rFonts w:ascii="GHEA Grapalat" w:hAnsi="GHEA Grapalat"/>
                <w:lang w:val="hy-AM"/>
              </w:rPr>
              <w:t>Պատմություն</w:t>
            </w:r>
          </w:p>
        </w:tc>
        <w:tc>
          <w:tcPr>
            <w:tcW w:w="2694" w:type="dxa"/>
            <w:tcBorders>
              <w:right w:val="single" w:sz="4" w:space="0" w:color="auto"/>
            </w:tcBorders>
            <w:vAlign w:val="center"/>
          </w:tcPr>
          <w:p w:rsidR="00F85C2E" w:rsidRPr="008D11BF" w:rsidRDefault="00F85C2E" w:rsidP="0002779C">
            <w:pPr>
              <w:pStyle w:val="TableParagraph"/>
              <w:spacing w:line="276" w:lineRule="auto"/>
              <w:ind w:left="0"/>
              <w:jc w:val="center"/>
              <w:rPr>
                <w:rFonts w:ascii="GHEA Grapalat" w:hAnsi="GHEA Grapalat"/>
                <w:lang w:val="hy-AM"/>
              </w:rPr>
            </w:pPr>
            <w:r w:rsidRPr="008D11BF">
              <w:rPr>
                <w:rFonts w:ascii="GHEA Grapalat" w:hAnsi="GHEA Grapalat"/>
                <w:lang w:val="hy-AM"/>
              </w:rPr>
              <w:t>4</w:t>
            </w:r>
          </w:p>
        </w:tc>
        <w:tc>
          <w:tcPr>
            <w:tcW w:w="2268" w:type="dxa"/>
            <w:tcBorders>
              <w:left w:val="single" w:sz="4" w:space="0" w:color="auto"/>
            </w:tcBorders>
            <w:vAlign w:val="center"/>
          </w:tcPr>
          <w:p w:rsidR="00F85C2E" w:rsidRPr="008D11BF" w:rsidRDefault="0002779C" w:rsidP="0002779C">
            <w:pPr>
              <w:pStyle w:val="TableParagraph"/>
              <w:tabs>
                <w:tab w:val="left" w:pos="1275"/>
              </w:tabs>
              <w:spacing w:line="276" w:lineRule="auto"/>
              <w:ind w:left="0"/>
              <w:jc w:val="center"/>
              <w:rPr>
                <w:rFonts w:ascii="GHEA Grapalat" w:hAnsi="GHEA Grapalat"/>
                <w:lang w:val="ru-RU"/>
              </w:rPr>
            </w:pPr>
            <w:r w:rsidRPr="008D11BF">
              <w:rPr>
                <w:rFonts w:ascii="GHEA Grapalat" w:hAnsi="GHEA Grapalat"/>
                <w:lang w:val="ru-RU"/>
              </w:rPr>
              <w:t>3</w:t>
            </w:r>
          </w:p>
        </w:tc>
        <w:tc>
          <w:tcPr>
            <w:tcW w:w="2551" w:type="dxa"/>
            <w:vAlign w:val="center"/>
          </w:tcPr>
          <w:p w:rsidR="00F85C2E" w:rsidRPr="008D11BF" w:rsidRDefault="0002779C" w:rsidP="0002779C">
            <w:pPr>
              <w:pStyle w:val="TableParagraph"/>
              <w:spacing w:line="276" w:lineRule="auto"/>
              <w:ind w:left="248" w:right="244"/>
              <w:jc w:val="center"/>
              <w:rPr>
                <w:rFonts w:ascii="GHEA Grapalat" w:hAnsi="GHEA Grapalat"/>
                <w:lang w:val="ru-RU"/>
              </w:rPr>
            </w:pPr>
            <w:r w:rsidRPr="008D11BF">
              <w:rPr>
                <w:rFonts w:ascii="GHEA Grapalat" w:hAnsi="GHEA Grapalat"/>
                <w:lang w:val="ru-RU"/>
              </w:rPr>
              <w:t>75%</w:t>
            </w:r>
          </w:p>
        </w:tc>
      </w:tr>
      <w:tr w:rsidR="00F85C2E" w:rsidRPr="008D11BF" w:rsidTr="0002779C">
        <w:trPr>
          <w:trHeight w:val="699"/>
        </w:trPr>
        <w:tc>
          <w:tcPr>
            <w:tcW w:w="2977" w:type="dxa"/>
          </w:tcPr>
          <w:p w:rsidR="00F85C2E" w:rsidRPr="008D11BF" w:rsidRDefault="00F85C2E" w:rsidP="00F85C2E">
            <w:pPr>
              <w:pStyle w:val="TableParagraph"/>
              <w:spacing w:line="276" w:lineRule="auto"/>
              <w:rPr>
                <w:rFonts w:ascii="GHEA Grapalat" w:hAnsi="GHEA Grapalat"/>
                <w:lang w:val="hy-AM"/>
              </w:rPr>
            </w:pPr>
            <w:r w:rsidRPr="008D11BF">
              <w:rPr>
                <w:rFonts w:ascii="GHEA Grapalat" w:hAnsi="GHEA Grapalat"/>
                <w:lang w:val="hy-AM"/>
              </w:rPr>
              <w:t xml:space="preserve">Տարրական մանկավարժություն և մեթոդիկա </w:t>
            </w:r>
          </w:p>
        </w:tc>
        <w:tc>
          <w:tcPr>
            <w:tcW w:w="2694" w:type="dxa"/>
            <w:tcBorders>
              <w:right w:val="single" w:sz="4" w:space="0" w:color="auto"/>
            </w:tcBorders>
            <w:vAlign w:val="center"/>
          </w:tcPr>
          <w:p w:rsidR="00F85C2E" w:rsidRPr="008D11BF" w:rsidRDefault="00F85C2E" w:rsidP="0002779C">
            <w:pPr>
              <w:pStyle w:val="TableParagraph"/>
              <w:spacing w:line="276" w:lineRule="auto"/>
              <w:ind w:left="0"/>
              <w:jc w:val="center"/>
              <w:rPr>
                <w:rFonts w:ascii="GHEA Grapalat" w:hAnsi="GHEA Grapalat"/>
                <w:lang w:val="hy-AM"/>
              </w:rPr>
            </w:pPr>
            <w:r w:rsidRPr="008D11BF">
              <w:rPr>
                <w:rFonts w:ascii="GHEA Grapalat" w:hAnsi="GHEA Grapalat"/>
                <w:lang w:val="hy-AM"/>
              </w:rPr>
              <w:t>25</w:t>
            </w:r>
          </w:p>
        </w:tc>
        <w:tc>
          <w:tcPr>
            <w:tcW w:w="2268" w:type="dxa"/>
            <w:tcBorders>
              <w:left w:val="single" w:sz="4" w:space="0" w:color="auto"/>
            </w:tcBorders>
            <w:vAlign w:val="center"/>
          </w:tcPr>
          <w:p w:rsidR="00F85C2E" w:rsidRPr="008D11BF" w:rsidRDefault="00431A73" w:rsidP="0002779C">
            <w:pPr>
              <w:pStyle w:val="TableParagraph"/>
              <w:tabs>
                <w:tab w:val="left" w:pos="1275"/>
              </w:tabs>
              <w:spacing w:line="276" w:lineRule="auto"/>
              <w:ind w:left="0"/>
              <w:jc w:val="center"/>
              <w:rPr>
                <w:rFonts w:ascii="GHEA Grapalat" w:hAnsi="GHEA Grapalat"/>
                <w:lang w:val="hy-AM"/>
              </w:rPr>
            </w:pPr>
            <w:r w:rsidRPr="008D11BF">
              <w:rPr>
                <w:rFonts w:ascii="GHEA Grapalat" w:hAnsi="GHEA Grapalat"/>
                <w:lang w:val="hy-AM"/>
              </w:rPr>
              <w:t>15</w:t>
            </w:r>
          </w:p>
        </w:tc>
        <w:tc>
          <w:tcPr>
            <w:tcW w:w="2551" w:type="dxa"/>
            <w:vAlign w:val="center"/>
          </w:tcPr>
          <w:p w:rsidR="00F85C2E" w:rsidRPr="008D11BF" w:rsidRDefault="0002779C" w:rsidP="0002779C">
            <w:pPr>
              <w:pStyle w:val="TableParagraph"/>
              <w:spacing w:line="276" w:lineRule="auto"/>
              <w:ind w:left="248" w:right="244"/>
              <w:jc w:val="center"/>
              <w:rPr>
                <w:rFonts w:ascii="GHEA Grapalat" w:hAnsi="GHEA Grapalat"/>
                <w:lang w:val="ru-RU"/>
              </w:rPr>
            </w:pPr>
            <w:r w:rsidRPr="008D11BF">
              <w:rPr>
                <w:rFonts w:ascii="GHEA Grapalat" w:hAnsi="GHEA Grapalat"/>
                <w:lang w:val="ru-RU"/>
              </w:rPr>
              <w:t>60%</w:t>
            </w:r>
          </w:p>
        </w:tc>
      </w:tr>
    </w:tbl>
    <w:p w:rsidR="00932EB7" w:rsidRPr="008D11BF" w:rsidRDefault="00932EB7" w:rsidP="003148E3">
      <w:pPr>
        <w:pStyle w:val="a3"/>
        <w:tabs>
          <w:tab w:val="left" w:pos="3090"/>
          <w:tab w:val="left" w:pos="4198"/>
          <w:tab w:val="left" w:pos="6679"/>
          <w:tab w:val="left" w:pos="7553"/>
          <w:tab w:val="left" w:pos="9231"/>
        </w:tabs>
        <w:spacing w:line="360" w:lineRule="auto"/>
        <w:ind w:right="145"/>
        <w:jc w:val="both"/>
        <w:rPr>
          <w:rFonts w:ascii="GHEA Grapalat" w:hAnsi="GHEA Grapalat"/>
          <w:b/>
        </w:rPr>
      </w:pPr>
    </w:p>
    <w:p w:rsidR="00AB6E5D" w:rsidRPr="008D11BF" w:rsidRDefault="0002779C" w:rsidP="008140E5">
      <w:pPr>
        <w:pStyle w:val="TableParagraph"/>
        <w:spacing w:line="360" w:lineRule="auto"/>
        <w:ind w:firstLine="1027"/>
        <w:jc w:val="both"/>
        <w:rPr>
          <w:rFonts w:ascii="GHEA Grapalat" w:hAnsi="GHEA Grapalat"/>
          <w:sz w:val="24"/>
          <w:szCs w:val="24"/>
          <w:lang w:val="hy-AM"/>
        </w:rPr>
      </w:pPr>
      <w:r w:rsidRPr="008D11BF">
        <w:rPr>
          <w:rFonts w:ascii="GHEA Grapalat" w:hAnsi="GHEA Grapalat"/>
          <w:sz w:val="24"/>
          <w:szCs w:val="24"/>
          <w:lang w:val="hy-AM"/>
        </w:rPr>
        <w:t>Ա</w:t>
      </w:r>
      <w:r w:rsidR="00BB32C3" w:rsidRPr="008D11BF">
        <w:rPr>
          <w:rFonts w:ascii="GHEA Grapalat" w:hAnsi="GHEA Grapalat"/>
          <w:sz w:val="24"/>
          <w:szCs w:val="24"/>
          <w:lang w:val="hy-AM"/>
        </w:rPr>
        <w:t>ղյուսակի</w:t>
      </w:r>
      <w:r w:rsidR="0053286E" w:rsidRPr="008D11BF">
        <w:rPr>
          <w:rFonts w:ascii="GHEA Grapalat" w:hAnsi="GHEA Grapalat"/>
          <w:sz w:val="24"/>
          <w:szCs w:val="24"/>
          <w:lang w:val="hy-AM"/>
        </w:rPr>
        <w:t xml:space="preserve"> թվային տվյալների համաձայն՝ հարցմանն առավել ակտիվ մասնակցել են Հումանիտար մասնագիտությունների</w:t>
      </w:r>
      <w:r w:rsidR="00F62C0A" w:rsidRPr="008D11BF">
        <w:rPr>
          <w:rFonts w:ascii="GHEA Grapalat" w:hAnsi="GHEA Grapalat"/>
          <w:sz w:val="24"/>
          <w:szCs w:val="24"/>
        </w:rPr>
        <w:t xml:space="preserve"> </w:t>
      </w:r>
      <w:r w:rsidR="00CF239B">
        <w:rPr>
          <w:rFonts w:ascii="GHEA Grapalat" w:hAnsi="GHEA Grapalat"/>
          <w:sz w:val="24"/>
          <w:szCs w:val="24"/>
          <w:lang w:val="hy-AM"/>
        </w:rPr>
        <w:t xml:space="preserve">ֆակուլտետի </w:t>
      </w:r>
      <w:r w:rsidRPr="008D11BF">
        <w:rPr>
          <w:rFonts w:ascii="GHEA Grapalat" w:hAnsi="GHEA Grapalat"/>
          <w:sz w:val="24"/>
          <w:szCs w:val="24"/>
          <w:lang w:val="hy-AM"/>
        </w:rPr>
        <w:t>շրջանավարտները</w:t>
      </w:r>
      <w:r w:rsidR="00CF239B">
        <w:rPr>
          <w:rFonts w:ascii="GHEA Grapalat" w:hAnsi="GHEA Grapalat"/>
          <w:sz w:val="24"/>
          <w:szCs w:val="24"/>
          <w:lang w:val="hy-AM"/>
        </w:rPr>
        <w:t>։</w:t>
      </w:r>
    </w:p>
    <w:p w:rsidR="0002779C" w:rsidRPr="008D11BF" w:rsidRDefault="0002779C" w:rsidP="000D471B">
      <w:pPr>
        <w:pStyle w:val="a7"/>
        <w:spacing w:before="0" w:line="360" w:lineRule="auto"/>
        <w:ind w:left="426" w:right="3" w:firstLine="0"/>
        <w:jc w:val="both"/>
        <w:rPr>
          <w:rFonts w:ascii="GHEA Grapalat" w:hAnsi="GHEA Grapalat" w:cs="Segoe UI Historic"/>
          <w:b/>
          <w:color w:val="FF0000"/>
          <w:sz w:val="24"/>
          <w:szCs w:val="24"/>
          <w:lang w:val="hy-AM"/>
        </w:rPr>
      </w:pPr>
    </w:p>
    <w:p w:rsidR="00AB6E5D" w:rsidRDefault="00245E1D" w:rsidP="008B7E5F">
      <w:pPr>
        <w:spacing w:line="276" w:lineRule="auto"/>
        <w:ind w:right="3"/>
        <w:jc w:val="both"/>
        <w:rPr>
          <w:rFonts w:ascii="GHEA Grapalat" w:hAnsi="GHEA Grapalat" w:cs="Segoe UI Historic"/>
          <w:b/>
          <w:sz w:val="24"/>
          <w:szCs w:val="24"/>
          <w:lang w:val="hy-AM"/>
        </w:rPr>
      </w:pPr>
      <w:r w:rsidRPr="008D11BF">
        <w:rPr>
          <w:rFonts w:ascii="GHEA Grapalat" w:hAnsi="GHEA Grapalat" w:cs="Segoe UI Historic"/>
          <w:b/>
          <w:sz w:val="24"/>
          <w:szCs w:val="24"/>
          <w:lang w:val="hy-AM"/>
        </w:rPr>
        <w:lastRenderedPageBreak/>
        <w:t>3</w:t>
      </w:r>
      <w:r w:rsidRPr="008D11BF">
        <w:rPr>
          <w:rFonts w:ascii="Cambria Math" w:hAnsi="Cambria Math" w:cs="Cambria Math"/>
          <w:b/>
          <w:sz w:val="24"/>
          <w:szCs w:val="24"/>
          <w:lang w:val="hy-AM"/>
        </w:rPr>
        <w:t>․</w:t>
      </w:r>
      <w:r w:rsidRPr="008D11BF">
        <w:rPr>
          <w:rFonts w:ascii="GHEA Grapalat" w:hAnsi="GHEA Grapalat" w:cs="Segoe UI Historic"/>
          <w:b/>
          <w:sz w:val="24"/>
          <w:szCs w:val="24"/>
          <w:lang w:val="hy-AM"/>
        </w:rPr>
        <w:t xml:space="preserve">1 </w:t>
      </w:r>
      <w:r w:rsidR="00AB6E5D" w:rsidRPr="008D11BF">
        <w:rPr>
          <w:rFonts w:ascii="GHEA Grapalat" w:hAnsi="GHEA Grapalat" w:cs="Segoe UI Historic"/>
          <w:b/>
          <w:sz w:val="24"/>
          <w:szCs w:val="24"/>
          <w:lang w:val="hy-AM"/>
        </w:rPr>
        <w:t xml:space="preserve">Ինչպե՞ս եք ընտրել </w:t>
      </w:r>
      <w:r w:rsidR="00CF239B">
        <w:rPr>
          <w:rFonts w:ascii="GHEA Grapalat" w:hAnsi="GHEA Grapalat" w:cs="Segoe UI Historic"/>
          <w:b/>
          <w:sz w:val="24"/>
          <w:szCs w:val="24"/>
          <w:lang w:val="hy-AM"/>
        </w:rPr>
        <w:t xml:space="preserve">ավարտական ավատանքի </w:t>
      </w:r>
      <w:r w:rsidR="00AB6E5D" w:rsidRPr="008D11BF">
        <w:rPr>
          <w:rFonts w:ascii="GHEA Grapalat" w:hAnsi="GHEA Grapalat" w:cs="Segoe UI Historic"/>
          <w:b/>
          <w:sz w:val="24"/>
          <w:szCs w:val="24"/>
          <w:lang w:val="hy-AM"/>
        </w:rPr>
        <w:t>թեման, ի՞նչն եք հիմնականում հաշվի առել թեման ընտրելիս, ներկայացրեք։</w:t>
      </w:r>
    </w:p>
    <w:p w:rsidR="003402F0" w:rsidRPr="008D11BF" w:rsidRDefault="003402F0" w:rsidP="008B7E5F">
      <w:pPr>
        <w:spacing w:line="276" w:lineRule="auto"/>
        <w:ind w:right="3"/>
        <w:jc w:val="both"/>
        <w:rPr>
          <w:rFonts w:ascii="GHEA Grapalat" w:hAnsi="GHEA Grapalat" w:cs="Segoe UI Historic"/>
          <w:b/>
          <w:sz w:val="24"/>
          <w:szCs w:val="24"/>
          <w:lang w:val="hy-AM"/>
        </w:rPr>
      </w:pPr>
    </w:p>
    <w:p w:rsidR="00511B3D" w:rsidRPr="008D11BF" w:rsidRDefault="00B06E84" w:rsidP="008B7E5F">
      <w:pPr>
        <w:pStyle w:val="a7"/>
        <w:numPr>
          <w:ilvl w:val="0"/>
          <w:numId w:val="24"/>
        </w:numPr>
        <w:spacing w:before="0" w:line="276" w:lineRule="auto"/>
        <w:ind w:right="3"/>
        <w:jc w:val="both"/>
        <w:rPr>
          <w:rFonts w:ascii="GHEA Grapalat" w:hAnsi="GHEA Grapalat" w:cs="Segoe UI Historic"/>
          <w:sz w:val="24"/>
          <w:szCs w:val="24"/>
          <w:lang w:val="hy-AM"/>
        </w:rPr>
      </w:pPr>
      <w:r>
        <w:rPr>
          <w:rFonts w:ascii="GHEA Grapalat" w:hAnsi="GHEA Grapalat" w:cs="Segoe UI Historic"/>
          <w:sz w:val="24"/>
          <w:szCs w:val="24"/>
          <w:lang w:val="hy-AM"/>
        </w:rPr>
        <w:t>Ը</w:t>
      </w:r>
      <w:r w:rsidRPr="008D11BF">
        <w:rPr>
          <w:rFonts w:ascii="GHEA Grapalat" w:hAnsi="GHEA Grapalat" w:cs="Segoe UI Historic"/>
          <w:sz w:val="24"/>
          <w:szCs w:val="24"/>
          <w:lang w:val="hy-AM"/>
        </w:rPr>
        <w:t>նտրել եմ տվյալ թեման</w:t>
      </w:r>
      <w:r>
        <w:rPr>
          <w:rFonts w:ascii="GHEA Grapalat" w:hAnsi="GHEA Grapalat" w:cs="Segoe UI Historic"/>
          <w:sz w:val="24"/>
          <w:szCs w:val="24"/>
          <w:lang w:val="hy-AM"/>
        </w:rPr>
        <w:t xml:space="preserve">՝ հաշվի առնելով հետաքրքրությունս </w:t>
      </w:r>
      <w:r w:rsidR="00511B3D" w:rsidRPr="008D11BF">
        <w:rPr>
          <w:rFonts w:ascii="GHEA Grapalat" w:hAnsi="GHEA Grapalat" w:cs="Segoe UI Historic"/>
          <w:sz w:val="24"/>
          <w:szCs w:val="24"/>
          <w:lang w:val="hy-AM"/>
        </w:rPr>
        <w:t xml:space="preserve">հայրենի </w:t>
      </w:r>
      <w:r w:rsidR="006A26C5" w:rsidRPr="008D11BF">
        <w:rPr>
          <w:rFonts w:ascii="GHEA Grapalat" w:hAnsi="GHEA Grapalat" w:cs="Segoe UI Historic"/>
          <w:sz w:val="24"/>
          <w:szCs w:val="24"/>
          <w:lang w:val="hy-AM"/>
        </w:rPr>
        <w:t>բ</w:t>
      </w:r>
      <w:r w:rsidR="00511B3D" w:rsidRPr="008D11BF">
        <w:rPr>
          <w:rFonts w:ascii="GHEA Grapalat" w:hAnsi="GHEA Grapalat" w:cs="Segoe UI Historic"/>
          <w:sz w:val="24"/>
          <w:szCs w:val="24"/>
          <w:lang w:val="hy-AM"/>
        </w:rPr>
        <w:t>արբառ</w:t>
      </w:r>
      <w:r>
        <w:rPr>
          <w:rFonts w:ascii="GHEA Grapalat" w:hAnsi="GHEA Grapalat" w:cs="Segoe UI Historic"/>
          <w:sz w:val="24"/>
          <w:szCs w:val="24"/>
          <w:lang w:val="hy-AM"/>
        </w:rPr>
        <w:t xml:space="preserve">ի ուսումնասիրության </w:t>
      </w:r>
      <w:r w:rsidR="003402F0">
        <w:rPr>
          <w:rFonts w:ascii="GHEA Grapalat" w:hAnsi="GHEA Grapalat" w:cs="Segoe UI Historic"/>
          <w:sz w:val="24"/>
          <w:szCs w:val="24"/>
          <w:lang w:val="hy-AM"/>
        </w:rPr>
        <w:t>ոլորտում</w:t>
      </w:r>
      <w:r>
        <w:rPr>
          <w:rFonts w:ascii="GHEA Grapalat" w:hAnsi="GHEA Grapalat" w:cs="Segoe UI Historic"/>
          <w:sz w:val="24"/>
          <w:szCs w:val="24"/>
          <w:lang w:val="hy-AM"/>
        </w:rPr>
        <w:t>։</w:t>
      </w:r>
      <w:r w:rsidR="00511B3D" w:rsidRPr="008D11BF">
        <w:rPr>
          <w:rFonts w:ascii="GHEA Grapalat" w:hAnsi="GHEA Grapalat" w:cs="Segoe UI Historic"/>
          <w:sz w:val="24"/>
          <w:szCs w:val="24"/>
          <w:lang w:val="hy-AM"/>
        </w:rPr>
        <w:t xml:space="preserve"> </w:t>
      </w:r>
    </w:p>
    <w:p w:rsidR="00511B3D" w:rsidRPr="008D11BF" w:rsidRDefault="00B06E84" w:rsidP="008B7E5F">
      <w:pPr>
        <w:pStyle w:val="a7"/>
        <w:numPr>
          <w:ilvl w:val="0"/>
          <w:numId w:val="24"/>
        </w:numPr>
        <w:spacing w:before="0" w:line="276" w:lineRule="auto"/>
        <w:ind w:right="3"/>
        <w:jc w:val="both"/>
        <w:rPr>
          <w:rFonts w:ascii="GHEA Grapalat" w:hAnsi="GHEA Grapalat" w:cs="Segoe UI Historic"/>
          <w:sz w:val="24"/>
          <w:szCs w:val="24"/>
          <w:lang w:val="hy-AM"/>
        </w:rPr>
      </w:pPr>
      <w:r>
        <w:rPr>
          <w:rFonts w:ascii="GHEA Grapalat" w:hAnsi="GHEA Grapalat" w:cs="Segoe UI Historic"/>
          <w:sz w:val="24"/>
          <w:szCs w:val="24"/>
          <w:lang w:val="hy-AM"/>
        </w:rPr>
        <w:t xml:space="preserve">Ինձ հետաքրքրում էր </w:t>
      </w:r>
      <w:r w:rsidR="00511B3D" w:rsidRPr="008D11BF">
        <w:rPr>
          <w:rFonts w:ascii="GHEA Grapalat" w:hAnsi="GHEA Grapalat" w:cs="Segoe UI Historic"/>
          <w:sz w:val="24"/>
          <w:szCs w:val="24"/>
          <w:lang w:val="hy-AM"/>
        </w:rPr>
        <w:t>գրական</w:t>
      </w:r>
      <w:r w:rsidR="003402F0">
        <w:rPr>
          <w:rFonts w:ascii="GHEA Grapalat" w:hAnsi="GHEA Grapalat" w:cs="Segoe UI Historic"/>
          <w:sz w:val="24"/>
          <w:szCs w:val="24"/>
          <w:lang w:val="hy-AM"/>
        </w:rPr>
        <w:t>ագիտության</w:t>
      </w:r>
      <w:r>
        <w:rPr>
          <w:rFonts w:ascii="GHEA Grapalat" w:hAnsi="GHEA Grapalat" w:cs="Segoe UI Historic"/>
          <w:sz w:val="24"/>
          <w:szCs w:val="24"/>
          <w:lang w:val="hy-AM"/>
        </w:rPr>
        <w:t xml:space="preserve"> տվյալ ոլորտը։</w:t>
      </w:r>
    </w:p>
    <w:p w:rsidR="00511B3D" w:rsidRPr="008D11BF" w:rsidRDefault="00B06E84" w:rsidP="008B7E5F">
      <w:pPr>
        <w:pStyle w:val="a7"/>
        <w:numPr>
          <w:ilvl w:val="0"/>
          <w:numId w:val="24"/>
        </w:numPr>
        <w:spacing w:before="0" w:line="276" w:lineRule="auto"/>
        <w:ind w:right="3"/>
        <w:jc w:val="both"/>
        <w:rPr>
          <w:rFonts w:ascii="GHEA Grapalat" w:hAnsi="GHEA Grapalat" w:cs="Segoe UI Historic"/>
          <w:sz w:val="24"/>
          <w:szCs w:val="24"/>
          <w:lang w:val="hy-AM"/>
        </w:rPr>
      </w:pPr>
      <w:r>
        <w:rPr>
          <w:rFonts w:ascii="GHEA Grapalat" w:hAnsi="GHEA Grapalat" w:cs="Segoe UI Historic"/>
          <w:sz w:val="24"/>
          <w:szCs w:val="24"/>
          <w:lang w:val="hy-AM"/>
        </w:rPr>
        <w:t>Թեման հետաքրքիր էր, քանի որ վերաբերում էր հայոց լեզվի դասավանդման մեթոդիկային։</w:t>
      </w:r>
    </w:p>
    <w:p w:rsidR="00511B3D" w:rsidRPr="00B06E84"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B06E84">
        <w:rPr>
          <w:rFonts w:ascii="GHEA Grapalat" w:hAnsi="GHEA Grapalat" w:cs="Segoe UI Historic"/>
          <w:sz w:val="24"/>
          <w:szCs w:val="24"/>
          <w:lang w:val="hy-AM"/>
        </w:rPr>
        <w:t>Թեման ընտրել ենք ղեկավարի հետ խորհրդա</w:t>
      </w:r>
      <w:r w:rsidR="003402F0">
        <w:rPr>
          <w:rFonts w:ascii="GHEA Grapalat" w:hAnsi="GHEA Grapalat" w:cs="Segoe UI Historic"/>
          <w:sz w:val="24"/>
          <w:szCs w:val="24"/>
          <w:lang w:val="hy-AM"/>
        </w:rPr>
        <w:t>կ</w:t>
      </w:r>
      <w:r w:rsidRPr="00B06E84">
        <w:rPr>
          <w:rFonts w:ascii="GHEA Grapalat" w:hAnsi="GHEA Grapalat" w:cs="Segoe UI Historic"/>
          <w:sz w:val="24"/>
          <w:szCs w:val="24"/>
          <w:lang w:val="hy-AM"/>
        </w:rPr>
        <w:t>ցելով</w:t>
      </w:r>
      <w:r w:rsidR="00B06E84" w:rsidRPr="00B06E84">
        <w:rPr>
          <w:rFonts w:ascii="GHEA Grapalat" w:hAnsi="GHEA Grapalat" w:cs="Segoe UI Historic"/>
          <w:sz w:val="24"/>
          <w:szCs w:val="24"/>
          <w:lang w:val="hy-AM"/>
        </w:rPr>
        <w:t>։</w:t>
      </w:r>
      <w:r w:rsidRPr="00B06E84">
        <w:rPr>
          <w:rFonts w:ascii="GHEA Grapalat" w:hAnsi="GHEA Grapalat" w:cs="Segoe UI Historic"/>
          <w:sz w:val="24"/>
          <w:szCs w:val="24"/>
          <w:lang w:val="hy-AM"/>
        </w:rPr>
        <w:t xml:space="preserve"> </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Թեման ընտրելիս հաշվի եմ առել մանկական հիշողություններս</w:t>
      </w:r>
      <w:r w:rsidR="006A26C5" w:rsidRPr="008D11BF">
        <w:rPr>
          <w:rFonts w:ascii="GHEA Grapalat" w:hAnsi="GHEA Grapalat" w:cs="Segoe UI Historic"/>
          <w:sz w:val="24"/>
          <w:szCs w:val="24"/>
          <w:lang w:val="hy-AM"/>
        </w:rPr>
        <w:t>։</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Հաշվի է առնվել թեմայի արդիականությունը և նորույթը։</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Անգլերեն դարձվածները միշտ եղել են իմ հետաքրքրության շրջանակներում</w:t>
      </w:r>
      <w:r w:rsidR="003402F0">
        <w:rPr>
          <w:rFonts w:ascii="GHEA Grapalat" w:hAnsi="GHEA Grapalat" w:cs="Segoe UI Historic"/>
          <w:sz w:val="24"/>
          <w:szCs w:val="24"/>
          <w:lang w:val="hy-AM"/>
        </w:rPr>
        <w:t>։</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Սիր</w:t>
      </w:r>
      <w:r w:rsidR="00B06E84">
        <w:rPr>
          <w:rFonts w:ascii="GHEA Grapalat" w:hAnsi="GHEA Grapalat" w:cs="Segoe UI Historic"/>
          <w:sz w:val="24"/>
          <w:szCs w:val="24"/>
          <w:lang w:val="hy-AM"/>
        </w:rPr>
        <w:t>ում</w:t>
      </w:r>
      <w:r w:rsidRPr="008D11BF">
        <w:rPr>
          <w:rFonts w:ascii="GHEA Grapalat" w:hAnsi="GHEA Grapalat" w:cs="Segoe UI Historic"/>
          <w:sz w:val="24"/>
          <w:szCs w:val="24"/>
          <w:lang w:val="hy-AM"/>
        </w:rPr>
        <w:t xml:space="preserve"> եմ մաթեմատիկա առարկան</w:t>
      </w:r>
      <w:r w:rsidR="00B06E84">
        <w:rPr>
          <w:rFonts w:ascii="GHEA Grapalat" w:hAnsi="GHEA Grapalat" w:cs="Segoe UI Historic"/>
          <w:sz w:val="24"/>
          <w:szCs w:val="24"/>
          <w:lang w:val="hy-AM"/>
        </w:rPr>
        <w:t>,</w:t>
      </w:r>
      <w:r w:rsidRPr="008D11BF">
        <w:rPr>
          <w:rFonts w:ascii="GHEA Grapalat" w:hAnsi="GHEA Grapalat" w:cs="Segoe UI Historic"/>
          <w:sz w:val="24"/>
          <w:szCs w:val="24"/>
          <w:lang w:val="hy-AM"/>
        </w:rPr>
        <w:t xml:space="preserve"> </w:t>
      </w:r>
      <w:r w:rsidR="00B06E84">
        <w:rPr>
          <w:rFonts w:ascii="GHEA Grapalat" w:hAnsi="GHEA Grapalat" w:cs="Segoe UI Historic"/>
          <w:sz w:val="24"/>
          <w:szCs w:val="24"/>
          <w:lang w:val="hy-AM"/>
        </w:rPr>
        <w:t>թեմայի ընտրության հարցում նախասիրությունս եղավ կողմնորոշիչ։</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Թեմայի արդիականությունը</w:t>
      </w:r>
      <w:r w:rsidR="00B06E84">
        <w:rPr>
          <w:rFonts w:ascii="GHEA Grapalat" w:hAnsi="GHEA Grapalat" w:cs="Segoe UI Historic"/>
          <w:sz w:val="24"/>
          <w:szCs w:val="24"/>
          <w:lang w:val="hy-AM"/>
        </w:rPr>
        <w:t>։</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Թեմայի արդիականությունից ելնելով։</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Թեմայում ուսումնասիրվող ենթաբաժինները</w:t>
      </w:r>
      <w:r w:rsidR="006A26C5" w:rsidRPr="008D11BF">
        <w:rPr>
          <w:rFonts w:ascii="GHEA Grapalat" w:hAnsi="GHEA Grapalat" w:cs="Segoe UI Historic"/>
          <w:sz w:val="24"/>
          <w:szCs w:val="24"/>
          <w:lang w:val="hy-AM"/>
        </w:rPr>
        <w:t>։</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Թեմայի արդիականությունը</w:t>
      </w:r>
      <w:r w:rsidR="006A26C5" w:rsidRPr="008D11BF">
        <w:rPr>
          <w:rFonts w:ascii="GHEA Grapalat" w:hAnsi="GHEA Grapalat" w:cs="Segoe UI Historic"/>
          <w:sz w:val="24"/>
          <w:szCs w:val="24"/>
          <w:lang w:val="hy-AM"/>
        </w:rPr>
        <w:t>։</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Հաշվի եմ առել իմ նախընտրությունները և ղեկավարի կարծիքը</w:t>
      </w:r>
      <w:r w:rsidR="006A26C5" w:rsidRPr="008D11BF">
        <w:rPr>
          <w:rFonts w:ascii="GHEA Grapalat" w:hAnsi="GHEA Grapalat" w:cs="Segoe UI Historic"/>
          <w:sz w:val="24"/>
          <w:szCs w:val="24"/>
          <w:lang w:val="hy-AM"/>
        </w:rPr>
        <w:t>։</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Թեմա</w:t>
      </w:r>
      <w:r w:rsidR="00B06E84">
        <w:rPr>
          <w:rFonts w:ascii="GHEA Grapalat" w:hAnsi="GHEA Grapalat" w:cs="Segoe UI Historic"/>
          <w:sz w:val="24"/>
          <w:szCs w:val="24"/>
          <w:lang w:val="hy-AM"/>
        </w:rPr>
        <w:t>ն ընտրելով հիմնախնդրին</w:t>
      </w:r>
      <w:r w:rsidRPr="008D11BF">
        <w:rPr>
          <w:rFonts w:ascii="GHEA Grapalat" w:hAnsi="GHEA Grapalat" w:cs="Segoe UI Historic"/>
          <w:sz w:val="24"/>
          <w:szCs w:val="24"/>
          <w:lang w:val="hy-AM"/>
        </w:rPr>
        <w:t xml:space="preserve"> ավելի մանրամասն ծանոթանա</w:t>
      </w:r>
      <w:r w:rsidR="00B06E84">
        <w:rPr>
          <w:rFonts w:ascii="GHEA Grapalat" w:hAnsi="GHEA Grapalat" w:cs="Segoe UI Historic"/>
          <w:sz w:val="24"/>
          <w:szCs w:val="24"/>
          <w:lang w:val="hy-AM"/>
        </w:rPr>
        <w:t>ցա։</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Հաշվի եմ առել թեմայի կիրառական նշանակությունը և արդիականությունը</w:t>
      </w:r>
      <w:r w:rsidR="006A26C5" w:rsidRPr="008D11BF">
        <w:rPr>
          <w:rFonts w:ascii="GHEA Grapalat" w:hAnsi="GHEA Grapalat" w:cs="Segoe UI Historic"/>
          <w:sz w:val="24"/>
          <w:szCs w:val="24"/>
          <w:lang w:val="hy-AM"/>
        </w:rPr>
        <w:t>։</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Թեման ընտրելիս հաշվի եմ առել իմ նախասիրությունները և մոբայլ ծրագրավորման փորձ</w:t>
      </w:r>
      <w:r w:rsidR="00B06E84">
        <w:rPr>
          <w:rFonts w:ascii="GHEA Grapalat" w:hAnsi="GHEA Grapalat" w:cs="Segoe UI Historic"/>
          <w:sz w:val="24"/>
          <w:szCs w:val="24"/>
          <w:lang w:val="hy-AM"/>
        </w:rPr>
        <w:t>ը։</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Թեման արդիական էր ներկայիս դեղաբանության ոլորտում</w:t>
      </w:r>
      <w:r w:rsidR="006A26C5" w:rsidRPr="008D11BF">
        <w:rPr>
          <w:rFonts w:ascii="GHEA Grapalat" w:hAnsi="GHEA Grapalat" w:cs="Segoe UI Historic"/>
          <w:sz w:val="24"/>
          <w:szCs w:val="24"/>
          <w:lang w:val="hy-AM"/>
        </w:rPr>
        <w:t>։</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 xml:space="preserve">Թեման ընտրելիս հաշվի եմ առել թեմայի արդիականությունը, </w:t>
      </w:r>
      <w:r w:rsidR="00811D7C">
        <w:rPr>
          <w:rFonts w:ascii="GHEA Grapalat" w:hAnsi="GHEA Grapalat" w:cs="Segoe UI Historic"/>
          <w:sz w:val="24"/>
          <w:szCs w:val="24"/>
          <w:lang w:val="hy-AM"/>
        </w:rPr>
        <w:t>կարողություններս ու հմտությունները։</w:t>
      </w:r>
    </w:p>
    <w:p w:rsidR="00511B3D" w:rsidRPr="008D11BF" w:rsidRDefault="00811D7C" w:rsidP="008B7E5F">
      <w:pPr>
        <w:pStyle w:val="a7"/>
        <w:numPr>
          <w:ilvl w:val="0"/>
          <w:numId w:val="24"/>
        </w:numPr>
        <w:spacing w:before="0" w:line="276" w:lineRule="auto"/>
        <w:ind w:right="3"/>
        <w:jc w:val="both"/>
        <w:rPr>
          <w:rFonts w:ascii="GHEA Grapalat" w:hAnsi="GHEA Grapalat" w:cs="Segoe UI Historic"/>
          <w:sz w:val="24"/>
          <w:szCs w:val="24"/>
          <w:lang w:val="hy-AM"/>
        </w:rPr>
      </w:pPr>
      <w:r>
        <w:rPr>
          <w:rFonts w:ascii="GHEA Grapalat" w:hAnsi="GHEA Grapalat" w:cs="Segoe UI Historic"/>
          <w:sz w:val="24"/>
          <w:szCs w:val="24"/>
          <w:lang w:val="hy-AM"/>
        </w:rPr>
        <w:t>Ընտրել եմ համապատասխան ցանկից։</w:t>
      </w:r>
    </w:p>
    <w:p w:rsidR="00511B3D" w:rsidRPr="00811D7C"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11D7C">
        <w:rPr>
          <w:rFonts w:ascii="GHEA Grapalat" w:hAnsi="GHEA Grapalat" w:cs="Segoe UI Historic"/>
          <w:sz w:val="24"/>
          <w:szCs w:val="24"/>
          <w:lang w:val="hy-AM"/>
        </w:rPr>
        <w:t>Թեման ընտրել եմ ղեկավարիս  առաջարկությամբ</w:t>
      </w:r>
      <w:r w:rsidR="00811D7C" w:rsidRPr="00811D7C">
        <w:rPr>
          <w:rFonts w:ascii="GHEA Grapalat" w:hAnsi="GHEA Grapalat" w:cs="Segoe UI Historic"/>
          <w:sz w:val="24"/>
          <w:szCs w:val="24"/>
          <w:lang w:val="hy-AM"/>
        </w:rPr>
        <w:t>։</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Հաշվի առնելով արդիականությունը և ՀՀ առկա խնդիրներ</w:t>
      </w:r>
      <w:r w:rsidR="003402F0">
        <w:rPr>
          <w:rFonts w:ascii="GHEA Grapalat" w:hAnsi="GHEA Grapalat" w:cs="Segoe UI Historic"/>
          <w:sz w:val="24"/>
          <w:szCs w:val="24"/>
          <w:lang w:val="hy-AM"/>
        </w:rPr>
        <w:t>ն</w:t>
      </w:r>
      <w:r w:rsidRPr="008D11BF">
        <w:rPr>
          <w:rFonts w:ascii="GHEA Grapalat" w:hAnsi="GHEA Grapalat" w:cs="Segoe UI Historic"/>
          <w:sz w:val="24"/>
          <w:szCs w:val="24"/>
          <w:lang w:val="hy-AM"/>
        </w:rPr>
        <w:t xml:space="preserve"> ընտրել եմ թեման</w:t>
      </w:r>
      <w:r w:rsidR="006A26C5" w:rsidRPr="008D11BF">
        <w:rPr>
          <w:rFonts w:ascii="GHEA Grapalat" w:hAnsi="GHEA Grapalat" w:cs="Segoe UI Historic"/>
          <w:sz w:val="24"/>
          <w:szCs w:val="24"/>
          <w:lang w:val="hy-AM"/>
        </w:rPr>
        <w:t>։</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Հետաքրքիր թեմա էր</w:t>
      </w:r>
      <w:r w:rsidR="006A26C5" w:rsidRPr="008D11BF">
        <w:rPr>
          <w:rFonts w:ascii="GHEA Grapalat" w:hAnsi="GHEA Grapalat" w:cs="Segoe UI Historic"/>
          <w:sz w:val="24"/>
          <w:szCs w:val="24"/>
          <w:lang w:val="hy-AM"/>
        </w:rPr>
        <w:t>։</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Թեման ընտրելիս հաշվի եմ առել արդիականությունը,</w:t>
      </w:r>
      <w:r w:rsidR="00811D7C">
        <w:rPr>
          <w:rFonts w:ascii="GHEA Grapalat" w:hAnsi="GHEA Grapalat" w:cs="Segoe UI Historic"/>
          <w:sz w:val="24"/>
          <w:szCs w:val="24"/>
          <w:lang w:val="hy-AM"/>
        </w:rPr>
        <w:t xml:space="preserve"> իրավական</w:t>
      </w:r>
      <w:r w:rsidRPr="008D11BF">
        <w:rPr>
          <w:rFonts w:ascii="GHEA Grapalat" w:hAnsi="GHEA Grapalat" w:cs="Segoe UI Historic"/>
          <w:sz w:val="24"/>
          <w:szCs w:val="24"/>
          <w:lang w:val="hy-AM"/>
        </w:rPr>
        <w:t xml:space="preserve"> ոլորտում եղած բացերը։ </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Հաշվի եմ առե</w:t>
      </w:r>
      <w:r w:rsidR="003402F0">
        <w:rPr>
          <w:rFonts w:ascii="GHEA Grapalat" w:hAnsi="GHEA Grapalat" w:cs="Segoe UI Historic"/>
          <w:sz w:val="24"/>
          <w:szCs w:val="24"/>
          <w:lang w:val="hy-AM"/>
        </w:rPr>
        <w:t>լ</w:t>
      </w:r>
      <w:r w:rsidRPr="008D11BF">
        <w:rPr>
          <w:rFonts w:ascii="GHEA Grapalat" w:hAnsi="GHEA Grapalat" w:cs="Segoe UI Historic"/>
          <w:sz w:val="24"/>
          <w:szCs w:val="24"/>
          <w:lang w:val="hy-AM"/>
        </w:rPr>
        <w:t xml:space="preserve"> իմ հմտությունները հավելվածների մշակման գործում</w:t>
      </w:r>
      <w:r w:rsidR="006A26C5" w:rsidRPr="008D11BF">
        <w:rPr>
          <w:rFonts w:ascii="GHEA Grapalat" w:hAnsi="GHEA Grapalat" w:cs="Segoe UI Historic"/>
          <w:sz w:val="24"/>
          <w:szCs w:val="24"/>
          <w:lang w:val="hy-AM"/>
        </w:rPr>
        <w:t>։</w:t>
      </w:r>
    </w:p>
    <w:p w:rsidR="00511B3D" w:rsidRPr="00811D7C"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11D7C">
        <w:rPr>
          <w:rFonts w:ascii="GHEA Grapalat" w:hAnsi="GHEA Grapalat" w:cs="Segoe UI Historic"/>
          <w:sz w:val="24"/>
          <w:szCs w:val="24"/>
          <w:lang w:val="hy-AM"/>
        </w:rPr>
        <w:t>Թեման առաջարկվել է ղեկավարի կողմից</w:t>
      </w:r>
      <w:r w:rsidR="006A26C5" w:rsidRPr="00811D7C">
        <w:rPr>
          <w:rFonts w:ascii="GHEA Grapalat" w:hAnsi="GHEA Grapalat" w:cs="Segoe UI Historic"/>
          <w:sz w:val="24"/>
          <w:szCs w:val="24"/>
          <w:lang w:val="hy-AM"/>
        </w:rPr>
        <w:t>։</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Թեմայի հանդեպ հետաքրքրությունը</w:t>
      </w:r>
      <w:r w:rsidR="00811D7C">
        <w:rPr>
          <w:rFonts w:ascii="GHEA Grapalat" w:hAnsi="GHEA Grapalat" w:cs="Segoe UI Historic"/>
          <w:sz w:val="24"/>
          <w:szCs w:val="24"/>
          <w:lang w:val="hy-AM"/>
        </w:rPr>
        <w:t>։</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Հետաքրքիր էր առավել մանրամասն ուսումնասիրել գործնական առաջադրանքները</w:t>
      </w:r>
      <w:r w:rsidR="006A26C5" w:rsidRPr="008D11BF">
        <w:rPr>
          <w:rFonts w:ascii="GHEA Grapalat" w:hAnsi="GHEA Grapalat" w:cs="Segoe UI Historic"/>
          <w:sz w:val="24"/>
          <w:szCs w:val="24"/>
          <w:lang w:val="hy-AM"/>
        </w:rPr>
        <w:t>։</w:t>
      </w:r>
    </w:p>
    <w:p w:rsidR="00811D7C"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lastRenderedPageBreak/>
        <w:t>Ընտրել եմ</w:t>
      </w:r>
      <w:r w:rsidR="00811D7C">
        <w:rPr>
          <w:rFonts w:ascii="GHEA Grapalat" w:hAnsi="GHEA Grapalat" w:cs="Segoe UI Historic"/>
          <w:sz w:val="24"/>
          <w:szCs w:val="24"/>
          <w:lang w:val="hy-AM"/>
        </w:rPr>
        <w:t>՝</w:t>
      </w:r>
      <w:r w:rsidRPr="008D11BF">
        <w:rPr>
          <w:rFonts w:ascii="GHEA Grapalat" w:hAnsi="GHEA Grapalat" w:cs="Segoe UI Historic"/>
          <w:sz w:val="24"/>
          <w:szCs w:val="24"/>
          <w:lang w:val="hy-AM"/>
        </w:rPr>
        <w:t xml:space="preserve"> ելնելով թեմայի արդիականությունից։</w:t>
      </w:r>
    </w:p>
    <w:p w:rsidR="00511B3D" w:rsidRPr="008D11BF" w:rsidRDefault="00511B3D" w:rsidP="008B7E5F">
      <w:pPr>
        <w:pStyle w:val="a7"/>
        <w:numPr>
          <w:ilvl w:val="0"/>
          <w:numId w:val="24"/>
        </w:numPr>
        <w:tabs>
          <w:tab w:val="left" w:pos="567"/>
          <w:tab w:val="left" w:pos="993"/>
        </w:tabs>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Հոգեհարազատ թեմա է</w:t>
      </w:r>
      <w:r w:rsidR="00ED613F">
        <w:rPr>
          <w:rFonts w:ascii="GHEA Grapalat" w:hAnsi="GHEA Grapalat" w:cs="Segoe UI Historic"/>
          <w:sz w:val="24"/>
          <w:szCs w:val="24"/>
          <w:lang w:val="hy-AM"/>
        </w:rPr>
        <w:t>ր</w:t>
      </w:r>
      <w:r w:rsidRPr="008D11BF">
        <w:rPr>
          <w:rFonts w:ascii="GHEA Grapalat" w:hAnsi="GHEA Grapalat" w:cs="Segoe UI Historic"/>
          <w:sz w:val="24"/>
          <w:szCs w:val="24"/>
          <w:lang w:val="hy-AM"/>
        </w:rPr>
        <w:t xml:space="preserve"> ինձ համար</w:t>
      </w:r>
      <w:r w:rsidR="006A26C5" w:rsidRPr="008D11BF">
        <w:rPr>
          <w:rFonts w:ascii="GHEA Grapalat" w:hAnsi="GHEA Grapalat" w:cs="Segoe UI Historic"/>
          <w:sz w:val="24"/>
          <w:szCs w:val="24"/>
          <w:lang w:val="hy-AM"/>
        </w:rPr>
        <w:t>։</w:t>
      </w:r>
    </w:p>
    <w:p w:rsidR="00511B3D" w:rsidRPr="00811D7C" w:rsidRDefault="00511B3D" w:rsidP="003402F0">
      <w:pPr>
        <w:pStyle w:val="a7"/>
        <w:numPr>
          <w:ilvl w:val="0"/>
          <w:numId w:val="24"/>
        </w:numPr>
        <w:tabs>
          <w:tab w:val="left" w:pos="851"/>
        </w:tabs>
        <w:spacing w:before="0" w:line="276" w:lineRule="auto"/>
        <w:ind w:right="3"/>
        <w:jc w:val="both"/>
        <w:rPr>
          <w:rFonts w:ascii="GHEA Grapalat" w:hAnsi="GHEA Grapalat" w:cs="Segoe UI Historic"/>
          <w:sz w:val="24"/>
          <w:szCs w:val="24"/>
          <w:lang w:val="hy-AM"/>
        </w:rPr>
      </w:pPr>
      <w:r w:rsidRPr="00811D7C">
        <w:rPr>
          <w:rFonts w:ascii="GHEA Grapalat" w:hAnsi="GHEA Grapalat" w:cs="Segoe UI Historic"/>
          <w:sz w:val="24"/>
          <w:szCs w:val="24"/>
          <w:lang w:val="hy-AM"/>
        </w:rPr>
        <w:t>Ամբիոնի կողմից առաջարկվել է</w:t>
      </w:r>
      <w:r w:rsidR="00811D7C" w:rsidRPr="00811D7C">
        <w:rPr>
          <w:rFonts w:ascii="GHEA Grapalat" w:hAnsi="GHEA Grapalat" w:cs="Segoe UI Historic"/>
          <w:sz w:val="24"/>
          <w:szCs w:val="24"/>
          <w:lang w:val="hy-AM"/>
        </w:rPr>
        <w:t xml:space="preserve"> ավարտական աշխատանքների ցանկ, որից ընտրել եմ համապատասխան թեման</w:t>
      </w:r>
      <w:r w:rsidR="006A26C5" w:rsidRPr="00811D7C">
        <w:rPr>
          <w:rFonts w:ascii="GHEA Grapalat" w:hAnsi="GHEA Grapalat" w:cs="Segoe UI Historic"/>
          <w:sz w:val="24"/>
          <w:szCs w:val="24"/>
          <w:lang w:val="hy-AM"/>
        </w:rPr>
        <w:t>։</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Ավարտական աշխատանքի թեման ընտրելիս հաշվի ենք առել թեմայի արդիականությունը։</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Հետաքրքրված էի լիզինգով</w:t>
      </w:r>
      <w:r w:rsidR="006A26C5" w:rsidRPr="008D11BF">
        <w:rPr>
          <w:rFonts w:ascii="GHEA Grapalat" w:hAnsi="GHEA Grapalat" w:cs="Segoe UI Historic"/>
          <w:sz w:val="24"/>
          <w:szCs w:val="24"/>
          <w:lang w:val="hy-AM"/>
        </w:rPr>
        <w:t>։</w:t>
      </w:r>
      <w:r w:rsidRPr="008D11BF">
        <w:rPr>
          <w:rFonts w:ascii="GHEA Grapalat" w:hAnsi="GHEA Grapalat" w:cs="Segoe UI Historic"/>
          <w:sz w:val="24"/>
          <w:szCs w:val="24"/>
          <w:lang w:val="hy-AM"/>
        </w:rPr>
        <w:t xml:space="preserve"> </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 xml:space="preserve">Արտադրական պրակտիկայի վայրը և ոլորտը </w:t>
      </w:r>
      <w:r w:rsidR="00811D7C">
        <w:rPr>
          <w:rFonts w:ascii="GHEA Grapalat" w:hAnsi="GHEA Grapalat" w:cs="Segoe UI Historic"/>
          <w:sz w:val="24"/>
          <w:szCs w:val="24"/>
          <w:lang w:val="hy-AM"/>
        </w:rPr>
        <w:t>շահադրդեցին</w:t>
      </w:r>
      <w:r w:rsidR="006A26C5" w:rsidRPr="008D11BF">
        <w:rPr>
          <w:rFonts w:ascii="GHEA Grapalat" w:hAnsi="GHEA Grapalat" w:cs="Segoe UI Historic"/>
          <w:sz w:val="24"/>
          <w:szCs w:val="24"/>
          <w:lang w:val="hy-AM"/>
        </w:rPr>
        <w:t>։</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Հաշվի է առնվել թեմայի արդիական լինելը, ոլորտում առկա խնդիրները</w:t>
      </w:r>
      <w:r w:rsidR="006A26C5" w:rsidRPr="008D11BF">
        <w:rPr>
          <w:rFonts w:ascii="GHEA Grapalat" w:hAnsi="GHEA Grapalat" w:cs="Segoe UI Historic"/>
          <w:sz w:val="24"/>
          <w:szCs w:val="24"/>
          <w:lang w:val="hy-AM"/>
        </w:rPr>
        <w:t>։</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 xml:space="preserve">Ընտրել եմ </w:t>
      </w:r>
      <w:r w:rsidR="006A26C5" w:rsidRPr="008D11BF">
        <w:rPr>
          <w:rFonts w:ascii="GHEA Grapalat" w:hAnsi="GHEA Grapalat" w:cs="Segoe UI Historic"/>
          <w:sz w:val="24"/>
          <w:szCs w:val="24"/>
          <w:lang w:val="hy-AM"/>
        </w:rPr>
        <w:t>«Պ</w:t>
      </w:r>
      <w:r w:rsidRPr="008D11BF">
        <w:rPr>
          <w:rFonts w:ascii="GHEA Grapalat" w:hAnsi="GHEA Grapalat" w:cs="Segoe UI Historic"/>
          <w:sz w:val="24"/>
          <w:szCs w:val="24"/>
          <w:lang w:val="hy-AM"/>
        </w:rPr>
        <w:t>աշարներ</w:t>
      </w:r>
      <w:r w:rsidR="006A26C5" w:rsidRPr="008D11BF">
        <w:rPr>
          <w:rFonts w:ascii="GHEA Grapalat" w:hAnsi="GHEA Grapalat" w:cs="Segoe UI Historic"/>
          <w:sz w:val="24"/>
          <w:szCs w:val="24"/>
          <w:lang w:val="hy-AM"/>
        </w:rPr>
        <w:t>»</w:t>
      </w:r>
      <w:r w:rsidRPr="008D11BF">
        <w:rPr>
          <w:rFonts w:ascii="GHEA Grapalat" w:hAnsi="GHEA Grapalat" w:cs="Segoe UI Historic"/>
          <w:sz w:val="24"/>
          <w:szCs w:val="24"/>
          <w:lang w:val="hy-AM"/>
        </w:rPr>
        <w:t xml:space="preserve"> թեման</w:t>
      </w:r>
      <w:r w:rsidR="00811D7C">
        <w:rPr>
          <w:rFonts w:ascii="GHEA Grapalat" w:hAnsi="GHEA Grapalat" w:cs="Segoe UI Historic"/>
          <w:sz w:val="24"/>
          <w:szCs w:val="24"/>
          <w:lang w:val="hy-AM"/>
        </w:rPr>
        <w:t>,</w:t>
      </w:r>
      <w:r w:rsidRPr="008D11BF">
        <w:rPr>
          <w:rFonts w:ascii="GHEA Grapalat" w:hAnsi="GHEA Grapalat" w:cs="Segoe UI Historic"/>
          <w:sz w:val="24"/>
          <w:szCs w:val="24"/>
          <w:lang w:val="hy-AM"/>
        </w:rPr>
        <w:t xml:space="preserve"> որպեսզի ավելի շատ բան կարողանամ իմանալ հաշվապահությունից</w:t>
      </w:r>
      <w:r w:rsidR="006A26C5" w:rsidRPr="008D11BF">
        <w:rPr>
          <w:rFonts w:ascii="GHEA Grapalat" w:hAnsi="GHEA Grapalat" w:cs="Segoe UI Historic"/>
          <w:sz w:val="24"/>
          <w:szCs w:val="24"/>
          <w:lang w:val="hy-AM"/>
        </w:rPr>
        <w:t>։</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 xml:space="preserve">Հաշվի եմ առել </w:t>
      </w:r>
      <w:r w:rsidR="00811D7C">
        <w:rPr>
          <w:rFonts w:ascii="GHEA Grapalat" w:hAnsi="GHEA Grapalat" w:cs="Segoe UI Historic"/>
          <w:sz w:val="24"/>
          <w:szCs w:val="24"/>
          <w:lang w:val="hy-AM"/>
        </w:rPr>
        <w:t xml:space="preserve">ոլորտին վերաբերող </w:t>
      </w:r>
      <w:r w:rsidRPr="008D11BF">
        <w:rPr>
          <w:rFonts w:ascii="GHEA Grapalat" w:hAnsi="GHEA Grapalat" w:cs="Segoe UI Historic"/>
          <w:sz w:val="24"/>
          <w:szCs w:val="24"/>
          <w:lang w:val="hy-AM"/>
        </w:rPr>
        <w:t>ՀՀ</w:t>
      </w:r>
      <w:r w:rsidR="006A26C5" w:rsidRPr="008D11BF">
        <w:rPr>
          <w:rFonts w:ascii="GHEA Grapalat" w:hAnsi="GHEA Grapalat" w:cs="Segoe UI Historic"/>
          <w:sz w:val="24"/>
          <w:szCs w:val="24"/>
          <w:lang w:val="hy-AM"/>
        </w:rPr>
        <w:t>-</w:t>
      </w:r>
      <w:r w:rsidRPr="008D11BF">
        <w:rPr>
          <w:rFonts w:ascii="GHEA Grapalat" w:hAnsi="GHEA Grapalat" w:cs="Segoe UI Historic"/>
          <w:sz w:val="24"/>
          <w:szCs w:val="24"/>
          <w:lang w:val="hy-AM"/>
        </w:rPr>
        <w:t>ում առկա խնդիրները և հիմնահարցերը։</w:t>
      </w:r>
    </w:p>
    <w:p w:rsidR="00511B3D" w:rsidRPr="008D11BF"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Թեմայի արդիական լինելը</w:t>
      </w:r>
      <w:r w:rsidR="00EC3D7C">
        <w:rPr>
          <w:rFonts w:ascii="GHEA Grapalat" w:hAnsi="GHEA Grapalat" w:cs="Segoe UI Historic"/>
          <w:sz w:val="24"/>
          <w:szCs w:val="24"/>
          <w:lang w:val="hy-AM"/>
        </w:rPr>
        <w:t>։</w:t>
      </w:r>
    </w:p>
    <w:p w:rsidR="00511B3D" w:rsidRDefault="00511B3D" w:rsidP="008B7E5F">
      <w:pPr>
        <w:pStyle w:val="a7"/>
        <w:numPr>
          <w:ilvl w:val="0"/>
          <w:numId w:val="24"/>
        </w:numPr>
        <w:spacing w:before="0" w:line="276" w:lineRule="auto"/>
        <w:ind w:right="3"/>
        <w:jc w:val="both"/>
        <w:rPr>
          <w:rFonts w:ascii="GHEA Grapalat" w:hAnsi="GHEA Grapalat" w:cs="Segoe UI Historic"/>
          <w:sz w:val="24"/>
          <w:szCs w:val="24"/>
          <w:lang w:val="hy-AM"/>
        </w:rPr>
      </w:pPr>
      <w:r w:rsidRPr="008D11BF">
        <w:rPr>
          <w:rFonts w:ascii="GHEA Grapalat" w:hAnsi="GHEA Grapalat" w:cs="Segoe UI Historic"/>
          <w:sz w:val="24"/>
          <w:szCs w:val="24"/>
          <w:lang w:val="hy-AM"/>
        </w:rPr>
        <w:t>Ցանկացել եմ խորա</w:t>
      </w:r>
      <w:r w:rsidR="00811D7C">
        <w:rPr>
          <w:rFonts w:ascii="GHEA Grapalat" w:hAnsi="GHEA Grapalat" w:cs="Segoe UI Historic"/>
          <w:sz w:val="24"/>
          <w:szCs w:val="24"/>
          <w:lang w:val="hy-AM"/>
        </w:rPr>
        <w:t xml:space="preserve">ցել գիտելիքներս </w:t>
      </w:r>
      <w:r w:rsidRPr="008D11BF">
        <w:rPr>
          <w:rFonts w:ascii="GHEA Grapalat" w:hAnsi="GHEA Grapalat" w:cs="Segoe UI Historic"/>
          <w:sz w:val="24"/>
          <w:szCs w:val="24"/>
          <w:lang w:val="hy-AM"/>
        </w:rPr>
        <w:t>արտոնյալ հանցակազմով կատարված սպանությունների</w:t>
      </w:r>
      <w:r w:rsidR="00811D7C">
        <w:rPr>
          <w:rFonts w:ascii="GHEA Grapalat" w:hAnsi="GHEA Grapalat" w:cs="Segoe UI Historic"/>
          <w:sz w:val="24"/>
          <w:szCs w:val="24"/>
          <w:lang w:val="hy-AM"/>
        </w:rPr>
        <w:t xml:space="preserve"> վերաբերյալ</w:t>
      </w:r>
      <w:r w:rsidRPr="008D11BF">
        <w:rPr>
          <w:rFonts w:ascii="GHEA Grapalat" w:hAnsi="GHEA Grapalat" w:cs="Segoe UI Historic"/>
          <w:sz w:val="24"/>
          <w:szCs w:val="24"/>
          <w:lang w:val="hy-AM"/>
        </w:rPr>
        <w:t>:</w:t>
      </w:r>
    </w:p>
    <w:p w:rsidR="00811D7C" w:rsidRDefault="00811D7C" w:rsidP="00245E1D">
      <w:pPr>
        <w:spacing w:line="360" w:lineRule="auto"/>
        <w:ind w:right="3"/>
        <w:jc w:val="both"/>
        <w:rPr>
          <w:rFonts w:ascii="GHEA Grapalat" w:hAnsi="GHEA Grapalat" w:cs="Segoe UI Historic"/>
          <w:b/>
          <w:sz w:val="24"/>
          <w:szCs w:val="24"/>
          <w:lang w:val="hy-AM"/>
        </w:rPr>
      </w:pPr>
    </w:p>
    <w:p w:rsidR="00811D7C" w:rsidRDefault="00811D7C" w:rsidP="00245E1D">
      <w:pPr>
        <w:spacing w:line="360" w:lineRule="auto"/>
        <w:ind w:right="3"/>
        <w:jc w:val="both"/>
        <w:rPr>
          <w:rFonts w:ascii="GHEA Grapalat" w:hAnsi="GHEA Grapalat" w:cs="Segoe UI Historic"/>
          <w:b/>
          <w:sz w:val="24"/>
          <w:szCs w:val="24"/>
          <w:lang w:val="hy-AM"/>
        </w:rPr>
      </w:pPr>
    </w:p>
    <w:p w:rsidR="008B7E5F" w:rsidRDefault="008B7E5F" w:rsidP="00245E1D">
      <w:pPr>
        <w:spacing w:line="360" w:lineRule="auto"/>
        <w:ind w:right="3"/>
        <w:jc w:val="both"/>
        <w:rPr>
          <w:rFonts w:ascii="GHEA Grapalat" w:hAnsi="GHEA Grapalat" w:cs="Segoe UI Historic"/>
          <w:b/>
          <w:sz w:val="24"/>
          <w:szCs w:val="24"/>
          <w:lang w:val="hy-AM"/>
        </w:rPr>
      </w:pPr>
    </w:p>
    <w:p w:rsidR="008B7E5F" w:rsidRDefault="008B7E5F" w:rsidP="00245E1D">
      <w:pPr>
        <w:spacing w:line="360" w:lineRule="auto"/>
        <w:ind w:right="3"/>
        <w:jc w:val="both"/>
        <w:rPr>
          <w:rFonts w:ascii="GHEA Grapalat" w:hAnsi="GHEA Grapalat" w:cs="Segoe UI Historic"/>
          <w:b/>
          <w:sz w:val="24"/>
          <w:szCs w:val="24"/>
          <w:lang w:val="hy-AM"/>
        </w:rPr>
      </w:pPr>
    </w:p>
    <w:p w:rsidR="008B7E5F" w:rsidRDefault="008B7E5F" w:rsidP="00245E1D">
      <w:pPr>
        <w:spacing w:line="360" w:lineRule="auto"/>
        <w:ind w:right="3"/>
        <w:jc w:val="both"/>
        <w:rPr>
          <w:rFonts w:ascii="GHEA Grapalat" w:hAnsi="GHEA Grapalat" w:cs="Segoe UI Historic"/>
          <w:b/>
          <w:sz w:val="24"/>
          <w:szCs w:val="24"/>
          <w:lang w:val="hy-AM"/>
        </w:rPr>
      </w:pPr>
    </w:p>
    <w:p w:rsidR="008B7E5F" w:rsidRDefault="008B7E5F" w:rsidP="00245E1D">
      <w:pPr>
        <w:spacing w:line="360" w:lineRule="auto"/>
        <w:ind w:right="3"/>
        <w:jc w:val="both"/>
        <w:rPr>
          <w:rFonts w:ascii="GHEA Grapalat" w:hAnsi="GHEA Grapalat" w:cs="Segoe UI Historic"/>
          <w:b/>
          <w:sz w:val="24"/>
          <w:szCs w:val="24"/>
          <w:lang w:val="hy-AM"/>
        </w:rPr>
      </w:pPr>
    </w:p>
    <w:p w:rsidR="008B7E5F" w:rsidRDefault="008B7E5F" w:rsidP="00245E1D">
      <w:pPr>
        <w:spacing w:line="360" w:lineRule="auto"/>
        <w:ind w:right="3"/>
        <w:jc w:val="both"/>
        <w:rPr>
          <w:rFonts w:ascii="GHEA Grapalat" w:hAnsi="GHEA Grapalat" w:cs="Segoe UI Historic"/>
          <w:b/>
          <w:sz w:val="24"/>
          <w:szCs w:val="24"/>
          <w:lang w:val="hy-AM"/>
        </w:rPr>
      </w:pPr>
    </w:p>
    <w:p w:rsidR="008B7E5F" w:rsidRDefault="008B7E5F" w:rsidP="00245E1D">
      <w:pPr>
        <w:spacing w:line="360" w:lineRule="auto"/>
        <w:ind w:right="3"/>
        <w:jc w:val="both"/>
        <w:rPr>
          <w:rFonts w:ascii="GHEA Grapalat" w:hAnsi="GHEA Grapalat" w:cs="Segoe UI Historic"/>
          <w:b/>
          <w:sz w:val="24"/>
          <w:szCs w:val="24"/>
          <w:lang w:val="hy-AM"/>
        </w:rPr>
      </w:pPr>
    </w:p>
    <w:p w:rsidR="008B7E5F" w:rsidRDefault="008B7E5F" w:rsidP="00245E1D">
      <w:pPr>
        <w:spacing w:line="360" w:lineRule="auto"/>
        <w:ind w:right="3"/>
        <w:jc w:val="both"/>
        <w:rPr>
          <w:rFonts w:ascii="GHEA Grapalat" w:hAnsi="GHEA Grapalat" w:cs="Segoe UI Historic"/>
          <w:b/>
          <w:sz w:val="24"/>
          <w:szCs w:val="24"/>
          <w:lang w:val="hy-AM"/>
        </w:rPr>
      </w:pPr>
    </w:p>
    <w:p w:rsidR="008B7E5F" w:rsidRDefault="008B7E5F" w:rsidP="00245E1D">
      <w:pPr>
        <w:spacing w:line="360" w:lineRule="auto"/>
        <w:ind w:right="3"/>
        <w:jc w:val="both"/>
        <w:rPr>
          <w:rFonts w:ascii="GHEA Grapalat" w:hAnsi="GHEA Grapalat" w:cs="Segoe UI Historic"/>
          <w:b/>
          <w:sz w:val="24"/>
          <w:szCs w:val="24"/>
          <w:lang w:val="hy-AM"/>
        </w:rPr>
      </w:pPr>
    </w:p>
    <w:p w:rsidR="008B7E5F" w:rsidRDefault="008B7E5F" w:rsidP="00245E1D">
      <w:pPr>
        <w:spacing w:line="360" w:lineRule="auto"/>
        <w:ind w:right="3"/>
        <w:jc w:val="both"/>
        <w:rPr>
          <w:rFonts w:ascii="GHEA Grapalat" w:hAnsi="GHEA Grapalat" w:cs="Segoe UI Historic"/>
          <w:b/>
          <w:sz w:val="24"/>
          <w:szCs w:val="24"/>
          <w:lang w:val="hy-AM"/>
        </w:rPr>
      </w:pPr>
    </w:p>
    <w:p w:rsidR="008B7E5F" w:rsidRDefault="008B7E5F" w:rsidP="00245E1D">
      <w:pPr>
        <w:spacing w:line="360" w:lineRule="auto"/>
        <w:ind w:right="3"/>
        <w:jc w:val="both"/>
        <w:rPr>
          <w:rFonts w:ascii="GHEA Grapalat" w:hAnsi="GHEA Grapalat" w:cs="Segoe UI Historic"/>
          <w:b/>
          <w:sz w:val="24"/>
          <w:szCs w:val="24"/>
          <w:lang w:val="hy-AM"/>
        </w:rPr>
      </w:pPr>
    </w:p>
    <w:p w:rsidR="008B7E5F" w:rsidRDefault="008B7E5F" w:rsidP="00245E1D">
      <w:pPr>
        <w:spacing w:line="360" w:lineRule="auto"/>
        <w:ind w:right="3"/>
        <w:jc w:val="both"/>
        <w:rPr>
          <w:rFonts w:ascii="GHEA Grapalat" w:hAnsi="GHEA Grapalat" w:cs="Segoe UI Historic"/>
          <w:b/>
          <w:sz w:val="24"/>
          <w:szCs w:val="24"/>
          <w:lang w:val="hy-AM"/>
        </w:rPr>
      </w:pPr>
    </w:p>
    <w:p w:rsidR="008B7E5F" w:rsidRDefault="008B7E5F" w:rsidP="00245E1D">
      <w:pPr>
        <w:spacing w:line="360" w:lineRule="auto"/>
        <w:ind w:right="3"/>
        <w:jc w:val="both"/>
        <w:rPr>
          <w:rFonts w:ascii="GHEA Grapalat" w:hAnsi="GHEA Grapalat" w:cs="Segoe UI Historic"/>
          <w:b/>
          <w:sz w:val="24"/>
          <w:szCs w:val="24"/>
          <w:lang w:val="hy-AM"/>
        </w:rPr>
      </w:pPr>
    </w:p>
    <w:p w:rsidR="008B7E5F" w:rsidRDefault="008B7E5F" w:rsidP="00245E1D">
      <w:pPr>
        <w:spacing w:line="360" w:lineRule="auto"/>
        <w:ind w:right="3"/>
        <w:jc w:val="both"/>
        <w:rPr>
          <w:rFonts w:ascii="GHEA Grapalat" w:hAnsi="GHEA Grapalat" w:cs="Segoe UI Historic"/>
          <w:b/>
          <w:sz w:val="24"/>
          <w:szCs w:val="24"/>
          <w:lang w:val="hy-AM"/>
        </w:rPr>
      </w:pPr>
    </w:p>
    <w:p w:rsidR="003402F0" w:rsidRDefault="003402F0" w:rsidP="00245E1D">
      <w:pPr>
        <w:spacing w:line="360" w:lineRule="auto"/>
        <w:ind w:right="3"/>
        <w:jc w:val="both"/>
        <w:rPr>
          <w:rFonts w:ascii="GHEA Grapalat" w:hAnsi="GHEA Grapalat" w:cs="Segoe UI Historic"/>
          <w:b/>
          <w:sz w:val="24"/>
          <w:szCs w:val="24"/>
          <w:lang w:val="hy-AM"/>
        </w:rPr>
      </w:pPr>
    </w:p>
    <w:p w:rsidR="00EC3D7C" w:rsidRDefault="00EC3D7C" w:rsidP="00245E1D">
      <w:pPr>
        <w:spacing w:line="360" w:lineRule="auto"/>
        <w:ind w:right="3"/>
        <w:jc w:val="both"/>
        <w:rPr>
          <w:rFonts w:ascii="GHEA Grapalat" w:hAnsi="GHEA Grapalat" w:cs="Segoe UI Historic"/>
          <w:b/>
          <w:sz w:val="24"/>
          <w:szCs w:val="24"/>
          <w:lang w:val="hy-AM"/>
        </w:rPr>
      </w:pPr>
    </w:p>
    <w:p w:rsidR="00124D8E" w:rsidRPr="008D11BF" w:rsidRDefault="00245E1D" w:rsidP="00245E1D">
      <w:pPr>
        <w:spacing w:line="360" w:lineRule="auto"/>
        <w:ind w:right="3"/>
        <w:jc w:val="both"/>
        <w:rPr>
          <w:rFonts w:ascii="GHEA Grapalat" w:hAnsi="GHEA Grapalat" w:cs="Times New Roman"/>
          <w:sz w:val="24"/>
          <w:szCs w:val="24"/>
          <w:lang w:val="hy-AM"/>
        </w:rPr>
      </w:pPr>
      <w:r w:rsidRPr="008D11BF">
        <w:rPr>
          <w:rFonts w:ascii="GHEA Grapalat" w:hAnsi="GHEA Grapalat" w:cs="Segoe UI Historic"/>
          <w:b/>
          <w:sz w:val="24"/>
          <w:szCs w:val="24"/>
          <w:lang w:val="hy-AM"/>
        </w:rPr>
        <w:lastRenderedPageBreak/>
        <w:t>3</w:t>
      </w:r>
      <w:r w:rsidRPr="008D11BF">
        <w:rPr>
          <w:rFonts w:ascii="Cambria Math" w:hAnsi="Cambria Math" w:cs="Cambria Math"/>
          <w:b/>
          <w:sz w:val="24"/>
          <w:szCs w:val="24"/>
          <w:lang w:val="hy-AM"/>
        </w:rPr>
        <w:t>․</w:t>
      </w:r>
      <w:r w:rsidRPr="008D11BF">
        <w:rPr>
          <w:rFonts w:ascii="GHEA Grapalat" w:hAnsi="GHEA Grapalat" w:cs="Segoe UI Historic"/>
          <w:b/>
          <w:sz w:val="24"/>
          <w:szCs w:val="24"/>
          <w:lang w:val="hy-AM"/>
        </w:rPr>
        <w:t xml:space="preserve">2 </w:t>
      </w:r>
      <w:r w:rsidR="008237A9" w:rsidRPr="008D11BF">
        <w:rPr>
          <w:rFonts w:ascii="GHEA Grapalat" w:hAnsi="GHEA Grapalat" w:cs="Segoe UI Historic"/>
          <w:b/>
          <w:sz w:val="24"/>
          <w:szCs w:val="24"/>
          <w:lang w:val="hy-AM"/>
        </w:rPr>
        <w:t xml:space="preserve">Խնդրում ենք </w:t>
      </w:r>
      <w:r w:rsidR="005A5D8B" w:rsidRPr="008D11BF">
        <w:rPr>
          <w:rFonts w:ascii="GHEA Grapalat" w:hAnsi="GHEA Grapalat" w:cs="Segoe UI Historic"/>
          <w:b/>
          <w:sz w:val="24"/>
          <w:szCs w:val="24"/>
          <w:lang w:val="hy-AM"/>
        </w:rPr>
        <w:t>գնահատ</w:t>
      </w:r>
      <w:r w:rsidR="008237A9" w:rsidRPr="008D11BF">
        <w:rPr>
          <w:rFonts w:ascii="GHEA Grapalat" w:hAnsi="GHEA Grapalat" w:cs="Segoe UI Historic"/>
          <w:b/>
          <w:sz w:val="24"/>
          <w:szCs w:val="24"/>
          <w:lang w:val="hy-AM"/>
        </w:rPr>
        <w:t>ել</w:t>
      </w:r>
      <w:r w:rsidR="008237A9" w:rsidRPr="008D11BF">
        <w:rPr>
          <w:rFonts w:ascii="Cambria Math" w:hAnsi="Cambria Math" w:cs="Cambria Math"/>
          <w:b/>
          <w:sz w:val="24"/>
          <w:szCs w:val="24"/>
          <w:lang w:val="hy-AM"/>
        </w:rPr>
        <w:t>․</w:t>
      </w:r>
      <w:r w:rsidR="007C5978" w:rsidRPr="008D11BF">
        <w:rPr>
          <w:rFonts w:ascii="GHEA Grapalat" w:hAnsi="GHEA Grapalat" w:cs="Times New Roman"/>
          <w:b/>
          <w:sz w:val="24"/>
          <w:szCs w:val="24"/>
          <w:lang w:val="hy-AM"/>
        </w:rPr>
        <w:t xml:space="preserve"> </w:t>
      </w:r>
      <w:r w:rsidR="008237A9" w:rsidRPr="008D11BF">
        <w:rPr>
          <w:rFonts w:ascii="GHEA Grapalat" w:hAnsi="GHEA Grapalat" w:cs="Segoe UI Historic"/>
          <w:b/>
          <w:sz w:val="24"/>
          <w:szCs w:val="24"/>
          <w:lang w:val="hy-AM"/>
        </w:rPr>
        <w:t>Որքանո՞վ եք գոհ ավարտական աշխատանքի ղեկավարի աշխատանքից, ինչպե՞ս եք գնահատում ղեկավարի կողմից Ձեզ ցուցաբերված օգնությունը</w:t>
      </w:r>
      <w:r w:rsidR="008237A9" w:rsidRPr="008D11BF">
        <w:rPr>
          <w:rFonts w:ascii="Cambria Math" w:hAnsi="Cambria Math" w:cs="Cambria Math"/>
          <w:b/>
          <w:sz w:val="24"/>
          <w:szCs w:val="24"/>
          <w:lang w:val="hy-AM"/>
        </w:rPr>
        <w:t>․</w:t>
      </w:r>
    </w:p>
    <w:p w:rsidR="00B25B1B" w:rsidRPr="008D11BF" w:rsidRDefault="00B25B1B" w:rsidP="00B25B1B">
      <w:pPr>
        <w:pStyle w:val="a3"/>
        <w:tabs>
          <w:tab w:val="left" w:pos="3090"/>
          <w:tab w:val="left" w:pos="4198"/>
          <w:tab w:val="left" w:pos="6679"/>
          <w:tab w:val="left" w:pos="7553"/>
          <w:tab w:val="left" w:pos="9231"/>
        </w:tabs>
        <w:spacing w:line="360" w:lineRule="auto"/>
        <w:ind w:left="1322" w:right="145"/>
        <w:jc w:val="right"/>
        <w:rPr>
          <w:rFonts w:ascii="GHEA Grapalat" w:hAnsi="GHEA Grapalat" w:cs="Times New Roman"/>
          <w:b/>
        </w:rPr>
      </w:pPr>
      <w:r w:rsidRPr="008D11BF">
        <w:rPr>
          <w:rFonts w:ascii="GHEA Grapalat" w:hAnsi="GHEA Grapalat"/>
          <w:b/>
          <w:lang w:val="hy-AM"/>
        </w:rPr>
        <w:t>Գծապատկեր 3</w:t>
      </w:r>
      <w:r w:rsidR="00EC3D7C">
        <w:rPr>
          <w:rFonts w:ascii="Cambria Math" w:hAnsi="Cambria Math" w:cs="Cambria Math"/>
          <w:b/>
          <w:lang w:val="hy-AM"/>
        </w:rPr>
        <w:t>․</w:t>
      </w:r>
    </w:p>
    <w:p w:rsidR="00B25B1B" w:rsidRPr="008D11BF" w:rsidRDefault="00B25B1B" w:rsidP="003148E3">
      <w:pPr>
        <w:pStyle w:val="a3"/>
        <w:tabs>
          <w:tab w:val="left" w:pos="3090"/>
          <w:tab w:val="left" w:pos="4198"/>
          <w:tab w:val="left" w:pos="6679"/>
          <w:tab w:val="left" w:pos="7553"/>
          <w:tab w:val="left" w:pos="9231"/>
        </w:tabs>
        <w:spacing w:line="360" w:lineRule="auto"/>
        <w:ind w:left="1322" w:right="145"/>
        <w:jc w:val="right"/>
        <w:rPr>
          <w:rFonts w:ascii="GHEA Grapalat" w:hAnsi="GHEA Grapalat" w:cs="Times New Roman"/>
          <w:b/>
          <w:lang w:val="hy-AM"/>
        </w:rPr>
      </w:pPr>
    </w:p>
    <w:p w:rsidR="00786850" w:rsidRPr="008D11BF" w:rsidRDefault="00A74AEA" w:rsidP="00786850">
      <w:pPr>
        <w:pStyle w:val="a3"/>
        <w:tabs>
          <w:tab w:val="left" w:pos="3090"/>
          <w:tab w:val="left" w:pos="4198"/>
          <w:tab w:val="left" w:pos="6679"/>
          <w:tab w:val="left" w:pos="7553"/>
          <w:tab w:val="left" w:pos="9231"/>
        </w:tabs>
        <w:spacing w:line="360" w:lineRule="auto"/>
        <w:ind w:right="145"/>
        <w:jc w:val="center"/>
        <w:rPr>
          <w:rFonts w:ascii="GHEA Grapalat" w:hAnsi="GHEA Grapalat" w:cs="Times New Roman"/>
          <w:b/>
          <w:color w:val="FF0000"/>
          <w:lang w:val="hy-AM"/>
        </w:rPr>
      </w:pPr>
      <w:r w:rsidRPr="008D11BF">
        <w:rPr>
          <w:rFonts w:ascii="GHEA Grapalat" w:hAnsi="GHEA Grapalat"/>
          <w:noProof/>
          <w:lang w:val="ru-RU" w:eastAsia="ru-RU"/>
        </w:rPr>
        <w:drawing>
          <wp:inline distT="0" distB="0" distL="0" distR="0" wp14:anchorId="22E55E6A" wp14:editId="5463DFCC">
            <wp:extent cx="5425440" cy="3108960"/>
            <wp:effectExtent l="0" t="0" r="3810" b="1524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86850" w:rsidRPr="008D11BF" w:rsidRDefault="00786850" w:rsidP="00786850">
      <w:pPr>
        <w:spacing w:line="360" w:lineRule="auto"/>
        <w:ind w:right="3"/>
        <w:jc w:val="center"/>
        <w:rPr>
          <w:rFonts w:ascii="GHEA Grapalat" w:hAnsi="GHEA Grapalat" w:cs="Times New Roman"/>
          <w:color w:val="FF0000"/>
          <w:sz w:val="24"/>
          <w:szCs w:val="24"/>
          <w:lang w:val="hy-AM"/>
        </w:rPr>
      </w:pPr>
    </w:p>
    <w:p w:rsidR="008237A9" w:rsidRPr="008D11BF" w:rsidRDefault="003C38B4" w:rsidP="0099735E">
      <w:pPr>
        <w:spacing w:line="360" w:lineRule="auto"/>
        <w:ind w:right="3" w:firstLine="708"/>
        <w:jc w:val="both"/>
        <w:rPr>
          <w:rFonts w:ascii="GHEA Grapalat" w:hAnsi="GHEA Grapalat" w:cs="Times New Roman"/>
          <w:sz w:val="24"/>
          <w:szCs w:val="24"/>
          <w:lang w:val="hy-AM"/>
        </w:rPr>
      </w:pPr>
      <w:r w:rsidRPr="008D11BF">
        <w:rPr>
          <w:rFonts w:ascii="GHEA Grapalat" w:hAnsi="GHEA Grapalat" w:cs="Times New Roman"/>
          <w:sz w:val="24"/>
          <w:szCs w:val="24"/>
          <w:lang w:val="hy-AM"/>
        </w:rPr>
        <w:t xml:space="preserve">Հարցվողների մեծամասնությունը՝ </w:t>
      </w:r>
      <w:r w:rsidR="00786850" w:rsidRPr="008D11BF">
        <w:rPr>
          <w:rFonts w:ascii="GHEA Grapalat" w:hAnsi="GHEA Grapalat" w:cs="Times New Roman"/>
          <w:sz w:val="24"/>
          <w:szCs w:val="24"/>
          <w:lang w:val="hy-AM"/>
        </w:rPr>
        <w:t>69</w:t>
      </w:r>
      <w:r w:rsidR="005C188E" w:rsidRPr="008D11BF">
        <w:rPr>
          <w:rFonts w:ascii="GHEA Grapalat" w:hAnsi="GHEA Grapalat" w:cs="Times New Roman"/>
          <w:sz w:val="24"/>
          <w:szCs w:val="24"/>
          <w:lang w:val="hy-AM"/>
        </w:rPr>
        <w:t>,</w:t>
      </w:r>
      <w:r w:rsidR="00786850" w:rsidRPr="008D11BF">
        <w:rPr>
          <w:rFonts w:ascii="GHEA Grapalat" w:hAnsi="GHEA Grapalat" w:cs="Times New Roman"/>
          <w:sz w:val="24"/>
          <w:szCs w:val="24"/>
          <w:lang w:val="hy-AM"/>
        </w:rPr>
        <w:t>86</w:t>
      </w:r>
      <w:r w:rsidRPr="008D11BF">
        <w:rPr>
          <w:rFonts w:ascii="GHEA Grapalat" w:hAnsi="GHEA Grapalat" w:cs="Times New Roman"/>
          <w:sz w:val="24"/>
          <w:szCs w:val="24"/>
          <w:lang w:val="hy-AM"/>
        </w:rPr>
        <w:t>%-ը</w:t>
      </w:r>
      <w:r w:rsidR="00A21A79" w:rsidRPr="008D11BF">
        <w:rPr>
          <w:rFonts w:ascii="GHEA Grapalat" w:hAnsi="GHEA Grapalat" w:cs="Times New Roman"/>
          <w:sz w:val="24"/>
          <w:szCs w:val="24"/>
          <w:lang w:val="hy-AM"/>
        </w:rPr>
        <w:t xml:space="preserve">, </w:t>
      </w:r>
      <w:r w:rsidR="00EC3D7C" w:rsidRPr="00EC3D7C">
        <w:rPr>
          <w:rFonts w:ascii="GHEA Grapalat" w:hAnsi="GHEA Grapalat" w:cs="Times New Roman"/>
          <w:sz w:val="24"/>
          <w:szCs w:val="24"/>
          <w:lang w:val="hy-AM"/>
        </w:rPr>
        <w:t>ավարտական աշխատանքի ղեկավարի աշխատանքը գնահատել</w:t>
      </w:r>
      <w:r w:rsidRPr="008D11BF">
        <w:rPr>
          <w:rFonts w:ascii="GHEA Grapalat" w:hAnsi="GHEA Grapalat" w:cs="Times New Roman"/>
          <w:sz w:val="24"/>
          <w:szCs w:val="24"/>
          <w:lang w:val="hy-AM"/>
        </w:rPr>
        <w:t xml:space="preserve"> է գերազանց, </w:t>
      </w:r>
      <w:r w:rsidR="00786850" w:rsidRPr="008D11BF">
        <w:rPr>
          <w:rFonts w:ascii="GHEA Grapalat" w:hAnsi="GHEA Grapalat" w:cs="Times New Roman"/>
          <w:sz w:val="24"/>
          <w:szCs w:val="24"/>
          <w:lang w:val="hy-AM"/>
        </w:rPr>
        <w:t>19,10</w:t>
      </w:r>
      <w:r w:rsidRPr="008D11BF">
        <w:rPr>
          <w:rFonts w:ascii="GHEA Grapalat" w:hAnsi="GHEA Grapalat" w:cs="Times New Roman"/>
          <w:sz w:val="24"/>
          <w:szCs w:val="24"/>
          <w:lang w:val="hy-AM"/>
        </w:rPr>
        <w:t>%-ը՝ լավ</w:t>
      </w:r>
      <w:r w:rsidR="00C5465E" w:rsidRPr="008D11BF">
        <w:rPr>
          <w:rFonts w:ascii="GHEA Grapalat" w:hAnsi="GHEA Grapalat" w:cs="Times New Roman"/>
          <w:sz w:val="24"/>
          <w:szCs w:val="24"/>
          <w:lang w:val="hy-AM"/>
        </w:rPr>
        <w:t xml:space="preserve">, </w:t>
      </w:r>
      <w:r w:rsidR="0099735E" w:rsidRPr="008D11BF">
        <w:rPr>
          <w:rFonts w:ascii="GHEA Grapalat" w:hAnsi="GHEA Grapalat" w:cs="Times New Roman"/>
          <w:sz w:val="24"/>
          <w:szCs w:val="24"/>
          <w:lang w:val="hy-AM"/>
        </w:rPr>
        <w:t>8,54</w:t>
      </w:r>
      <w:r w:rsidRPr="008D11BF">
        <w:rPr>
          <w:rFonts w:ascii="GHEA Grapalat" w:hAnsi="GHEA Grapalat" w:cs="Times New Roman"/>
          <w:sz w:val="24"/>
          <w:szCs w:val="24"/>
          <w:lang w:val="hy-AM"/>
        </w:rPr>
        <w:t xml:space="preserve">%-ը՝ բավարար, </w:t>
      </w:r>
      <w:r w:rsidR="0099735E" w:rsidRPr="008D11BF">
        <w:rPr>
          <w:rFonts w:ascii="GHEA Grapalat" w:hAnsi="GHEA Grapalat" w:cs="Times New Roman"/>
          <w:sz w:val="24"/>
          <w:szCs w:val="24"/>
          <w:lang w:val="hy-AM"/>
        </w:rPr>
        <w:t>2,50</w:t>
      </w:r>
      <w:r w:rsidRPr="008D11BF">
        <w:rPr>
          <w:rFonts w:ascii="GHEA Grapalat" w:hAnsi="GHEA Grapalat" w:cs="Times New Roman"/>
          <w:sz w:val="24"/>
          <w:szCs w:val="24"/>
          <w:lang w:val="hy-AM"/>
        </w:rPr>
        <w:t>%-</w:t>
      </w:r>
      <w:r w:rsidR="00A21A79" w:rsidRPr="008D11BF">
        <w:rPr>
          <w:rFonts w:ascii="GHEA Grapalat" w:hAnsi="GHEA Grapalat" w:cs="Times New Roman"/>
          <w:sz w:val="24"/>
          <w:szCs w:val="24"/>
          <w:lang w:val="hy-AM"/>
        </w:rPr>
        <w:t>ը</w:t>
      </w:r>
      <w:r w:rsidR="00EC3D7C">
        <w:rPr>
          <w:rFonts w:ascii="GHEA Grapalat" w:hAnsi="GHEA Grapalat" w:cs="Times New Roman"/>
          <w:sz w:val="24"/>
          <w:szCs w:val="24"/>
          <w:lang w:val="hy-AM"/>
        </w:rPr>
        <w:t xml:space="preserve">՝ </w:t>
      </w:r>
      <w:r w:rsidRPr="008D11BF">
        <w:rPr>
          <w:rFonts w:ascii="GHEA Grapalat" w:hAnsi="GHEA Grapalat" w:cs="Times New Roman"/>
          <w:sz w:val="24"/>
          <w:szCs w:val="24"/>
          <w:lang w:val="hy-AM"/>
        </w:rPr>
        <w:t>անբավարար։</w:t>
      </w:r>
    </w:p>
    <w:p w:rsidR="00843189" w:rsidRPr="0044344F" w:rsidRDefault="00843189" w:rsidP="00843189">
      <w:pPr>
        <w:spacing w:line="360" w:lineRule="auto"/>
        <w:ind w:right="3" w:firstLine="360"/>
        <w:jc w:val="both"/>
        <w:rPr>
          <w:rFonts w:ascii="GHEA Grapalat" w:hAnsi="GHEA Grapalat" w:cs="Arial"/>
          <w:b/>
          <w:color w:val="FF0000"/>
          <w:sz w:val="24"/>
          <w:szCs w:val="24"/>
          <w:lang w:val="hy-AM"/>
        </w:rPr>
      </w:pPr>
      <w:r w:rsidRPr="0044344F">
        <w:rPr>
          <w:rFonts w:ascii="GHEA Grapalat" w:hAnsi="GHEA Grapalat" w:cs="Times New Roman"/>
          <w:b/>
          <w:sz w:val="24"/>
          <w:szCs w:val="24"/>
          <w:lang w:val="hy-AM"/>
        </w:rPr>
        <w:t xml:space="preserve">«Բավարար» գնահատականներ նշել են </w:t>
      </w:r>
      <w:r w:rsidRPr="0044344F">
        <w:rPr>
          <w:rFonts w:ascii="GHEA Grapalat" w:hAnsi="GHEA Grapalat" w:cs="Arial"/>
          <w:b/>
          <w:sz w:val="24"/>
          <w:szCs w:val="24"/>
          <w:lang w:val="hy-AM"/>
        </w:rPr>
        <w:t>Բնագիտատնտեսագիտական ֆակուլտետի առկա բաժնի «Սերվիս», «Ֆինանսներ /ըստ ոլորտի/», «Համակարգչային ճարտարագիտություն» և հեռակա բաժնի «Կենսաբանություն» և «Համակարգչային ճարտարագիտություն» մասնագիտության շրջանավարտները, որոնց ավարտական աշխատանքի թեմաներն են</w:t>
      </w:r>
      <w:r w:rsidRPr="0044344F">
        <w:rPr>
          <w:rFonts w:ascii="Cambria Math" w:hAnsi="Cambria Math" w:cs="Cambria Math"/>
          <w:b/>
          <w:sz w:val="24"/>
          <w:szCs w:val="24"/>
          <w:lang w:val="hy-AM"/>
        </w:rPr>
        <w:t>․</w:t>
      </w:r>
    </w:p>
    <w:p w:rsidR="00843189" w:rsidRPr="008D11BF" w:rsidRDefault="00843189" w:rsidP="00843189">
      <w:pPr>
        <w:pStyle w:val="a7"/>
        <w:numPr>
          <w:ilvl w:val="0"/>
          <w:numId w:val="25"/>
        </w:numPr>
        <w:spacing w:before="0" w:line="360" w:lineRule="auto"/>
        <w:ind w:right="3"/>
        <w:jc w:val="both"/>
        <w:rPr>
          <w:rFonts w:ascii="GHEA Grapalat" w:hAnsi="GHEA Grapalat" w:cs="Arial"/>
          <w:sz w:val="24"/>
          <w:szCs w:val="24"/>
          <w:lang w:val="hy-AM"/>
        </w:rPr>
      </w:pPr>
      <w:r w:rsidRPr="008D11BF">
        <w:rPr>
          <w:rFonts w:ascii="GHEA Grapalat" w:hAnsi="GHEA Grapalat" w:cs="Arial"/>
          <w:sz w:val="24"/>
          <w:szCs w:val="24"/>
          <w:lang w:val="hy-AM"/>
        </w:rPr>
        <w:t>Ազգային պարկերի զարգացման հեռանկարները ՀՀ-ում (Գիտական ղեկավար՝ Ավագյան Մ</w:t>
      </w:r>
      <w:r w:rsidRPr="008D11BF">
        <w:rPr>
          <w:rFonts w:ascii="Cambria Math" w:hAnsi="Cambria Math" w:cs="Cambria Math"/>
          <w:sz w:val="24"/>
          <w:szCs w:val="24"/>
          <w:lang w:val="hy-AM"/>
        </w:rPr>
        <w:t>․</w:t>
      </w:r>
      <w:r w:rsidRPr="008D11BF">
        <w:rPr>
          <w:rFonts w:ascii="GHEA Grapalat" w:hAnsi="GHEA Grapalat" w:cs="Arial"/>
          <w:sz w:val="24"/>
          <w:szCs w:val="24"/>
          <w:lang w:val="hy-AM"/>
        </w:rPr>
        <w:t>)</w:t>
      </w:r>
    </w:p>
    <w:p w:rsidR="00843189" w:rsidRPr="008D11BF" w:rsidRDefault="00843189" w:rsidP="00843189">
      <w:pPr>
        <w:pStyle w:val="a7"/>
        <w:numPr>
          <w:ilvl w:val="0"/>
          <w:numId w:val="25"/>
        </w:numPr>
        <w:spacing w:before="0" w:line="360" w:lineRule="auto"/>
        <w:ind w:right="3"/>
        <w:jc w:val="both"/>
        <w:rPr>
          <w:rFonts w:ascii="GHEA Grapalat" w:hAnsi="GHEA Grapalat" w:cs="Arial"/>
          <w:sz w:val="24"/>
          <w:szCs w:val="24"/>
          <w:lang w:val="hy-AM"/>
        </w:rPr>
      </w:pPr>
      <w:r w:rsidRPr="008D11BF">
        <w:rPr>
          <w:rFonts w:ascii="GHEA Grapalat" w:hAnsi="GHEA Grapalat" w:cs="Arial"/>
          <w:sz w:val="24"/>
          <w:szCs w:val="24"/>
          <w:lang w:val="hy-AM"/>
        </w:rPr>
        <w:t>Երակազարկի հաճախականության չափիչ սարքի մշակում (Գիտական ղեկավար՝ Հակոբյան Մ</w:t>
      </w:r>
      <w:r w:rsidRPr="008D11BF">
        <w:rPr>
          <w:rFonts w:ascii="Cambria Math" w:hAnsi="Cambria Math" w:cs="Cambria Math"/>
          <w:sz w:val="24"/>
          <w:szCs w:val="24"/>
          <w:lang w:val="hy-AM"/>
        </w:rPr>
        <w:t>․</w:t>
      </w:r>
      <w:r w:rsidRPr="008D11BF">
        <w:rPr>
          <w:rFonts w:ascii="GHEA Grapalat" w:hAnsi="GHEA Grapalat" w:cs="Arial"/>
          <w:sz w:val="24"/>
          <w:szCs w:val="24"/>
          <w:lang w:val="hy-AM"/>
        </w:rPr>
        <w:t>)</w:t>
      </w:r>
    </w:p>
    <w:p w:rsidR="00843189" w:rsidRPr="008D11BF" w:rsidRDefault="00843189" w:rsidP="00843189">
      <w:pPr>
        <w:pStyle w:val="a7"/>
        <w:numPr>
          <w:ilvl w:val="0"/>
          <w:numId w:val="25"/>
        </w:numPr>
        <w:spacing w:before="0" w:line="360" w:lineRule="auto"/>
        <w:ind w:right="3"/>
        <w:jc w:val="both"/>
        <w:rPr>
          <w:rFonts w:ascii="GHEA Grapalat" w:hAnsi="GHEA Grapalat" w:cs="Arial"/>
          <w:sz w:val="24"/>
          <w:szCs w:val="24"/>
          <w:lang w:val="hy-AM"/>
        </w:rPr>
      </w:pPr>
      <w:r w:rsidRPr="008D11BF">
        <w:rPr>
          <w:rFonts w:ascii="GHEA Grapalat" w:hAnsi="GHEA Grapalat" w:cs="Arial"/>
          <w:sz w:val="24"/>
          <w:szCs w:val="24"/>
          <w:lang w:val="hy-AM"/>
        </w:rPr>
        <w:lastRenderedPageBreak/>
        <w:t>ՀՀ կենսառեսուրսների բնութագիրը և տնտեսական նշանակությունը (Գիտական ղեկավար՝ Ավագյան Մ</w:t>
      </w:r>
      <w:r w:rsidRPr="008D11BF">
        <w:rPr>
          <w:rFonts w:ascii="Cambria Math" w:hAnsi="Cambria Math" w:cs="Cambria Math"/>
          <w:sz w:val="24"/>
          <w:szCs w:val="24"/>
          <w:lang w:val="hy-AM"/>
        </w:rPr>
        <w:t>․</w:t>
      </w:r>
      <w:r w:rsidRPr="008D11BF">
        <w:rPr>
          <w:rFonts w:ascii="GHEA Grapalat" w:hAnsi="GHEA Grapalat" w:cs="Arial"/>
          <w:sz w:val="24"/>
          <w:szCs w:val="24"/>
          <w:lang w:val="hy-AM"/>
        </w:rPr>
        <w:t>)</w:t>
      </w:r>
    </w:p>
    <w:p w:rsidR="00843189" w:rsidRPr="008D11BF" w:rsidRDefault="00843189" w:rsidP="00843189">
      <w:pPr>
        <w:pStyle w:val="a7"/>
        <w:numPr>
          <w:ilvl w:val="0"/>
          <w:numId w:val="25"/>
        </w:numPr>
        <w:spacing w:before="0" w:line="360" w:lineRule="auto"/>
        <w:ind w:right="3"/>
        <w:jc w:val="both"/>
        <w:rPr>
          <w:rFonts w:ascii="GHEA Grapalat" w:hAnsi="GHEA Grapalat" w:cs="Arial"/>
          <w:sz w:val="24"/>
          <w:szCs w:val="24"/>
          <w:lang w:val="hy-AM"/>
        </w:rPr>
      </w:pPr>
      <w:r w:rsidRPr="008D11BF">
        <w:rPr>
          <w:rFonts w:ascii="GHEA Grapalat" w:hAnsi="GHEA Grapalat" w:cs="Arial"/>
          <w:sz w:val="24"/>
          <w:szCs w:val="24"/>
          <w:lang w:val="hy-AM"/>
        </w:rPr>
        <w:t>Կառավարվող գեներատորով հաստատուն հոսանքի ուժեղացուցիչի աշխատանքի սկզբունքը և օգտագործման ոլորտները (Գիտական ղեկավար՝ Հակոբյան Մ</w:t>
      </w:r>
      <w:r w:rsidRPr="008D11BF">
        <w:rPr>
          <w:rFonts w:ascii="Cambria Math" w:hAnsi="Cambria Math" w:cs="Cambria Math"/>
          <w:sz w:val="24"/>
          <w:szCs w:val="24"/>
          <w:lang w:val="hy-AM"/>
        </w:rPr>
        <w:t>․</w:t>
      </w:r>
      <w:r w:rsidRPr="008D11BF">
        <w:rPr>
          <w:rFonts w:ascii="GHEA Grapalat" w:hAnsi="GHEA Grapalat" w:cs="Arial"/>
          <w:sz w:val="24"/>
          <w:szCs w:val="24"/>
          <w:lang w:val="hy-AM"/>
        </w:rPr>
        <w:t>)</w:t>
      </w:r>
    </w:p>
    <w:p w:rsidR="00843189" w:rsidRPr="00843189" w:rsidRDefault="00843189" w:rsidP="00843189">
      <w:pPr>
        <w:pStyle w:val="a7"/>
        <w:numPr>
          <w:ilvl w:val="0"/>
          <w:numId w:val="25"/>
        </w:numPr>
        <w:spacing w:before="0" w:line="360" w:lineRule="auto"/>
        <w:ind w:right="3"/>
        <w:jc w:val="both"/>
        <w:rPr>
          <w:rFonts w:ascii="GHEA Grapalat" w:hAnsi="GHEA Grapalat" w:cs="Arial"/>
          <w:sz w:val="24"/>
          <w:szCs w:val="24"/>
          <w:lang w:val="hy-AM"/>
        </w:rPr>
      </w:pPr>
      <w:r w:rsidRPr="008D11BF">
        <w:rPr>
          <w:rFonts w:ascii="GHEA Grapalat" w:hAnsi="GHEA Grapalat" w:cs="Arial"/>
          <w:sz w:val="24"/>
          <w:szCs w:val="24"/>
          <w:lang w:val="hy-AM"/>
        </w:rPr>
        <w:t>Վճարային քարտերի դերը անկանխիկ դրամաշրջանառության իրականացման գործում (Գիտական ղեկավար՝ Հակոբյան Ա</w:t>
      </w:r>
      <w:r>
        <w:rPr>
          <w:rFonts w:ascii="Cambria Math" w:hAnsi="Cambria Math" w:cs="Arial"/>
          <w:sz w:val="24"/>
          <w:szCs w:val="24"/>
          <w:lang w:val="hy-AM"/>
        </w:rPr>
        <w:t>․</w:t>
      </w:r>
      <w:r w:rsidRPr="008D11BF">
        <w:rPr>
          <w:rFonts w:ascii="GHEA Grapalat" w:hAnsi="GHEA Grapalat" w:cs="Arial"/>
          <w:sz w:val="24"/>
          <w:szCs w:val="24"/>
          <w:lang w:val="hy-AM"/>
        </w:rPr>
        <w:t>)</w:t>
      </w:r>
    </w:p>
    <w:p w:rsidR="00843189" w:rsidRPr="0044344F" w:rsidRDefault="00843189" w:rsidP="00843189">
      <w:pPr>
        <w:spacing w:line="360" w:lineRule="auto"/>
        <w:ind w:right="3" w:firstLine="360"/>
        <w:jc w:val="both"/>
        <w:rPr>
          <w:rFonts w:ascii="GHEA Grapalat" w:hAnsi="GHEA Grapalat" w:cs="Arial"/>
          <w:b/>
          <w:sz w:val="24"/>
          <w:szCs w:val="24"/>
          <w:lang w:val="hy-AM"/>
        </w:rPr>
      </w:pPr>
      <w:r w:rsidRPr="0044344F">
        <w:rPr>
          <w:rFonts w:ascii="GHEA Grapalat" w:hAnsi="GHEA Grapalat" w:cs="Arial"/>
          <w:b/>
          <w:sz w:val="24"/>
          <w:szCs w:val="24"/>
          <w:lang w:val="hy-AM"/>
        </w:rPr>
        <w:t xml:space="preserve">Հումանիտար մասնագիտությունների ֆակուլտետի առկա բաժնի </w:t>
      </w:r>
      <w:r w:rsidR="00B46446" w:rsidRPr="0044344F">
        <w:rPr>
          <w:rFonts w:ascii="GHEA Grapalat" w:hAnsi="GHEA Grapalat" w:cs="Arial"/>
          <w:b/>
          <w:sz w:val="24"/>
          <w:szCs w:val="24"/>
          <w:lang w:val="hy-AM"/>
        </w:rPr>
        <w:t>«Հ</w:t>
      </w:r>
      <w:r w:rsidRPr="0044344F">
        <w:rPr>
          <w:rFonts w:ascii="GHEA Grapalat" w:hAnsi="GHEA Grapalat" w:cs="Arial"/>
          <w:b/>
          <w:sz w:val="24"/>
          <w:szCs w:val="24"/>
          <w:lang w:val="hy-AM"/>
        </w:rPr>
        <w:t>այոց լեզվի և գրականությ</w:t>
      </w:r>
      <w:r w:rsidR="00B46446" w:rsidRPr="0044344F">
        <w:rPr>
          <w:rFonts w:ascii="GHEA Grapalat" w:hAnsi="GHEA Grapalat" w:cs="Arial"/>
          <w:b/>
          <w:sz w:val="24"/>
          <w:szCs w:val="24"/>
          <w:lang w:val="hy-AM"/>
        </w:rPr>
        <w:t>ու</w:t>
      </w:r>
      <w:r w:rsidRPr="0044344F">
        <w:rPr>
          <w:rFonts w:ascii="GHEA Grapalat" w:hAnsi="GHEA Grapalat" w:cs="Arial"/>
          <w:b/>
          <w:sz w:val="24"/>
          <w:szCs w:val="24"/>
          <w:lang w:val="hy-AM"/>
        </w:rPr>
        <w:t>ն</w:t>
      </w:r>
      <w:r w:rsidR="00B46446" w:rsidRPr="0044344F">
        <w:rPr>
          <w:rFonts w:asciiTheme="minorHAnsi" w:eastAsia="Malgun Gothic" w:hAnsiTheme="minorHAnsi" w:cs="Malgun Gothic"/>
          <w:b/>
          <w:sz w:val="24"/>
          <w:szCs w:val="24"/>
          <w:lang w:val="hy-AM"/>
        </w:rPr>
        <w:t>»</w:t>
      </w:r>
      <w:r w:rsidRPr="0044344F">
        <w:rPr>
          <w:rFonts w:ascii="GHEA Grapalat" w:hAnsi="GHEA Grapalat" w:cs="Arial"/>
          <w:b/>
          <w:sz w:val="24"/>
          <w:szCs w:val="24"/>
          <w:lang w:val="hy-AM"/>
        </w:rPr>
        <w:t xml:space="preserve"> մասնագիտության շրջանավարտները, որոնց ավարտական աշխատանքի թեմաներն են</w:t>
      </w:r>
      <w:r w:rsidRPr="0044344F">
        <w:rPr>
          <w:rFonts w:ascii="Cambria Math" w:hAnsi="Cambria Math" w:cs="Cambria Math"/>
          <w:b/>
          <w:sz w:val="24"/>
          <w:szCs w:val="24"/>
          <w:lang w:val="hy-AM"/>
        </w:rPr>
        <w:t>․</w:t>
      </w:r>
    </w:p>
    <w:p w:rsidR="00843189" w:rsidRPr="008D11BF" w:rsidRDefault="00843189" w:rsidP="00843189">
      <w:pPr>
        <w:pStyle w:val="a7"/>
        <w:numPr>
          <w:ilvl w:val="0"/>
          <w:numId w:val="27"/>
        </w:numPr>
        <w:spacing w:before="0" w:line="360" w:lineRule="auto"/>
        <w:ind w:right="3"/>
        <w:jc w:val="both"/>
        <w:rPr>
          <w:rFonts w:ascii="GHEA Grapalat" w:hAnsi="GHEA Grapalat" w:cs="Arial"/>
          <w:sz w:val="24"/>
          <w:szCs w:val="24"/>
          <w:lang w:val="hy-AM"/>
        </w:rPr>
      </w:pPr>
      <w:r w:rsidRPr="008D11BF">
        <w:rPr>
          <w:rFonts w:ascii="GHEA Grapalat" w:hAnsi="GHEA Grapalat" w:cs="Arial"/>
          <w:sz w:val="24"/>
          <w:szCs w:val="24"/>
          <w:lang w:val="hy-AM"/>
        </w:rPr>
        <w:t>Վահագն Դավթյանի պոեմների լեզվաոճական առանձնահատկությունները (Գիտական ղեկավար՝ Ասոյան Թ</w:t>
      </w:r>
      <w:r w:rsidRPr="008D11BF">
        <w:rPr>
          <w:rFonts w:ascii="Cambria Math" w:hAnsi="Cambria Math" w:cs="Cambria Math"/>
          <w:sz w:val="24"/>
          <w:szCs w:val="24"/>
          <w:lang w:val="hy-AM"/>
        </w:rPr>
        <w:t>․</w:t>
      </w:r>
      <w:r w:rsidRPr="008D11BF">
        <w:rPr>
          <w:rFonts w:ascii="GHEA Grapalat" w:hAnsi="GHEA Grapalat" w:cs="Arial"/>
          <w:sz w:val="24"/>
          <w:szCs w:val="24"/>
          <w:lang w:val="hy-AM"/>
        </w:rPr>
        <w:t>)</w:t>
      </w:r>
    </w:p>
    <w:p w:rsidR="00843189" w:rsidRPr="008D11BF" w:rsidRDefault="00843189" w:rsidP="00843189">
      <w:pPr>
        <w:pStyle w:val="a7"/>
        <w:numPr>
          <w:ilvl w:val="0"/>
          <w:numId w:val="27"/>
        </w:numPr>
        <w:spacing w:before="0" w:line="360" w:lineRule="auto"/>
        <w:ind w:right="3"/>
        <w:jc w:val="both"/>
        <w:rPr>
          <w:rFonts w:ascii="GHEA Grapalat" w:hAnsi="GHEA Grapalat" w:cs="Arial"/>
          <w:sz w:val="24"/>
          <w:szCs w:val="24"/>
          <w:lang w:val="hy-AM"/>
        </w:rPr>
      </w:pPr>
      <w:r w:rsidRPr="008D11BF">
        <w:rPr>
          <w:rFonts w:ascii="GHEA Grapalat" w:hAnsi="GHEA Grapalat" w:cs="Arial"/>
          <w:sz w:val="24"/>
          <w:szCs w:val="24"/>
          <w:lang w:val="hy-AM"/>
        </w:rPr>
        <w:t>Գործառական ոճերի ուսուցման առանձնահատկությունները ավագ դպրոցում (Գիտական ղեկավար՝ Ներսիսյան Վ</w:t>
      </w:r>
      <w:r w:rsidRPr="008D11BF">
        <w:rPr>
          <w:rFonts w:ascii="Cambria Math" w:hAnsi="Cambria Math" w:cs="Cambria Math"/>
          <w:sz w:val="24"/>
          <w:szCs w:val="24"/>
          <w:lang w:val="hy-AM"/>
        </w:rPr>
        <w:t>․</w:t>
      </w:r>
      <w:r w:rsidRPr="008D11BF">
        <w:rPr>
          <w:rFonts w:ascii="GHEA Grapalat" w:hAnsi="GHEA Grapalat" w:cs="Arial"/>
          <w:sz w:val="24"/>
          <w:szCs w:val="24"/>
          <w:lang w:val="hy-AM"/>
        </w:rPr>
        <w:t>)</w:t>
      </w:r>
    </w:p>
    <w:p w:rsidR="00843189" w:rsidRPr="00843189" w:rsidRDefault="00843189" w:rsidP="00843189">
      <w:pPr>
        <w:pStyle w:val="a7"/>
        <w:numPr>
          <w:ilvl w:val="0"/>
          <w:numId w:val="27"/>
        </w:numPr>
        <w:spacing w:before="0" w:line="360" w:lineRule="auto"/>
        <w:ind w:right="3"/>
        <w:jc w:val="both"/>
        <w:rPr>
          <w:rFonts w:ascii="GHEA Grapalat" w:hAnsi="GHEA Grapalat" w:cs="Arial"/>
          <w:sz w:val="24"/>
          <w:szCs w:val="24"/>
          <w:lang w:val="hy-AM"/>
        </w:rPr>
      </w:pPr>
      <w:r w:rsidRPr="008D11BF">
        <w:rPr>
          <w:rFonts w:ascii="GHEA Grapalat" w:hAnsi="GHEA Grapalat" w:cs="Arial"/>
          <w:sz w:val="24"/>
          <w:szCs w:val="24"/>
          <w:lang w:val="hy-AM"/>
        </w:rPr>
        <w:t>Ազգային ճակատագրի արտացոլումը Վահագն Դավթյանի պատմական պոեմներում (Գիտական ղեկավար՝ Առաքելյան Ա</w:t>
      </w:r>
      <w:r w:rsidRPr="008D11BF">
        <w:rPr>
          <w:rFonts w:ascii="Cambria Math" w:hAnsi="Cambria Math" w:cs="Cambria Math"/>
          <w:sz w:val="24"/>
          <w:szCs w:val="24"/>
          <w:lang w:val="hy-AM"/>
        </w:rPr>
        <w:t>․</w:t>
      </w:r>
      <w:r w:rsidRPr="008D11BF">
        <w:rPr>
          <w:rFonts w:ascii="GHEA Grapalat" w:hAnsi="GHEA Grapalat" w:cs="Arial"/>
          <w:sz w:val="24"/>
          <w:szCs w:val="24"/>
          <w:lang w:val="hy-AM"/>
        </w:rPr>
        <w:t>)</w:t>
      </w:r>
    </w:p>
    <w:p w:rsidR="005C188E" w:rsidRPr="008D11BF" w:rsidRDefault="00843189" w:rsidP="00843189">
      <w:pPr>
        <w:spacing w:line="360" w:lineRule="auto"/>
        <w:ind w:right="3" w:firstLine="360"/>
        <w:jc w:val="both"/>
        <w:rPr>
          <w:rFonts w:ascii="GHEA Grapalat" w:hAnsi="GHEA Grapalat" w:cs="Times New Roman"/>
          <w:sz w:val="24"/>
          <w:szCs w:val="24"/>
          <w:lang w:val="hy-AM"/>
        </w:rPr>
      </w:pPr>
      <w:r w:rsidRPr="008D11BF">
        <w:rPr>
          <w:rFonts w:ascii="GHEA Grapalat" w:hAnsi="GHEA Grapalat" w:cs="Times New Roman"/>
          <w:b/>
          <w:sz w:val="24"/>
          <w:szCs w:val="24"/>
          <w:lang w:val="hy-AM"/>
        </w:rPr>
        <w:t xml:space="preserve"> </w:t>
      </w:r>
      <w:r w:rsidR="005C188E" w:rsidRPr="008D11BF">
        <w:rPr>
          <w:rFonts w:ascii="GHEA Grapalat" w:hAnsi="GHEA Grapalat" w:cs="Times New Roman"/>
          <w:b/>
          <w:sz w:val="24"/>
          <w:szCs w:val="24"/>
          <w:lang w:val="hy-AM"/>
        </w:rPr>
        <w:t>«</w:t>
      </w:r>
      <w:r w:rsidR="0099735E" w:rsidRPr="0044344F">
        <w:rPr>
          <w:rFonts w:ascii="GHEA Grapalat" w:hAnsi="GHEA Grapalat" w:cs="Times New Roman"/>
          <w:b/>
          <w:sz w:val="24"/>
          <w:szCs w:val="24"/>
          <w:lang w:val="hy-AM"/>
        </w:rPr>
        <w:t>Անբավարար»</w:t>
      </w:r>
      <w:r w:rsidR="005C188E" w:rsidRPr="0044344F">
        <w:rPr>
          <w:rFonts w:ascii="GHEA Grapalat" w:hAnsi="GHEA Grapalat" w:cs="Times New Roman"/>
          <w:b/>
          <w:sz w:val="24"/>
          <w:szCs w:val="24"/>
          <w:lang w:val="hy-AM"/>
        </w:rPr>
        <w:t xml:space="preserve"> պատասխանը նշվել է </w:t>
      </w:r>
      <w:r w:rsidR="0099735E" w:rsidRPr="0044344F">
        <w:rPr>
          <w:rFonts w:ascii="GHEA Grapalat" w:hAnsi="GHEA Grapalat" w:cs="Times New Roman"/>
          <w:b/>
          <w:sz w:val="24"/>
          <w:szCs w:val="24"/>
          <w:lang w:val="hy-AM"/>
        </w:rPr>
        <w:t>Հումանիտար մասնագիտությունների ֆակուլտետի հ</w:t>
      </w:r>
      <w:r w:rsidR="005C188E" w:rsidRPr="0044344F">
        <w:rPr>
          <w:rFonts w:ascii="GHEA Grapalat" w:hAnsi="GHEA Grapalat" w:cs="Times New Roman"/>
          <w:b/>
          <w:sz w:val="24"/>
          <w:szCs w:val="24"/>
          <w:lang w:val="hy-AM"/>
        </w:rPr>
        <w:t xml:space="preserve">եռակա </w:t>
      </w:r>
      <w:r w:rsidR="0099735E" w:rsidRPr="0044344F">
        <w:rPr>
          <w:rFonts w:ascii="GHEA Grapalat" w:hAnsi="GHEA Grapalat" w:cs="Times New Roman"/>
          <w:b/>
          <w:sz w:val="24"/>
          <w:szCs w:val="24"/>
          <w:lang w:val="hy-AM"/>
        </w:rPr>
        <w:t>բաժնի</w:t>
      </w:r>
      <w:r w:rsidR="005C188E" w:rsidRPr="0044344F">
        <w:rPr>
          <w:rFonts w:ascii="GHEA Grapalat" w:hAnsi="GHEA Grapalat" w:cs="Times New Roman"/>
          <w:b/>
          <w:sz w:val="24"/>
          <w:szCs w:val="24"/>
          <w:lang w:val="hy-AM"/>
        </w:rPr>
        <w:t xml:space="preserve"> </w:t>
      </w:r>
      <w:r w:rsidR="00EC3D7C" w:rsidRPr="0044344F">
        <w:rPr>
          <w:rFonts w:ascii="GHEA Grapalat" w:hAnsi="GHEA Grapalat" w:cs="Times New Roman"/>
          <w:b/>
          <w:sz w:val="24"/>
          <w:szCs w:val="24"/>
          <w:lang w:val="hy-AM"/>
        </w:rPr>
        <w:t>«Պ</w:t>
      </w:r>
      <w:r w:rsidR="0099735E" w:rsidRPr="0044344F">
        <w:rPr>
          <w:rFonts w:ascii="GHEA Grapalat" w:hAnsi="GHEA Grapalat" w:cs="Times New Roman"/>
          <w:b/>
          <w:sz w:val="24"/>
          <w:szCs w:val="24"/>
          <w:lang w:val="hy-AM"/>
        </w:rPr>
        <w:t>ատմություն</w:t>
      </w:r>
      <w:r w:rsidR="00EC3D7C" w:rsidRPr="0044344F">
        <w:rPr>
          <w:rFonts w:ascii="GHEA Grapalat" w:hAnsi="GHEA Grapalat" w:cs="Times New Roman"/>
          <w:b/>
          <w:sz w:val="24"/>
          <w:szCs w:val="24"/>
          <w:lang w:val="hy-AM"/>
        </w:rPr>
        <w:t>»</w:t>
      </w:r>
      <w:r w:rsidR="0099735E" w:rsidRPr="0044344F">
        <w:rPr>
          <w:rFonts w:ascii="GHEA Grapalat" w:hAnsi="GHEA Grapalat" w:cs="Times New Roman"/>
          <w:b/>
          <w:sz w:val="24"/>
          <w:szCs w:val="24"/>
          <w:lang w:val="hy-AM"/>
        </w:rPr>
        <w:t xml:space="preserve"> մասնագիտության </w:t>
      </w:r>
      <w:r w:rsidR="00EC3D7C" w:rsidRPr="0044344F">
        <w:rPr>
          <w:rFonts w:ascii="GHEA Grapalat" w:hAnsi="GHEA Grapalat" w:cs="Times New Roman"/>
          <w:b/>
          <w:sz w:val="24"/>
          <w:szCs w:val="24"/>
          <w:lang w:val="hy-AM"/>
        </w:rPr>
        <w:t xml:space="preserve">բակալավրի </w:t>
      </w:r>
      <w:r w:rsidR="0099735E" w:rsidRPr="0044344F">
        <w:rPr>
          <w:rFonts w:ascii="GHEA Grapalat" w:hAnsi="GHEA Grapalat" w:cs="Times New Roman"/>
          <w:b/>
          <w:sz w:val="24"/>
          <w:szCs w:val="24"/>
          <w:lang w:val="hy-AM"/>
        </w:rPr>
        <w:t>շրջանավարտը</w:t>
      </w:r>
      <w:r w:rsidR="00EC3D7C" w:rsidRPr="0044344F">
        <w:rPr>
          <w:rFonts w:ascii="GHEA Grapalat" w:hAnsi="GHEA Grapalat" w:cs="Times New Roman"/>
          <w:b/>
          <w:sz w:val="24"/>
          <w:szCs w:val="24"/>
          <w:lang w:val="hy-AM"/>
        </w:rPr>
        <w:t>։</w:t>
      </w:r>
    </w:p>
    <w:p w:rsidR="005C188E" w:rsidRPr="008D11BF" w:rsidRDefault="0099735E" w:rsidP="0099735E">
      <w:pPr>
        <w:pStyle w:val="a7"/>
        <w:numPr>
          <w:ilvl w:val="0"/>
          <w:numId w:val="5"/>
        </w:numPr>
        <w:spacing w:before="0" w:line="360" w:lineRule="auto"/>
        <w:ind w:right="3"/>
        <w:jc w:val="both"/>
        <w:rPr>
          <w:rFonts w:ascii="GHEA Grapalat" w:hAnsi="GHEA Grapalat" w:cs="Arial"/>
          <w:sz w:val="24"/>
          <w:szCs w:val="24"/>
          <w:lang w:val="hy-AM"/>
        </w:rPr>
      </w:pPr>
      <w:r w:rsidRPr="008D11BF">
        <w:rPr>
          <w:rFonts w:ascii="GHEA Grapalat" w:hAnsi="GHEA Grapalat" w:cs="Arial"/>
          <w:sz w:val="24"/>
          <w:szCs w:val="24"/>
          <w:lang w:val="hy-AM"/>
        </w:rPr>
        <w:t>Մեծ Բրիտանիայի գաղութային քաղաքականությունը</w:t>
      </w:r>
      <w:r w:rsidR="007F22A7" w:rsidRPr="008D11BF">
        <w:rPr>
          <w:rFonts w:ascii="GHEA Grapalat" w:hAnsi="GHEA Grapalat" w:cs="Arial"/>
          <w:sz w:val="24"/>
          <w:szCs w:val="24"/>
          <w:lang w:val="hy-AM"/>
        </w:rPr>
        <w:t xml:space="preserve"> 19-րդ դարի վերջին ու 20-րդ դարի սկզբին։ Թեմայի դասավանդման առանձնահատկությունները ավագ դպրոցի հումանիտար հոսքում</w:t>
      </w:r>
      <w:r w:rsidRPr="008D11BF">
        <w:rPr>
          <w:rFonts w:ascii="GHEA Grapalat" w:hAnsi="GHEA Grapalat" w:cs="Arial"/>
          <w:sz w:val="24"/>
          <w:szCs w:val="24"/>
          <w:lang w:val="hy-AM"/>
        </w:rPr>
        <w:t xml:space="preserve"> </w:t>
      </w:r>
      <w:r w:rsidR="003E370B" w:rsidRPr="008D11BF">
        <w:rPr>
          <w:rFonts w:ascii="GHEA Grapalat" w:hAnsi="GHEA Grapalat" w:cs="Arial"/>
          <w:sz w:val="24"/>
          <w:szCs w:val="24"/>
          <w:lang w:val="hy-AM"/>
        </w:rPr>
        <w:t xml:space="preserve">(Գիտական ղեկավար՝ </w:t>
      </w:r>
      <w:r w:rsidR="007F22A7" w:rsidRPr="008D11BF">
        <w:rPr>
          <w:rFonts w:ascii="GHEA Grapalat" w:hAnsi="GHEA Grapalat" w:cs="Arial"/>
          <w:sz w:val="24"/>
          <w:szCs w:val="24"/>
          <w:lang w:val="hy-AM"/>
        </w:rPr>
        <w:t>Պողոսյան</w:t>
      </w:r>
      <w:r w:rsidR="007F22A7" w:rsidRPr="008D11BF">
        <w:rPr>
          <w:rFonts w:ascii="GHEA Grapalat" w:hAnsi="GHEA Grapalat" w:cs="Times New Roman"/>
          <w:sz w:val="24"/>
          <w:szCs w:val="24"/>
          <w:lang w:val="hy-AM"/>
        </w:rPr>
        <w:t xml:space="preserve"> Ա</w:t>
      </w:r>
      <w:r w:rsidR="007F22A7" w:rsidRPr="008D11BF">
        <w:rPr>
          <w:rFonts w:ascii="Cambria Math" w:hAnsi="Cambria Math" w:cs="Cambria Math"/>
          <w:sz w:val="24"/>
          <w:szCs w:val="24"/>
          <w:lang w:val="hy-AM"/>
        </w:rPr>
        <w:t>․</w:t>
      </w:r>
      <w:r w:rsidR="003E370B" w:rsidRPr="008D11BF">
        <w:rPr>
          <w:rFonts w:ascii="GHEA Grapalat" w:hAnsi="GHEA Grapalat" w:cs="Arial"/>
          <w:sz w:val="24"/>
          <w:szCs w:val="24"/>
          <w:lang w:val="hy-AM"/>
        </w:rPr>
        <w:t xml:space="preserve">) </w:t>
      </w:r>
    </w:p>
    <w:p w:rsidR="008140E5" w:rsidRPr="008D11BF" w:rsidRDefault="008140E5" w:rsidP="008140E5">
      <w:pPr>
        <w:tabs>
          <w:tab w:val="left" w:pos="0"/>
        </w:tabs>
        <w:spacing w:line="360" w:lineRule="auto"/>
        <w:ind w:right="3"/>
        <w:jc w:val="center"/>
        <w:rPr>
          <w:rFonts w:ascii="GHEA Grapalat" w:hAnsi="GHEA Grapalat" w:cs="Times New Roman"/>
          <w:b/>
          <w:color w:val="FF0000"/>
          <w:sz w:val="24"/>
          <w:szCs w:val="24"/>
          <w:lang w:val="hy-AM"/>
        </w:rPr>
      </w:pPr>
    </w:p>
    <w:p w:rsidR="008140E5" w:rsidRPr="008D11BF" w:rsidRDefault="008140E5" w:rsidP="008140E5">
      <w:pPr>
        <w:tabs>
          <w:tab w:val="left" w:pos="0"/>
        </w:tabs>
        <w:spacing w:line="360" w:lineRule="auto"/>
        <w:ind w:right="3"/>
        <w:jc w:val="center"/>
        <w:rPr>
          <w:rFonts w:ascii="GHEA Grapalat" w:hAnsi="GHEA Grapalat" w:cs="Times New Roman"/>
          <w:b/>
          <w:color w:val="FF0000"/>
          <w:sz w:val="24"/>
          <w:szCs w:val="24"/>
          <w:lang w:val="hy-AM"/>
        </w:rPr>
      </w:pPr>
    </w:p>
    <w:p w:rsidR="008140E5" w:rsidRPr="008D11BF" w:rsidRDefault="008140E5" w:rsidP="008140E5">
      <w:pPr>
        <w:tabs>
          <w:tab w:val="left" w:pos="0"/>
        </w:tabs>
        <w:spacing w:line="360" w:lineRule="auto"/>
        <w:ind w:right="3"/>
        <w:jc w:val="center"/>
        <w:rPr>
          <w:rFonts w:ascii="GHEA Grapalat" w:hAnsi="GHEA Grapalat" w:cs="Times New Roman"/>
          <w:b/>
          <w:color w:val="FF0000"/>
          <w:sz w:val="24"/>
          <w:szCs w:val="24"/>
          <w:lang w:val="hy-AM"/>
        </w:rPr>
      </w:pPr>
    </w:p>
    <w:p w:rsidR="008140E5" w:rsidRPr="008D11BF" w:rsidRDefault="008140E5" w:rsidP="008140E5">
      <w:pPr>
        <w:tabs>
          <w:tab w:val="left" w:pos="0"/>
        </w:tabs>
        <w:spacing w:line="360" w:lineRule="auto"/>
        <w:ind w:right="3"/>
        <w:jc w:val="center"/>
        <w:rPr>
          <w:rFonts w:ascii="GHEA Grapalat" w:hAnsi="GHEA Grapalat" w:cs="Times New Roman"/>
          <w:b/>
          <w:color w:val="FF0000"/>
          <w:sz w:val="24"/>
          <w:szCs w:val="24"/>
          <w:lang w:val="hy-AM"/>
        </w:rPr>
      </w:pPr>
    </w:p>
    <w:p w:rsidR="008140E5" w:rsidRPr="008D11BF" w:rsidRDefault="008140E5" w:rsidP="008140E5">
      <w:pPr>
        <w:tabs>
          <w:tab w:val="left" w:pos="0"/>
        </w:tabs>
        <w:spacing w:line="360" w:lineRule="auto"/>
        <w:ind w:right="3"/>
        <w:jc w:val="center"/>
        <w:rPr>
          <w:rFonts w:ascii="GHEA Grapalat" w:hAnsi="GHEA Grapalat" w:cs="Times New Roman"/>
          <w:b/>
          <w:color w:val="FF0000"/>
          <w:sz w:val="24"/>
          <w:szCs w:val="24"/>
          <w:lang w:val="hy-AM"/>
        </w:rPr>
      </w:pPr>
    </w:p>
    <w:p w:rsidR="008140E5" w:rsidRPr="008D11BF" w:rsidRDefault="008140E5" w:rsidP="008140E5">
      <w:pPr>
        <w:tabs>
          <w:tab w:val="left" w:pos="0"/>
        </w:tabs>
        <w:spacing w:line="360" w:lineRule="auto"/>
        <w:ind w:right="3"/>
        <w:jc w:val="center"/>
        <w:rPr>
          <w:rFonts w:ascii="GHEA Grapalat" w:hAnsi="GHEA Grapalat" w:cs="Times New Roman"/>
          <w:b/>
          <w:color w:val="FF0000"/>
          <w:sz w:val="24"/>
          <w:szCs w:val="24"/>
          <w:lang w:val="hy-AM"/>
        </w:rPr>
      </w:pPr>
    </w:p>
    <w:p w:rsidR="008140E5" w:rsidRPr="008D11BF" w:rsidRDefault="008140E5" w:rsidP="008140E5">
      <w:pPr>
        <w:tabs>
          <w:tab w:val="left" w:pos="0"/>
        </w:tabs>
        <w:spacing w:line="360" w:lineRule="auto"/>
        <w:ind w:right="3"/>
        <w:jc w:val="center"/>
        <w:rPr>
          <w:rFonts w:ascii="GHEA Grapalat" w:hAnsi="GHEA Grapalat" w:cs="Times New Roman"/>
          <w:b/>
          <w:color w:val="FF0000"/>
          <w:sz w:val="24"/>
          <w:szCs w:val="24"/>
          <w:lang w:val="hy-AM"/>
        </w:rPr>
      </w:pPr>
    </w:p>
    <w:p w:rsidR="008140E5" w:rsidRPr="008D11BF" w:rsidRDefault="008140E5" w:rsidP="008140E5">
      <w:pPr>
        <w:tabs>
          <w:tab w:val="left" w:pos="0"/>
        </w:tabs>
        <w:spacing w:line="360" w:lineRule="auto"/>
        <w:ind w:right="3"/>
        <w:jc w:val="center"/>
        <w:rPr>
          <w:rFonts w:ascii="GHEA Grapalat" w:hAnsi="GHEA Grapalat" w:cs="Times New Roman"/>
          <w:b/>
          <w:color w:val="FF0000"/>
          <w:sz w:val="24"/>
          <w:szCs w:val="24"/>
          <w:lang w:val="hy-AM"/>
        </w:rPr>
      </w:pPr>
      <w:r w:rsidRPr="008D11BF">
        <w:rPr>
          <w:rFonts w:ascii="GHEA Grapalat" w:hAnsi="GHEA Grapalat" w:cs="Times New Roman"/>
          <w:b/>
          <w:sz w:val="24"/>
          <w:szCs w:val="24"/>
          <w:lang w:val="hy-AM"/>
        </w:rPr>
        <w:lastRenderedPageBreak/>
        <w:t>2022-2023 և 2023-2024 ուսումնական տարիների համեմատությունը</w:t>
      </w:r>
    </w:p>
    <w:p w:rsidR="008140E5" w:rsidRPr="008D11BF" w:rsidRDefault="008140E5" w:rsidP="008140E5">
      <w:pPr>
        <w:pStyle w:val="a3"/>
        <w:tabs>
          <w:tab w:val="left" w:pos="3090"/>
          <w:tab w:val="left" w:pos="4198"/>
          <w:tab w:val="left" w:pos="6679"/>
          <w:tab w:val="left" w:pos="7553"/>
          <w:tab w:val="left" w:pos="9231"/>
        </w:tabs>
        <w:spacing w:line="360" w:lineRule="auto"/>
        <w:ind w:left="1322" w:right="145"/>
        <w:jc w:val="right"/>
        <w:rPr>
          <w:rFonts w:ascii="GHEA Grapalat" w:hAnsi="GHEA Grapalat"/>
          <w:b/>
          <w:color w:val="FF0000"/>
          <w:lang w:val="hy-AM"/>
        </w:rPr>
      </w:pPr>
    </w:p>
    <w:p w:rsidR="008140E5" w:rsidRPr="00CB2E76" w:rsidRDefault="004632BB" w:rsidP="008140E5">
      <w:pPr>
        <w:pStyle w:val="a3"/>
        <w:tabs>
          <w:tab w:val="left" w:pos="3090"/>
          <w:tab w:val="left" w:pos="4198"/>
          <w:tab w:val="left" w:pos="6679"/>
          <w:tab w:val="left" w:pos="7553"/>
          <w:tab w:val="left" w:pos="9231"/>
        </w:tabs>
        <w:spacing w:line="360" w:lineRule="auto"/>
        <w:ind w:left="1322" w:right="145"/>
        <w:jc w:val="right"/>
        <w:rPr>
          <w:rFonts w:ascii="GHEA Grapalat" w:hAnsi="GHEA Grapalat" w:cs="Times New Roman"/>
          <w:b/>
          <w:lang w:val="hy-AM"/>
        </w:rPr>
      </w:pPr>
      <w:r w:rsidRPr="008D11BF">
        <w:rPr>
          <w:rFonts w:ascii="GHEA Grapalat" w:hAnsi="GHEA Grapalat"/>
          <w:noProof/>
          <w:lang w:val="ru-RU" w:eastAsia="ru-RU"/>
        </w:rPr>
        <w:drawing>
          <wp:anchor distT="0" distB="0" distL="114300" distR="114300" simplePos="0" relativeHeight="251686912" behindDoc="1" locked="0" layoutInCell="1" allowOverlap="1" wp14:anchorId="590B1BC3" wp14:editId="7AB9D6C2">
            <wp:simplePos x="0" y="0"/>
            <wp:positionH relativeFrom="column">
              <wp:posOffset>932180</wp:posOffset>
            </wp:positionH>
            <wp:positionV relativeFrom="paragraph">
              <wp:posOffset>309880</wp:posOffset>
            </wp:positionV>
            <wp:extent cx="5280660" cy="2971800"/>
            <wp:effectExtent l="0" t="0" r="15240" b="0"/>
            <wp:wrapTight wrapText="bothSides">
              <wp:wrapPolygon edited="0">
                <wp:start x="0" y="0"/>
                <wp:lineTo x="0" y="21462"/>
                <wp:lineTo x="21584" y="21462"/>
                <wp:lineTo x="21584" y="0"/>
                <wp:lineTo x="0" y="0"/>
              </wp:wrapPolygon>
            </wp:wrapTight>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rsidR="008140E5" w:rsidRPr="008D11BF">
        <w:rPr>
          <w:rFonts w:ascii="GHEA Grapalat" w:hAnsi="GHEA Grapalat"/>
          <w:b/>
          <w:lang w:val="hy-AM"/>
        </w:rPr>
        <w:t xml:space="preserve">Գծապատկեր </w:t>
      </w:r>
      <w:r w:rsidR="001F593D" w:rsidRPr="00CB2E76">
        <w:rPr>
          <w:rFonts w:ascii="GHEA Grapalat" w:hAnsi="GHEA Grapalat"/>
          <w:b/>
          <w:lang w:val="hy-AM"/>
        </w:rPr>
        <w:t>4</w:t>
      </w:r>
    </w:p>
    <w:p w:rsidR="00843189" w:rsidRDefault="00843189" w:rsidP="008140E5">
      <w:pPr>
        <w:pStyle w:val="a3"/>
        <w:tabs>
          <w:tab w:val="left" w:pos="3090"/>
          <w:tab w:val="left" w:pos="4198"/>
          <w:tab w:val="left" w:pos="6679"/>
          <w:tab w:val="left" w:pos="7553"/>
          <w:tab w:val="left" w:pos="9231"/>
        </w:tabs>
        <w:spacing w:line="360" w:lineRule="auto"/>
        <w:ind w:right="145" w:firstLine="567"/>
        <w:jc w:val="both"/>
        <w:rPr>
          <w:rFonts w:ascii="GHEA Grapalat" w:hAnsi="GHEA Grapalat" w:cs="Times New Roman"/>
          <w:b/>
          <w:lang w:val="hy-AM"/>
        </w:rPr>
      </w:pPr>
    </w:p>
    <w:p w:rsidR="00A812D6" w:rsidRDefault="00A812D6" w:rsidP="008140E5">
      <w:pPr>
        <w:pStyle w:val="a3"/>
        <w:tabs>
          <w:tab w:val="left" w:pos="3090"/>
          <w:tab w:val="left" w:pos="4198"/>
          <w:tab w:val="left" w:pos="6679"/>
          <w:tab w:val="left" w:pos="7553"/>
          <w:tab w:val="left" w:pos="9231"/>
        </w:tabs>
        <w:spacing w:line="360" w:lineRule="auto"/>
        <w:ind w:right="145" w:firstLine="567"/>
        <w:jc w:val="both"/>
        <w:rPr>
          <w:rFonts w:ascii="GHEA Grapalat" w:hAnsi="GHEA Grapalat" w:cs="Times New Roman"/>
          <w:b/>
          <w:lang w:val="hy-AM"/>
        </w:rPr>
      </w:pPr>
    </w:p>
    <w:p w:rsidR="00A812D6" w:rsidRDefault="00A812D6" w:rsidP="008140E5">
      <w:pPr>
        <w:pStyle w:val="a3"/>
        <w:tabs>
          <w:tab w:val="left" w:pos="3090"/>
          <w:tab w:val="left" w:pos="4198"/>
          <w:tab w:val="left" w:pos="6679"/>
          <w:tab w:val="left" w:pos="7553"/>
          <w:tab w:val="left" w:pos="9231"/>
        </w:tabs>
        <w:spacing w:line="360" w:lineRule="auto"/>
        <w:ind w:right="145" w:firstLine="567"/>
        <w:jc w:val="both"/>
        <w:rPr>
          <w:rFonts w:ascii="GHEA Grapalat" w:hAnsi="GHEA Grapalat" w:cs="Times New Roman"/>
          <w:b/>
          <w:lang w:val="hy-AM"/>
        </w:rPr>
      </w:pPr>
    </w:p>
    <w:p w:rsidR="00A812D6" w:rsidRDefault="00A812D6" w:rsidP="008140E5">
      <w:pPr>
        <w:pStyle w:val="a3"/>
        <w:tabs>
          <w:tab w:val="left" w:pos="3090"/>
          <w:tab w:val="left" w:pos="4198"/>
          <w:tab w:val="left" w:pos="6679"/>
          <w:tab w:val="left" w:pos="7553"/>
          <w:tab w:val="left" w:pos="9231"/>
        </w:tabs>
        <w:spacing w:line="360" w:lineRule="auto"/>
        <w:ind w:right="145" w:firstLine="567"/>
        <w:jc w:val="both"/>
        <w:rPr>
          <w:rFonts w:ascii="GHEA Grapalat" w:hAnsi="GHEA Grapalat" w:cs="Times New Roman"/>
          <w:b/>
          <w:lang w:val="hy-AM"/>
        </w:rPr>
      </w:pPr>
    </w:p>
    <w:p w:rsidR="00A812D6" w:rsidRDefault="00A812D6" w:rsidP="008140E5">
      <w:pPr>
        <w:pStyle w:val="a3"/>
        <w:tabs>
          <w:tab w:val="left" w:pos="3090"/>
          <w:tab w:val="left" w:pos="4198"/>
          <w:tab w:val="left" w:pos="6679"/>
          <w:tab w:val="left" w:pos="7553"/>
          <w:tab w:val="left" w:pos="9231"/>
        </w:tabs>
        <w:spacing w:line="360" w:lineRule="auto"/>
        <w:ind w:right="145" w:firstLine="567"/>
        <w:jc w:val="both"/>
        <w:rPr>
          <w:rFonts w:ascii="GHEA Grapalat" w:hAnsi="GHEA Grapalat" w:cs="Times New Roman"/>
          <w:b/>
          <w:lang w:val="hy-AM"/>
        </w:rPr>
      </w:pPr>
    </w:p>
    <w:p w:rsidR="00A812D6" w:rsidRDefault="00A812D6" w:rsidP="008140E5">
      <w:pPr>
        <w:pStyle w:val="a3"/>
        <w:tabs>
          <w:tab w:val="left" w:pos="3090"/>
          <w:tab w:val="left" w:pos="4198"/>
          <w:tab w:val="left" w:pos="6679"/>
          <w:tab w:val="left" w:pos="7553"/>
          <w:tab w:val="left" w:pos="9231"/>
        </w:tabs>
        <w:spacing w:line="360" w:lineRule="auto"/>
        <w:ind w:right="145" w:firstLine="567"/>
        <w:jc w:val="both"/>
        <w:rPr>
          <w:rFonts w:ascii="GHEA Grapalat" w:hAnsi="GHEA Grapalat" w:cs="Times New Roman"/>
          <w:b/>
          <w:lang w:val="hy-AM"/>
        </w:rPr>
      </w:pPr>
    </w:p>
    <w:p w:rsidR="00A812D6" w:rsidRDefault="00A812D6" w:rsidP="008140E5">
      <w:pPr>
        <w:pStyle w:val="a3"/>
        <w:tabs>
          <w:tab w:val="left" w:pos="3090"/>
          <w:tab w:val="left" w:pos="4198"/>
          <w:tab w:val="left" w:pos="6679"/>
          <w:tab w:val="left" w:pos="7553"/>
          <w:tab w:val="left" w:pos="9231"/>
        </w:tabs>
        <w:spacing w:line="360" w:lineRule="auto"/>
        <w:ind w:right="145" w:firstLine="567"/>
        <w:jc w:val="both"/>
        <w:rPr>
          <w:rFonts w:ascii="GHEA Grapalat" w:hAnsi="GHEA Grapalat" w:cs="Times New Roman"/>
          <w:b/>
          <w:lang w:val="hy-AM"/>
        </w:rPr>
      </w:pPr>
    </w:p>
    <w:p w:rsidR="00A812D6" w:rsidRDefault="00A812D6" w:rsidP="008140E5">
      <w:pPr>
        <w:pStyle w:val="a3"/>
        <w:tabs>
          <w:tab w:val="left" w:pos="3090"/>
          <w:tab w:val="left" w:pos="4198"/>
          <w:tab w:val="left" w:pos="6679"/>
          <w:tab w:val="left" w:pos="7553"/>
          <w:tab w:val="left" w:pos="9231"/>
        </w:tabs>
        <w:spacing w:line="360" w:lineRule="auto"/>
        <w:ind w:right="145" w:firstLine="567"/>
        <w:jc w:val="both"/>
        <w:rPr>
          <w:rFonts w:ascii="GHEA Grapalat" w:hAnsi="GHEA Grapalat" w:cs="Times New Roman"/>
          <w:b/>
          <w:lang w:val="hy-AM"/>
        </w:rPr>
      </w:pPr>
    </w:p>
    <w:p w:rsidR="00A812D6" w:rsidRDefault="00A812D6" w:rsidP="008140E5">
      <w:pPr>
        <w:pStyle w:val="a3"/>
        <w:tabs>
          <w:tab w:val="left" w:pos="3090"/>
          <w:tab w:val="left" w:pos="4198"/>
          <w:tab w:val="left" w:pos="6679"/>
          <w:tab w:val="left" w:pos="7553"/>
          <w:tab w:val="left" w:pos="9231"/>
        </w:tabs>
        <w:spacing w:line="360" w:lineRule="auto"/>
        <w:ind w:right="145" w:firstLine="567"/>
        <w:jc w:val="both"/>
        <w:rPr>
          <w:rFonts w:ascii="GHEA Grapalat" w:hAnsi="GHEA Grapalat" w:cs="Times New Roman"/>
          <w:b/>
          <w:lang w:val="hy-AM"/>
        </w:rPr>
      </w:pPr>
    </w:p>
    <w:p w:rsidR="00A812D6" w:rsidRDefault="00A812D6" w:rsidP="008140E5">
      <w:pPr>
        <w:pStyle w:val="a3"/>
        <w:tabs>
          <w:tab w:val="left" w:pos="3090"/>
          <w:tab w:val="left" w:pos="4198"/>
          <w:tab w:val="left" w:pos="6679"/>
          <w:tab w:val="left" w:pos="7553"/>
          <w:tab w:val="left" w:pos="9231"/>
        </w:tabs>
        <w:spacing w:line="360" w:lineRule="auto"/>
        <w:ind w:right="145" w:firstLine="567"/>
        <w:jc w:val="both"/>
        <w:rPr>
          <w:rFonts w:ascii="GHEA Grapalat" w:hAnsi="GHEA Grapalat" w:cs="Times New Roman"/>
          <w:b/>
          <w:lang w:val="hy-AM"/>
        </w:rPr>
      </w:pPr>
    </w:p>
    <w:p w:rsidR="00A812D6" w:rsidRDefault="00A812D6" w:rsidP="008140E5">
      <w:pPr>
        <w:pStyle w:val="a3"/>
        <w:tabs>
          <w:tab w:val="left" w:pos="3090"/>
          <w:tab w:val="left" w:pos="4198"/>
          <w:tab w:val="left" w:pos="6679"/>
          <w:tab w:val="left" w:pos="7553"/>
          <w:tab w:val="left" w:pos="9231"/>
        </w:tabs>
        <w:spacing w:line="360" w:lineRule="auto"/>
        <w:ind w:right="145" w:firstLine="567"/>
        <w:jc w:val="both"/>
        <w:rPr>
          <w:rFonts w:ascii="GHEA Grapalat" w:hAnsi="GHEA Grapalat" w:cs="Times New Roman"/>
          <w:lang w:val="hy-AM"/>
        </w:rPr>
      </w:pPr>
    </w:p>
    <w:p w:rsidR="008140E5" w:rsidRPr="008D11BF" w:rsidRDefault="008140E5" w:rsidP="008140E5">
      <w:pPr>
        <w:pStyle w:val="a3"/>
        <w:tabs>
          <w:tab w:val="left" w:pos="3090"/>
          <w:tab w:val="left" w:pos="4198"/>
          <w:tab w:val="left" w:pos="6679"/>
          <w:tab w:val="left" w:pos="7553"/>
          <w:tab w:val="left" w:pos="9231"/>
        </w:tabs>
        <w:spacing w:line="360" w:lineRule="auto"/>
        <w:ind w:right="145" w:firstLine="567"/>
        <w:jc w:val="both"/>
        <w:rPr>
          <w:rFonts w:ascii="GHEA Grapalat" w:hAnsi="GHEA Grapalat" w:cs="Times New Roman"/>
          <w:lang w:val="hy-AM"/>
        </w:rPr>
      </w:pPr>
      <w:r w:rsidRPr="008D11BF">
        <w:rPr>
          <w:rFonts w:ascii="GHEA Grapalat" w:hAnsi="GHEA Grapalat" w:cs="Times New Roman"/>
          <w:lang w:val="hy-AM"/>
        </w:rPr>
        <w:t xml:space="preserve">2022-2023 և 2023-2024 ուսումնական տարիների համեմատության արդյունքները ցույց են տալիս, որ  2023-2024 ուսումնական տարում </w:t>
      </w:r>
      <w:r w:rsidRPr="008D11BF">
        <w:rPr>
          <w:rFonts w:ascii="GHEA Grapalat" w:hAnsi="GHEA Grapalat" w:cs="Segoe UI Historic"/>
          <w:lang w:val="hy-AM"/>
        </w:rPr>
        <w:t>ավարտական աշխատանքի ղեկավարի աշխատանքից</w:t>
      </w:r>
      <w:r w:rsidRPr="008D11BF">
        <w:rPr>
          <w:rFonts w:ascii="GHEA Grapalat" w:hAnsi="GHEA Grapalat" w:cs="Times New Roman"/>
          <w:lang w:val="hy-AM"/>
        </w:rPr>
        <w:t xml:space="preserve"> շրջանավարտների բավարարվածության </w:t>
      </w:r>
      <w:r w:rsidR="00A812D6">
        <w:rPr>
          <w:rFonts w:ascii="GHEA Grapalat" w:hAnsi="GHEA Grapalat" w:cs="Times New Roman"/>
          <w:lang w:val="hy-AM"/>
        </w:rPr>
        <w:t xml:space="preserve">աստիճանը նվազել է </w:t>
      </w:r>
      <w:r w:rsidRPr="008D11BF">
        <w:rPr>
          <w:rFonts w:ascii="GHEA Grapalat" w:hAnsi="GHEA Grapalat" w:cs="Times New Roman"/>
          <w:lang w:val="hy-AM"/>
        </w:rPr>
        <w:t>8,84%-ով։</w:t>
      </w:r>
    </w:p>
    <w:p w:rsidR="008140E5" w:rsidRPr="008D11BF" w:rsidRDefault="008140E5" w:rsidP="00A74AEA">
      <w:pPr>
        <w:pStyle w:val="a7"/>
        <w:spacing w:before="0" w:line="360" w:lineRule="auto"/>
        <w:ind w:left="720" w:right="3" w:firstLine="0"/>
        <w:jc w:val="both"/>
        <w:rPr>
          <w:rFonts w:ascii="GHEA Grapalat" w:hAnsi="GHEA Grapalat" w:cs="Arial"/>
          <w:sz w:val="24"/>
          <w:szCs w:val="24"/>
          <w:lang w:val="hy-AM"/>
        </w:rPr>
      </w:pPr>
    </w:p>
    <w:p w:rsidR="007C5978" w:rsidRDefault="00245E1D" w:rsidP="00245E1D">
      <w:pPr>
        <w:pStyle w:val="a7"/>
        <w:spacing w:before="0" w:line="360" w:lineRule="auto"/>
        <w:ind w:left="0" w:right="3" w:firstLine="0"/>
        <w:jc w:val="both"/>
        <w:rPr>
          <w:rFonts w:ascii="Cambria Math" w:hAnsi="Cambria Math" w:cs="Cambria Math"/>
          <w:b/>
          <w:spacing w:val="2"/>
          <w:sz w:val="24"/>
          <w:szCs w:val="24"/>
          <w:shd w:val="clear" w:color="auto" w:fill="FFFFFF"/>
          <w:lang w:val="hy-AM"/>
        </w:rPr>
      </w:pPr>
      <w:r w:rsidRPr="008D11BF">
        <w:rPr>
          <w:rFonts w:ascii="GHEA Grapalat" w:hAnsi="GHEA Grapalat" w:cs="Times New Roman"/>
          <w:b/>
          <w:sz w:val="24"/>
          <w:szCs w:val="24"/>
          <w:lang w:val="hy-AM"/>
        </w:rPr>
        <w:t>3</w:t>
      </w:r>
      <w:r w:rsidRPr="008D11BF">
        <w:rPr>
          <w:rFonts w:ascii="Cambria Math" w:hAnsi="Cambria Math" w:cs="Cambria Math"/>
          <w:b/>
          <w:sz w:val="24"/>
          <w:szCs w:val="24"/>
          <w:lang w:val="hy-AM"/>
        </w:rPr>
        <w:t>․</w:t>
      </w:r>
      <w:r w:rsidRPr="008D11BF">
        <w:rPr>
          <w:rFonts w:ascii="GHEA Grapalat" w:hAnsi="GHEA Grapalat" w:cs="Times New Roman"/>
          <w:b/>
          <w:sz w:val="24"/>
          <w:szCs w:val="24"/>
          <w:lang w:val="hy-AM"/>
        </w:rPr>
        <w:t>3</w:t>
      </w:r>
      <w:r w:rsidRPr="008D11BF">
        <w:rPr>
          <w:rFonts w:ascii="Cambria Math" w:hAnsi="Cambria Math" w:cs="Cambria Math"/>
          <w:b/>
          <w:sz w:val="24"/>
          <w:szCs w:val="24"/>
          <w:lang w:val="hy-AM"/>
        </w:rPr>
        <w:t>․</w:t>
      </w:r>
      <w:r w:rsidRPr="008D11BF">
        <w:rPr>
          <w:rFonts w:ascii="GHEA Grapalat" w:hAnsi="GHEA Grapalat" w:cs="Times New Roman"/>
          <w:sz w:val="24"/>
          <w:szCs w:val="24"/>
          <w:lang w:val="hy-AM"/>
        </w:rPr>
        <w:t xml:space="preserve"> </w:t>
      </w:r>
      <w:r w:rsidR="00260251" w:rsidRPr="008D11BF">
        <w:rPr>
          <w:rFonts w:ascii="GHEA Grapalat" w:hAnsi="GHEA Grapalat" w:cs="Arial"/>
          <w:b/>
          <w:spacing w:val="2"/>
          <w:sz w:val="24"/>
          <w:szCs w:val="24"/>
          <w:shd w:val="clear" w:color="auto" w:fill="FFFFFF"/>
          <w:lang w:val="hy-AM"/>
        </w:rPr>
        <w:t>Հետազոտությունը իրականացնելիս, տվյալները հավաքագրելիս՝ ինչպիսի՞ դժվարություններ ունեցաք, խնդրում ենք նկարագրել</w:t>
      </w:r>
      <w:r w:rsidR="00260251" w:rsidRPr="008D11BF">
        <w:rPr>
          <w:rFonts w:ascii="Cambria Math" w:hAnsi="Cambria Math" w:cs="Cambria Math"/>
          <w:b/>
          <w:spacing w:val="2"/>
          <w:sz w:val="24"/>
          <w:szCs w:val="24"/>
          <w:shd w:val="clear" w:color="auto" w:fill="FFFFFF"/>
          <w:lang w:val="hy-AM"/>
        </w:rPr>
        <w:t>․</w:t>
      </w:r>
    </w:p>
    <w:p w:rsidR="0044344F" w:rsidRPr="0044344F" w:rsidRDefault="0044344F" w:rsidP="00245E1D">
      <w:pPr>
        <w:pStyle w:val="a7"/>
        <w:spacing w:before="0" w:line="360" w:lineRule="auto"/>
        <w:ind w:left="0" w:right="3" w:firstLine="0"/>
        <w:jc w:val="both"/>
        <w:rPr>
          <w:rFonts w:ascii="GHEA Grapalat" w:hAnsi="GHEA Grapalat" w:cs="Times New Roman"/>
          <w:b/>
          <w:sz w:val="10"/>
          <w:szCs w:val="24"/>
          <w:lang w:val="hy-AM"/>
        </w:rPr>
      </w:pPr>
    </w:p>
    <w:p w:rsidR="00260251" w:rsidRDefault="00A4357F" w:rsidP="00587F76">
      <w:pPr>
        <w:pStyle w:val="a7"/>
        <w:spacing w:before="0" w:line="360" w:lineRule="auto"/>
        <w:ind w:left="0" w:right="3" w:firstLine="0"/>
        <w:jc w:val="both"/>
        <w:rPr>
          <w:rFonts w:ascii="Cambria Math" w:hAnsi="Cambria Math" w:cs="Cambria Math"/>
          <w:sz w:val="24"/>
          <w:szCs w:val="24"/>
          <w:lang w:val="hy-AM"/>
        </w:rPr>
      </w:pPr>
      <w:r w:rsidRPr="008D11BF">
        <w:rPr>
          <w:rFonts w:ascii="GHEA Grapalat" w:hAnsi="GHEA Grapalat" w:cs="Times New Roman"/>
          <w:sz w:val="24"/>
          <w:szCs w:val="24"/>
          <w:lang w:val="hy-AM"/>
        </w:rPr>
        <w:t>Հարցվողները տվել են հետևյալ պատասխանները</w:t>
      </w:r>
      <w:r w:rsidRPr="008D11BF">
        <w:rPr>
          <w:rFonts w:ascii="Cambria Math" w:hAnsi="Cambria Math" w:cs="Cambria Math"/>
          <w:sz w:val="24"/>
          <w:szCs w:val="24"/>
          <w:lang w:val="hy-AM"/>
        </w:rPr>
        <w:t>․</w:t>
      </w:r>
    </w:p>
    <w:p w:rsidR="0044344F" w:rsidRPr="0044344F" w:rsidRDefault="0044344F" w:rsidP="00587F76">
      <w:pPr>
        <w:pStyle w:val="a7"/>
        <w:spacing w:before="0" w:line="360" w:lineRule="auto"/>
        <w:ind w:left="0" w:right="3" w:firstLine="0"/>
        <w:jc w:val="both"/>
        <w:rPr>
          <w:rFonts w:ascii="GHEA Grapalat" w:hAnsi="GHEA Grapalat" w:cs="Times New Roman"/>
          <w:sz w:val="6"/>
          <w:szCs w:val="24"/>
          <w:lang w:val="hy-AM"/>
        </w:rPr>
      </w:pPr>
    </w:p>
    <w:p w:rsidR="00DC36B9" w:rsidRPr="008D11BF" w:rsidRDefault="0044344F" w:rsidP="00885CFF">
      <w:pPr>
        <w:pStyle w:val="a7"/>
        <w:numPr>
          <w:ilvl w:val="0"/>
          <w:numId w:val="28"/>
        </w:numPr>
        <w:spacing w:before="0" w:line="360" w:lineRule="auto"/>
        <w:ind w:right="3"/>
        <w:jc w:val="both"/>
        <w:rPr>
          <w:rFonts w:ascii="GHEA Grapalat" w:hAnsi="GHEA Grapalat" w:cs="Times New Roman"/>
          <w:sz w:val="24"/>
          <w:szCs w:val="24"/>
          <w:lang w:val="hy-AM"/>
        </w:rPr>
      </w:pPr>
      <w:r>
        <w:rPr>
          <w:rFonts w:ascii="GHEA Grapalat" w:hAnsi="GHEA Grapalat" w:cs="Times New Roman"/>
          <w:sz w:val="24"/>
          <w:szCs w:val="24"/>
          <w:lang w:val="hy-AM"/>
        </w:rPr>
        <w:t xml:space="preserve">Մարզում բնակվողների համար </w:t>
      </w:r>
      <w:r w:rsidR="00465C34">
        <w:rPr>
          <w:rFonts w:ascii="GHEA Grapalat" w:hAnsi="GHEA Grapalat" w:cs="Times New Roman"/>
          <w:sz w:val="24"/>
          <w:szCs w:val="24"/>
          <w:lang w:val="hy-AM"/>
        </w:rPr>
        <w:t>Ա</w:t>
      </w:r>
      <w:r w:rsidR="00DC36B9" w:rsidRPr="008D11BF">
        <w:rPr>
          <w:rFonts w:ascii="GHEA Grapalat" w:hAnsi="GHEA Grapalat" w:cs="Times New Roman"/>
          <w:sz w:val="24"/>
          <w:szCs w:val="24"/>
          <w:lang w:val="hy-AM"/>
        </w:rPr>
        <w:t>զգային գրադարանից</w:t>
      </w:r>
      <w:r w:rsidR="00465C34">
        <w:rPr>
          <w:rFonts w:ascii="GHEA Grapalat" w:hAnsi="GHEA Grapalat" w:cs="Times New Roman"/>
          <w:sz w:val="24"/>
          <w:szCs w:val="24"/>
          <w:lang w:val="hy-AM"/>
        </w:rPr>
        <w:t xml:space="preserve"> օգտվելը դժվար</w:t>
      </w:r>
      <w:r>
        <w:rPr>
          <w:rFonts w:ascii="GHEA Grapalat" w:hAnsi="GHEA Grapalat" w:cs="Times New Roman"/>
          <w:sz w:val="24"/>
          <w:szCs w:val="24"/>
          <w:lang w:val="hy-AM"/>
        </w:rPr>
        <w:t xml:space="preserve"> է</w:t>
      </w:r>
      <w:r w:rsidR="00885CFF" w:rsidRPr="008D11BF">
        <w:rPr>
          <w:rFonts w:ascii="GHEA Grapalat" w:hAnsi="GHEA Grapalat" w:cs="Times New Roman"/>
          <w:sz w:val="24"/>
          <w:szCs w:val="24"/>
          <w:lang w:val="hy-AM"/>
        </w:rPr>
        <w:t xml:space="preserve">։ </w:t>
      </w:r>
      <w:r w:rsidR="00DC36B9" w:rsidRPr="008D11BF">
        <w:rPr>
          <w:rFonts w:ascii="GHEA Grapalat" w:hAnsi="GHEA Grapalat" w:cs="Times New Roman"/>
          <w:sz w:val="24"/>
          <w:szCs w:val="24"/>
          <w:lang w:val="hy-AM"/>
        </w:rPr>
        <w:t>/ՀԼ/</w:t>
      </w:r>
    </w:p>
    <w:p w:rsidR="00885CFF" w:rsidRPr="008D11BF" w:rsidRDefault="00885CFF" w:rsidP="00885CFF">
      <w:pPr>
        <w:pStyle w:val="a7"/>
        <w:numPr>
          <w:ilvl w:val="0"/>
          <w:numId w:val="28"/>
        </w:numPr>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Աղբյուրների պակասի խնդիր կար, քանի որ թեմայի վերաբերյալ չի իրականացվել գիտական լուրջ հետազո</w:t>
      </w:r>
      <w:r w:rsidR="00465C34">
        <w:rPr>
          <w:rFonts w:ascii="GHEA Grapalat" w:hAnsi="GHEA Grapalat" w:cs="Times New Roman"/>
          <w:sz w:val="24"/>
          <w:szCs w:val="24"/>
          <w:lang w:val="hy-AM"/>
        </w:rPr>
        <w:t>տ</w:t>
      </w:r>
      <w:r w:rsidRPr="008D11BF">
        <w:rPr>
          <w:rFonts w:ascii="GHEA Grapalat" w:hAnsi="GHEA Grapalat" w:cs="Times New Roman"/>
          <w:sz w:val="24"/>
          <w:szCs w:val="24"/>
          <w:lang w:val="hy-AM"/>
        </w:rPr>
        <w:t>ություններ։ /ՊՏ/</w:t>
      </w:r>
    </w:p>
    <w:p w:rsidR="00885CFF" w:rsidRPr="008D11BF" w:rsidRDefault="00885CFF" w:rsidP="00885CFF">
      <w:pPr>
        <w:pStyle w:val="a7"/>
        <w:numPr>
          <w:ilvl w:val="0"/>
          <w:numId w:val="28"/>
        </w:numPr>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Թարմացված տվյալների բացակայություն։ /</w:t>
      </w:r>
      <w:r w:rsidR="00B46446">
        <w:rPr>
          <w:rFonts w:ascii="GHEA Grapalat" w:hAnsi="GHEA Grapalat" w:cs="Times New Roman"/>
          <w:sz w:val="24"/>
          <w:szCs w:val="24"/>
          <w:lang w:val="hy-AM"/>
        </w:rPr>
        <w:t>Ս</w:t>
      </w:r>
      <w:r w:rsidRPr="008D11BF">
        <w:rPr>
          <w:rFonts w:ascii="GHEA Grapalat" w:hAnsi="GHEA Grapalat" w:cs="Times New Roman"/>
          <w:sz w:val="24"/>
          <w:szCs w:val="24"/>
          <w:lang w:val="hy-AM"/>
        </w:rPr>
        <w:t>/</w:t>
      </w:r>
    </w:p>
    <w:p w:rsidR="00885CFF" w:rsidRPr="008D11BF" w:rsidRDefault="00885CFF" w:rsidP="00885CFF">
      <w:pPr>
        <w:pStyle w:val="a7"/>
        <w:numPr>
          <w:ilvl w:val="0"/>
          <w:numId w:val="28"/>
        </w:numPr>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Բույսերը սակավ էին, որոնք նախնական փուլում չէին բավականացնում փորձերն իրականացնելու</w:t>
      </w:r>
      <w:r w:rsidR="00465C34">
        <w:rPr>
          <w:rFonts w:ascii="GHEA Grapalat" w:hAnsi="GHEA Grapalat" w:cs="Times New Roman"/>
          <w:sz w:val="24"/>
          <w:szCs w:val="24"/>
          <w:lang w:val="hy-AM"/>
        </w:rPr>
        <w:t xml:space="preserve"> համար</w:t>
      </w:r>
      <w:r w:rsidRPr="008D11BF">
        <w:rPr>
          <w:rFonts w:ascii="GHEA Grapalat" w:hAnsi="GHEA Grapalat" w:cs="Times New Roman"/>
          <w:sz w:val="24"/>
          <w:szCs w:val="24"/>
          <w:lang w:val="hy-AM"/>
        </w:rPr>
        <w:t>։ /ԴՔ/</w:t>
      </w:r>
    </w:p>
    <w:p w:rsidR="00885CFF" w:rsidRPr="008D11BF" w:rsidRDefault="00B46446" w:rsidP="00885CFF">
      <w:pPr>
        <w:pStyle w:val="a7"/>
        <w:numPr>
          <w:ilvl w:val="0"/>
          <w:numId w:val="28"/>
        </w:numPr>
        <w:spacing w:before="0" w:line="360" w:lineRule="auto"/>
        <w:ind w:right="3"/>
        <w:jc w:val="both"/>
        <w:rPr>
          <w:rFonts w:ascii="GHEA Grapalat" w:hAnsi="GHEA Grapalat" w:cs="Times New Roman"/>
          <w:sz w:val="24"/>
          <w:szCs w:val="24"/>
          <w:lang w:val="hy-AM"/>
        </w:rPr>
      </w:pPr>
      <w:r>
        <w:rPr>
          <w:rFonts w:ascii="GHEA Grapalat" w:hAnsi="GHEA Grapalat" w:cs="Times New Roman"/>
          <w:sz w:val="24"/>
          <w:szCs w:val="24"/>
          <w:lang w:val="hy-AM"/>
        </w:rPr>
        <w:lastRenderedPageBreak/>
        <w:t>Հայալեզու</w:t>
      </w:r>
      <w:r w:rsidR="00885CFF" w:rsidRPr="008D11BF">
        <w:rPr>
          <w:rFonts w:ascii="GHEA Grapalat" w:hAnsi="GHEA Grapalat" w:cs="Times New Roman"/>
          <w:sz w:val="24"/>
          <w:szCs w:val="24"/>
          <w:lang w:val="hy-AM"/>
        </w:rPr>
        <w:t xml:space="preserve"> ժամանակակից գրականության  պակաս, աշխատանքի քննարկման վրա ղեկավար</w:t>
      </w:r>
      <w:r w:rsidR="00465C34">
        <w:rPr>
          <w:rFonts w:ascii="GHEA Grapalat" w:hAnsi="GHEA Grapalat" w:cs="Times New Roman"/>
          <w:sz w:val="24"/>
          <w:szCs w:val="24"/>
          <w:lang w:val="hy-AM"/>
        </w:rPr>
        <w:t xml:space="preserve">ը գրեթե </w:t>
      </w:r>
      <w:r w:rsidR="00885CFF" w:rsidRPr="008D11BF">
        <w:rPr>
          <w:rFonts w:ascii="GHEA Grapalat" w:hAnsi="GHEA Grapalat" w:cs="Times New Roman"/>
          <w:sz w:val="24"/>
          <w:szCs w:val="24"/>
          <w:lang w:val="hy-AM"/>
        </w:rPr>
        <w:t>ժամանակ</w:t>
      </w:r>
      <w:r w:rsidR="00465C34">
        <w:rPr>
          <w:rFonts w:ascii="GHEA Grapalat" w:hAnsi="GHEA Grapalat" w:cs="Times New Roman"/>
          <w:sz w:val="24"/>
          <w:szCs w:val="24"/>
          <w:lang w:val="hy-AM"/>
        </w:rPr>
        <w:t xml:space="preserve"> չի տրամադրել</w:t>
      </w:r>
      <w:r w:rsidR="00885CFF" w:rsidRPr="008D11BF">
        <w:rPr>
          <w:rFonts w:ascii="GHEA Grapalat" w:hAnsi="GHEA Grapalat" w:cs="Times New Roman"/>
          <w:sz w:val="24"/>
          <w:szCs w:val="24"/>
          <w:lang w:val="hy-AM"/>
        </w:rPr>
        <w:t>։ /ՀՃ/</w:t>
      </w:r>
    </w:p>
    <w:p w:rsidR="00DC36B9" w:rsidRPr="008D11BF" w:rsidRDefault="00885CFF" w:rsidP="00885CFF">
      <w:pPr>
        <w:pStyle w:val="a7"/>
        <w:numPr>
          <w:ilvl w:val="0"/>
          <w:numId w:val="28"/>
        </w:numPr>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Ոլորտի վերաբերյալ տեղեկատվության սակավ լինելը դժվարություններ առաջացրեց։ /Ս/</w:t>
      </w:r>
    </w:p>
    <w:p w:rsidR="00885CFF" w:rsidRPr="008D11BF" w:rsidRDefault="00885CFF" w:rsidP="00885CFF">
      <w:pPr>
        <w:pStyle w:val="a7"/>
        <w:numPr>
          <w:ilvl w:val="0"/>
          <w:numId w:val="28"/>
        </w:numPr>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Դժվարությունները հիմնականում կայացել են մոբայլ հավելվածի մշակման մեջ</w:t>
      </w:r>
      <w:r w:rsidR="00465C34">
        <w:rPr>
          <w:rFonts w:ascii="GHEA Grapalat" w:hAnsi="GHEA Grapalat" w:cs="Times New Roman"/>
          <w:sz w:val="24"/>
          <w:szCs w:val="24"/>
          <w:lang w:val="hy-AM"/>
        </w:rPr>
        <w:t>,</w:t>
      </w:r>
      <w:r w:rsidRPr="008D11BF">
        <w:rPr>
          <w:rFonts w:ascii="GHEA Grapalat" w:hAnsi="GHEA Grapalat" w:cs="Times New Roman"/>
          <w:sz w:val="24"/>
          <w:szCs w:val="24"/>
          <w:lang w:val="hy-AM"/>
        </w:rPr>
        <w:t xml:space="preserve"> լուծել եմ իմ ուժերով։ /ՀՃ/</w:t>
      </w:r>
    </w:p>
    <w:p w:rsidR="00885CFF" w:rsidRPr="008D11BF" w:rsidRDefault="00885CFF" w:rsidP="00885CFF">
      <w:pPr>
        <w:pStyle w:val="a7"/>
        <w:numPr>
          <w:ilvl w:val="0"/>
          <w:numId w:val="28"/>
        </w:numPr>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Մասնագիտական գրականության բացակայություն։ /ԿԲ/</w:t>
      </w:r>
    </w:p>
    <w:p w:rsidR="00885CFF" w:rsidRPr="008D11BF" w:rsidRDefault="00465C34" w:rsidP="00885CFF">
      <w:pPr>
        <w:pStyle w:val="a7"/>
        <w:numPr>
          <w:ilvl w:val="0"/>
          <w:numId w:val="28"/>
        </w:numPr>
        <w:spacing w:before="0" w:line="360" w:lineRule="auto"/>
        <w:ind w:right="3"/>
        <w:jc w:val="both"/>
        <w:rPr>
          <w:rFonts w:ascii="GHEA Grapalat" w:hAnsi="GHEA Grapalat" w:cs="Times New Roman"/>
          <w:sz w:val="24"/>
          <w:szCs w:val="24"/>
          <w:lang w:val="hy-AM"/>
        </w:rPr>
      </w:pPr>
      <w:r>
        <w:rPr>
          <w:rFonts w:ascii="GHEA Grapalat" w:hAnsi="GHEA Grapalat" w:cs="Times New Roman"/>
          <w:sz w:val="24"/>
          <w:szCs w:val="24"/>
          <w:lang w:val="hy-AM"/>
        </w:rPr>
        <w:t>Հարցման հավաստի տվյալների հավաքագրում</w:t>
      </w:r>
      <w:r w:rsidR="00885CFF" w:rsidRPr="008D11BF">
        <w:rPr>
          <w:rFonts w:ascii="GHEA Grapalat" w:hAnsi="GHEA Grapalat" w:cs="Times New Roman"/>
          <w:sz w:val="24"/>
          <w:szCs w:val="24"/>
          <w:lang w:val="hy-AM"/>
        </w:rPr>
        <w:t>։ /ՏՐ/</w:t>
      </w:r>
    </w:p>
    <w:p w:rsidR="00885CFF" w:rsidRPr="00436439" w:rsidRDefault="00885CFF" w:rsidP="00885CFF">
      <w:pPr>
        <w:pStyle w:val="a7"/>
        <w:numPr>
          <w:ilvl w:val="0"/>
          <w:numId w:val="28"/>
        </w:numPr>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 xml:space="preserve">Հարցման մասնակիցների քիչ թվաքանակը, </w:t>
      </w:r>
      <w:r w:rsidR="00465C34">
        <w:rPr>
          <w:rFonts w:ascii="GHEA Grapalat" w:hAnsi="GHEA Grapalat" w:cs="Times New Roman"/>
          <w:sz w:val="24"/>
          <w:szCs w:val="24"/>
          <w:lang w:val="hy-AM"/>
        </w:rPr>
        <w:t>նշված</w:t>
      </w:r>
      <w:r w:rsidRPr="008D11BF">
        <w:rPr>
          <w:rFonts w:ascii="GHEA Grapalat" w:hAnsi="GHEA Grapalat" w:cs="Times New Roman"/>
          <w:sz w:val="24"/>
          <w:szCs w:val="24"/>
          <w:lang w:val="hy-AM"/>
        </w:rPr>
        <w:t xml:space="preserve"> բանկի որոշ տվյալների </w:t>
      </w:r>
      <w:r w:rsidR="00465C34" w:rsidRPr="00436439">
        <w:rPr>
          <w:rFonts w:ascii="GHEA Grapalat" w:hAnsi="GHEA Grapalat" w:cs="Times New Roman"/>
          <w:sz w:val="24"/>
          <w:szCs w:val="24"/>
          <w:lang w:val="hy-AM"/>
        </w:rPr>
        <w:t>բացակայություն</w:t>
      </w:r>
      <w:r w:rsidRPr="00436439">
        <w:rPr>
          <w:rFonts w:ascii="GHEA Grapalat" w:hAnsi="GHEA Grapalat" w:cs="Times New Roman"/>
          <w:sz w:val="24"/>
          <w:szCs w:val="24"/>
          <w:lang w:val="hy-AM"/>
        </w:rPr>
        <w:t>։ /Ֆ/</w:t>
      </w:r>
    </w:p>
    <w:p w:rsidR="004F35A9" w:rsidRPr="00436439" w:rsidRDefault="004A18DC" w:rsidP="00587F76">
      <w:pPr>
        <w:spacing w:line="360" w:lineRule="auto"/>
        <w:ind w:right="3" w:firstLine="708"/>
        <w:jc w:val="both"/>
        <w:rPr>
          <w:rFonts w:ascii="GHEA Grapalat" w:hAnsi="GHEA Grapalat" w:cs="Times New Roman"/>
          <w:sz w:val="24"/>
          <w:szCs w:val="24"/>
          <w:lang w:val="hy-AM"/>
        </w:rPr>
      </w:pPr>
      <w:r w:rsidRPr="00436439">
        <w:rPr>
          <w:rFonts w:ascii="GHEA Grapalat" w:hAnsi="GHEA Grapalat" w:cs="Times New Roman"/>
          <w:sz w:val="24"/>
          <w:szCs w:val="24"/>
          <w:lang w:val="hy-AM"/>
        </w:rPr>
        <w:t>Պատասխանների ընդհանուր արդյուքներն ուսումնասիրելիս</w:t>
      </w:r>
      <w:r w:rsidR="006243EA" w:rsidRPr="00436439">
        <w:rPr>
          <w:rFonts w:ascii="GHEA Grapalat" w:hAnsi="GHEA Grapalat" w:cs="Times New Roman"/>
          <w:sz w:val="24"/>
          <w:szCs w:val="24"/>
          <w:lang w:val="hy-AM"/>
        </w:rPr>
        <w:t>՝</w:t>
      </w:r>
      <w:r w:rsidRPr="00436439">
        <w:rPr>
          <w:rFonts w:ascii="GHEA Grapalat" w:hAnsi="GHEA Grapalat" w:cs="Times New Roman"/>
          <w:sz w:val="24"/>
          <w:szCs w:val="24"/>
          <w:lang w:val="hy-AM"/>
        </w:rPr>
        <w:t xml:space="preserve"> պարզ է դառնում, որ մասնագիտական</w:t>
      </w:r>
      <w:r w:rsidR="00587F76" w:rsidRPr="00436439">
        <w:rPr>
          <w:rFonts w:ascii="GHEA Grapalat" w:hAnsi="GHEA Grapalat" w:cs="Times New Roman"/>
          <w:sz w:val="24"/>
          <w:szCs w:val="24"/>
          <w:lang w:val="hy-AM"/>
        </w:rPr>
        <w:t>, հայալեզու</w:t>
      </w:r>
      <w:r w:rsidRPr="00436439">
        <w:rPr>
          <w:rFonts w:ascii="GHEA Grapalat" w:hAnsi="GHEA Grapalat" w:cs="Times New Roman"/>
          <w:sz w:val="24"/>
          <w:szCs w:val="24"/>
          <w:lang w:val="hy-AM"/>
        </w:rPr>
        <w:t xml:space="preserve"> գրականության պակաս հիմնականում զգացվել է </w:t>
      </w:r>
      <w:r w:rsidR="00C61DCE" w:rsidRPr="00436439">
        <w:rPr>
          <w:rFonts w:ascii="GHEA Grapalat" w:hAnsi="GHEA Grapalat" w:cs="Times New Roman"/>
          <w:sz w:val="24"/>
          <w:szCs w:val="24"/>
          <w:lang w:val="hy-AM"/>
        </w:rPr>
        <w:t>«Հայոց լեզու և գրականություն», «Պատմություն»,</w:t>
      </w:r>
      <w:r w:rsidRPr="00436439">
        <w:rPr>
          <w:rFonts w:ascii="GHEA Grapalat" w:hAnsi="GHEA Grapalat" w:cs="Times New Roman"/>
          <w:sz w:val="24"/>
          <w:szCs w:val="24"/>
          <w:lang w:val="hy-AM"/>
        </w:rPr>
        <w:t xml:space="preserve"> </w:t>
      </w:r>
      <w:r w:rsidR="00C61DCE" w:rsidRPr="00436439">
        <w:rPr>
          <w:rFonts w:ascii="GHEA Grapalat" w:hAnsi="GHEA Grapalat" w:cs="Times New Roman"/>
          <w:sz w:val="24"/>
          <w:szCs w:val="24"/>
          <w:lang w:val="hy-AM"/>
        </w:rPr>
        <w:t>«Կենսաբանություն»</w:t>
      </w:r>
      <w:r w:rsidRPr="00436439">
        <w:rPr>
          <w:rFonts w:ascii="GHEA Grapalat" w:hAnsi="GHEA Grapalat" w:cs="Times New Roman"/>
          <w:sz w:val="24"/>
          <w:szCs w:val="24"/>
          <w:lang w:val="hy-AM"/>
        </w:rPr>
        <w:t xml:space="preserve"> </w:t>
      </w:r>
      <w:r w:rsidR="006243EA" w:rsidRPr="00436439">
        <w:rPr>
          <w:rFonts w:ascii="GHEA Grapalat" w:hAnsi="GHEA Grapalat" w:cs="Times New Roman"/>
          <w:sz w:val="24"/>
          <w:szCs w:val="24"/>
          <w:lang w:val="hy-AM"/>
        </w:rPr>
        <w:t>բաժինների</w:t>
      </w:r>
      <w:r w:rsidRPr="00436439">
        <w:rPr>
          <w:rFonts w:ascii="GHEA Grapalat" w:hAnsi="GHEA Grapalat" w:cs="Times New Roman"/>
          <w:sz w:val="24"/>
          <w:szCs w:val="24"/>
          <w:lang w:val="hy-AM"/>
        </w:rPr>
        <w:t xml:space="preserve"> շրջանավարտների մոտ, իսկ անհրաժեշտ տվյալների հավաքագրման խնդիր առաջացել է </w:t>
      </w:r>
      <w:r w:rsidR="00C61DCE" w:rsidRPr="00436439">
        <w:rPr>
          <w:rFonts w:ascii="GHEA Grapalat" w:hAnsi="GHEA Grapalat" w:cs="Times New Roman"/>
          <w:sz w:val="24"/>
          <w:szCs w:val="24"/>
          <w:lang w:val="hy-AM"/>
        </w:rPr>
        <w:t>«Ֆ</w:t>
      </w:r>
      <w:r w:rsidRPr="00436439">
        <w:rPr>
          <w:rFonts w:ascii="GHEA Grapalat" w:hAnsi="GHEA Grapalat" w:cs="Times New Roman"/>
          <w:sz w:val="24"/>
          <w:szCs w:val="24"/>
          <w:lang w:val="hy-AM"/>
        </w:rPr>
        <w:t xml:space="preserve">ինանսներ </w:t>
      </w:r>
      <w:r w:rsidR="005A5D8B" w:rsidRPr="00436439">
        <w:rPr>
          <w:rFonts w:ascii="GHEA Grapalat" w:hAnsi="GHEA Grapalat" w:cs="Times New Roman"/>
          <w:sz w:val="24"/>
          <w:szCs w:val="24"/>
          <w:lang w:val="hy-AM"/>
        </w:rPr>
        <w:t>/</w:t>
      </w:r>
      <w:r w:rsidRPr="00436439">
        <w:rPr>
          <w:rFonts w:ascii="GHEA Grapalat" w:hAnsi="GHEA Grapalat" w:cs="Times New Roman"/>
          <w:sz w:val="24"/>
          <w:szCs w:val="24"/>
          <w:lang w:val="hy-AM"/>
        </w:rPr>
        <w:t>ըստ ոլորտի</w:t>
      </w:r>
      <w:r w:rsidR="005A5D8B" w:rsidRPr="00436439">
        <w:rPr>
          <w:rFonts w:ascii="GHEA Grapalat" w:hAnsi="GHEA Grapalat" w:cs="Times New Roman"/>
          <w:sz w:val="24"/>
          <w:szCs w:val="24"/>
          <w:lang w:val="hy-AM"/>
        </w:rPr>
        <w:t>/</w:t>
      </w:r>
      <w:r w:rsidR="00C61DCE" w:rsidRPr="00436439">
        <w:rPr>
          <w:rFonts w:ascii="GHEA Grapalat" w:hAnsi="GHEA Grapalat" w:cs="Times New Roman"/>
          <w:sz w:val="24"/>
          <w:szCs w:val="24"/>
          <w:lang w:val="hy-AM"/>
        </w:rPr>
        <w:t>»</w:t>
      </w:r>
      <w:r w:rsidRPr="00436439">
        <w:rPr>
          <w:rFonts w:ascii="GHEA Grapalat" w:hAnsi="GHEA Grapalat" w:cs="Times New Roman"/>
          <w:sz w:val="24"/>
          <w:szCs w:val="24"/>
          <w:lang w:val="hy-AM"/>
        </w:rPr>
        <w:t xml:space="preserve">, </w:t>
      </w:r>
      <w:r w:rsidR="00C61DCE" w:rsidRPr="00436439">
        <w:rPr>
          <w:rFonts w:ascii="GHEA Grapalat" w:hAnsi="GHEA Grapalat" w:cs="Times New Roman"/>
          <w:sz w:val="24"/>
          <w:szCs w:val="24"/>
          <w:lang w:val="hy-AM"/>
        </w:rPr>
        <w:t>«Հ</w:t>
      </w:r>
      <w:r w:rsidR="00587F76" w:rsidRPr="00436439">
        <w:rPr>
          <w:rFonts w:ascii="GHEA Grapalat" w:hAnsi="GHEA Grapalat" w:cs="Times New Roman"/>
          <w:sz w:val="24"/>
          <w:szCs w:val="24"/>
          <w:lang w:val="hy-AM"/>
        </w:rPr>
        <w:t>աշվապահական հաշվառում և հարկում /ըստ ոլորտի/</w:t>
      </w:r>
      <w:r w:rsidR="00C61DCE" w:rsidRPr="00436439">
        <w:rPr>
          <w:rFonts w:ascii="GHEA Grapalat" w:hAnsi="GHEA Grapalat" w:cs="Times New Roman"/>
          <w:sz w:val="24"/>
          <w:szCs w:val="24"/>
          <w:lang w:val="hy-AM"/>
        </w:rPr>
        <w:t>», «Համակարգչային ճարտարագիտությ</w:t>
      </w:r>
      <w:r w:rsidR="00F26CB5">
        <w:rPr>
          <w:rFonts w:ascii="GHEA Grapalat" w:hAnsi="GHEA Grapalat" w:cs="Times New Roman"/>
          <w:sz w:val="24"/>
          <w:szCs w:val="24"/>
          <w:lang w:val="hy-AM"/>
        </w:rPr>
        <w:t>ու</w:t>
      </w:r>
      <w:r w:rsidR="00C61DCE" w:rsidRPr="00436439">
        <w:rPr>
          <w:rFonts w:ascii="GHEA Grapalat" w:hAnsi="GHEA Grapalat" w:cs="Times New Roman"/>
          <w:sz w:val="24"/>
          <w:szCs w:val="24"/>
          <w:lang w:val="hy-AM"/>
        </w:rPr>
        <w:t>ն»</w:t>
      </w:r>
      <w:r w:rsidRPr="00436439">
        <w:rPr>
          <w:rFonts w:ascii="GHEA Grapalat" w:hAnsi="GHEA Grapalat" w:cs="Times New Roman"/>
          <w:sz w:val="24"/>
          <w:szCs w:val="24"/>
          <w:lang w:val="hy-AM"/>
        </w:rPr>
        <w:t xml:space="preserve"> </w:t>
      </w:r>
      <w:r w:rsidR="006243EA" w:rsidRPr="00436439">
        <w:rPr>
          <w:rFonts w:ascii="GHEA Grapalat" w:hAnsi="GHEA Grapalat" w:cs="Times New Roman"/>
          <w:sz w:val="24"/>
          <w:szCs w:val="24"/>
          <w:lang w:val="hy-AM"/>
        </w:rPr>
        <w:t>բաժինների</w:t>
      </w:r>
      <w:r w:rsidRPr="00436439">
        <w:rPr>
          <w:rFonts w:ascii="GHEA Grapalat" w:hAnsi="GHEA Grapalat" w:cs="Times New Roman"/>
          <w:sz w:val="24"/>
          <w:szCs w:val="24"/>
          <w:lang w:val="hy-AM"/>
        </w:rPr>
        <w:t xml:space="preserve"> շրջանավարտների մոտ</w:t>
      </w:r>
      <w:r w:rsidR="004F35A9" w:rsidRPr="00436439">
        <w:rPr>
          <w:rFonts w:ascii="GHEA Grapalat" w:hAnsi="GHEA Grapalat" w:cs="Times New Roman"/>
          <w:sz w:val="24"/>
          <w:szCs w:val="24"/>
          <w:lang w:val="hy-AM"/>
        </w:rPr>
        <w:t>։</w:t>
      </w:r>
    </w:p>
    <w:p w:rsidR="002A4FD3" w:rsidRDefault="002A4FD3" w:rsidP="00C61DCE">
      <w:pPr>
        <w:spacing w:line="360" w:lineRule="auto"/>
        <w:ind w:right="3"/>
        <w:jc w:val="both"/>
        <w:rPr>
          <w:rFonts w:ascii="GHEA Grapalat" w:hAnsi="GHEA Grapalat" w:cs="Times New Roman"/>
          <w:color w:val="FF0000"/>
          <w:sz w:val="18"/>
          <w:szCs w:val="24"/>
          <w:lang w:val="hy-AM"/>
        </w:rPr>
      </w:pPr>
    </w:p>
    <w:p w:rsidR="00AA2110" w:rsidRDefault="00AA2110" w:rsidP="00C61DCE">
      <w:pPr>
        <w:spacing w:line="360" w:lineRule="auto"/>
        <w:ind w:right="3"/>
        <w:jc w:val="both"/>
        <w:rPr>
          <w:rFonts w:ascii="GHEA Grapalat" w:hAnsi="GHEA Grapalat" w:cs="Times New Roman"/>
          <w:color w:val="FF0000"/>
          <w:sz w:val="18"/>
          <w:szCs w:val="24"/>
          <w:lang w:val="hy-AM"/>
        </w:rPr>
      </w:pPr>
    </w:p>
    <w:p w:rsidR="00AA2110" w:rsidRDefault="00AA2110" w:rsidP="00C61DCE">
      <w:pPr>
        <w:spacing w:line="360" w:lineRule="auto"/>
        <w:ind w:right="3"/>
        <w:jc w:val="both"/>
        <w:rPr>
          <w:rFonts w:ascii="GHEA Grapalat" w:hAnsi="GHEA Grapalat" w:cs="Times New Roman"/>
          <w:color w:val="FF0000"/>
          <w:sz w:val="18"/>
          <w:szCs w:val="24"/>
          <w:lang w:val="hy-AM"/>
        </w:rPr>
      </w:pPr>
    </w:p>
    <w:p w:rsidR="00AA2110" w:rsidRDefault="00AA2110" w:rsidP="00C61DCE">
      <w:pPr>
        <w:spacing w:line="360" w:lineRule="auto"/>
        <w:ind w:right="3"/>
        <w:jc w:val="both"/>
        <w:rPr>
          <w:rFonts w:ascii="GHEA Grapalat" w:hAnsi="GHEA Grapalat" w:cs="Times New Roman"/>
          <w:color w:val="FF0000"/>
          <w:sz w:val="18"/>
          <w:szCs w:val="24"/>
          <w:lang w:val="hy-AM"/>
        </w:rPr>
      </w:pPr>
    </w:p>
    <w:p w:rsidR="00AA2110" w:rsidRDefault="00AA2110" w:rsidP="00C61DCE">
      <w:pPr>
        <w:spacing w:line="360" w:lineRule="auto"/>
        <w:ind w:right="3"/>
        <w:jc w:val="both"/>
        <w:rPr>
          <w:rFonts w:ascii="GHEA Grapalat" w:hAnsi="GHEA Grapalat" w:cs="Times New Roman"/>
          <w:color w:val="FF0000"/>
          <w:sz w:val="18"/>
          <w:szCs w:val="24"/>
          <w:lang w:val="hy-AM"/>
        </w:rPr>
      </w:pPr>
    </w:p>
    <w:p w:rsidR="00AA2110" w:rsidRDefault="00AA2110" w:rsidP="00C61DCE">
      <w:pPr>
        <w:spacing w:line="360" w:lineRule="auto"/>
        <w:ind w:right="3"/>
        <w:jc w:val="both"/>
        <w:rPr>
          <w:rFonts w:ascii="GHEA Grapalat" w:hAnsi="GHEA Grapalat" w:cs="Times New Roman"/>
          <w:color w:val="FF0000"/>
          <w:sz w:val="18"/>
          <w:szCs w:val="24"/>
          <w:lang w:val="hy-AM"/>
        </w:rPr>
      </w:pPr>
    </w:p>
    <w:p w:rsidR="00AA2110" w:rsidRDefault="00AA2110" w:rsidP="00C61DCE">
      <w:pPr>
        <w:spacing w:line="360" w:lineRule="auto"/>
        <w:ind w:right="3"/>
        <w:jc w:val="both"/>
        <w:rPr>
          <w:rFonts w:ascii="GHEA Grapalat" w:hAnsi="GHEA Grapalat" w:cs="Times New Roman"/>
          <w:color w:val="FF0000"/>
          <w:sz w:val="18"/>
          <w:szCs w:val="24"/>
          <w:lang w:val="hy-AM"/>
        </w:rPr>
      </w:pPr>
    </w:p>
    <w:p w:rsidR="00AA2110" w:rsidRDefault="00AA2110" w:rsidP="00C61DCE">
      <w:pPr>
        <w:spacing w:line="360" w:lineRule="auto"/>
        <w:ind w:right="3"/>
        <w:jc w:val="both"/>
        <w:rPr>
          <w:rFonts w:ascii="GHEA Grapalat" w:hAnsi="GHEA Grapalat" w:cs="Times New Roman"/>
          <w:color w:val="FF0000"/>
          <w:sz w:val="18"/>
          <w:szCs w:val="24"/>
          <w:lang w:val="hy-AM"/>
        </w:rPr>
      </w:pPr>
    </w:p>
    <w:p w:rsidR="00AA2110" w:rsidRDefault="00AA2110" w:rsidP="00C61DCE">
      <w:pPr>
        <w:spacing w:line="360" w:lineRule="auto"/>
        <w:ind w:right="3"/>
        <w:jc w:val="both"/>
        <w:rPr>
          <w:rFonts w:ascii="GHEA Grapalat" w:hAnsi="GHEA Grapalat" w:cs="Times New Roman"/>
          <w:color w:val="FF0000"/>
          <w:sz w:val="18"/>
          <w:szCs w:val="24"/>
          <w:lang w:val="hy-AM"/>
        </w:rPr>
      </w:pPr>
    </w:p>
    <w:p w:rsidR="00AA2110" w:rsidRDefault="00AA2110" w:rsidP="00C61DCE">
      <w:pPr>
        <w:spacing w:line="360" w:lineRule="auto"/>
        <w:ind w:right="3"/>
        <w:jc w:val="both"/>
        <w:rPr>
          <w:rFonts w:ascii="GHEA Grapalat" w:hAnsi="GHEA Grapalat" w:cs="Times New Roman"/>
          <w:color w:val="FF0000"/>
          <w:sz w:val="18"/>
          <w:szCs w:val="24"/>
          <w:lang w:val="hy-AM"/>
        </w:rPr>
      </w:pPr>
    </w:p>
    <w:p w:rsidR="00AA2110" w:rsidRDefault="00AA2110" w:rsidP="00C61DCE">
      <w:pPr>
        <w:spacing w:line="360" w:lineRule="auto"/>
        <w:ind w:right="3"/>
        <w:jc w:val="both"/>
        <w:rPr>
          <w:rFonts w:ascii="GHEA Grapalat" w:hAnsi="GHEA Grapalat" w:cs="Times New Roman"/>
          <w:color w:val="FF0000"/>
          <w:sz w:val="18"/>
          <w:szCs w:val="24"/>
          <w:lang w:val="hy-AM"/>
        </w:rPr>
      </w:pPr>
    </w:p>
    <w:p w:rsidR="00AA2110" w:rsidRDefault="00AA2110" w:rsidP="00C61DCE">
      <w:pPr>
        <w:spacing w:line="360" w:lineRule="auto"/>
        <w:ind w:right="3"/>
        <w:jc w:val="both"/>
        <w:rPr>
          <w:rFonts w:ascii="GHEA Grapalat" w:hAnsi="GHEA Grapalat" w:cs="Times New Roman"/>
          <w:color w:val="FF0000"/>
          <w:sz w:val="18"/>
          <w:szCs w:val="24"/>
          <w:lang w:val="hy-AM"/>
        </w:rPr>
      </w:pPr>
    </w:p>
    <w:p w:rsidR="00AA2110" w:rsidRDefault="00AA2110" w:rsidP="00C61DCE">
      <w:pPr>
        <w:spacing w:line="360" w:lineRule="auto"/>
        <w:ind w:right="3"/>
        <w:jc w:val="both"/>
        <w:rPr>
          <w:rFonts w:ascii="GHEA Grapalat" w:hAnsi="GHEA Grapalat" w:cs="Times New Roman"/>
          <w:color w:val="FF0000"/>
          <w:sz w:val="18"/>
          <w:szCs w:val="24"/>
          <w:lang w:val="hy-AM"/>
        </w:rPr>
      </w:pPr>
    </w:p>
    <w:p w:rsidR="00AA2110" w:rsidRDefault="00AA2110" w:rsidP="00C61DCE">
      <w:pPr>
        <w:spacing w:line="360" w:lineRule="auto"/>
        <w:ind w:right="3"/>
        <w:jc w:val="both"/>
        <w:rPr>
          <w:rFonts w:ascii="GHEA Grapalat" w:hAnsi="GHEA Grapalat" w:cs="Times New Roman"/>
          <w:color w:val="FF0000"/>
          <w:sz w:val="18"/>
          <w:szCs w:val="24"/>
          <w:lang w:val="hy-AM"/>
        </w:rPr>
      </w:pPr>
    </w:p>
    <w:p w:rsidR="00AA2110" w:rsidRDefault="00AA2110" w:rsidP="00C61DCE">
      <w:pPr>
        <w:spacing w:line="360" w:lineRule="auto"/>
        <w:ind w:right="3"/>
        <w:jc w:val="both"/>
        <w:rPr>
          <w:rFonts w:ascii="GHEA Grapalat" w:hAnsi="GHEA Grapalat" w:cs="Times New Roman"/>
          <w:color w:val="FF0000"/>
          <w:sz w:val="18"/>
          <w:szCs w:val="24"/>
          <w:lang w:val="hy-AM"/>
        </w:rPr>
      </w:pPr>
    </w:p>
    <w:p w:rsidR="004A18DC" w:rsidRPr="008D11BF" w:rsidRDefault="00245E1D" w:rsidP="00245E1D">
      <w:pPr>
        <w:pStyle w:val="a7"/>
        <w:spacing w:line="360" w:lineRule="auto"/>
        <w:ind w:left="0" w:right="3" w:firstLine="0"/>
        <w:jc w:val="both"/>
        <w:rPr>
          <w:rFonts w:ascii="GHEA Grapalat" w:hAnsi="GHEA Grapalat" w:cs="Times New Roman"/>
          <w:b/>
          <w:sz w:val="24"/>
          <w:szCs w:val="24"/>
          <w:lang w:val="hy-AM"/>
        </w:rPr>
      </w:pPr>
      <w:r w:rsidRPr="008D11BF">
        <w:rPr>
          <w:rFonts w:ascii="GHEA Grapalat" w:hAnsi="GHEA Grapalat" w:cs="Times New Roman"/>
          <w:sz w:val="24"/>
          <w:szCs w:val="24"/>
          <w:lang w:val="hy-AM"/>
        </w:rPr>
        <w:lastRenderedPageBreak/>
        <w:t>3</w:t>
      </w:r>
      <w:r w:rsidRPr="008D11BF">
        <w:rPr>
          <w:rFonts w:ascii="Cambria Math" w:hAnsi="Cambria Math" w:cs="Cambria Math"/>
          <w:sz w:val="24"/>
          <w:szCs w:val="24"/>
          <w:lang w:val="hy-AM"/>
        </w:rPr>
        <w:t>․</w:t>
      </w:r>
      <w:r w:rsidRPr="008D11BF">
        <w:rPr>
          <w:rFonts w:ascii="GHEA Grapalat" w:hAnsi="GHEA Grapalat" w:cs="Times New Roman"/>
          <w:sz w:val="24"/>
          <w:szCs w:val="24"/>
          <w:lang w:val="hy-AM"/>
        </w:rPr>
        <w:t>4</w:t>
      </w:r>
      <w:r w:rsidRPr="008D11BF">
        <w:rPr>
          <w:rFonts w:ascii="Cambria Math" w:hAnsi="Cambria Math" w:cs="Cambria Math"/>
          <w:sz w:val="24"/>
          <w:szCs w:val="24"/>
          <w:lang w:val="hy-AM"/>
        </w:rPr>
        <w:t>․</w:t>
      </w:r>
      <w:r w:rsidRPr="008D11BF">
        <w:rPr>
          <w:rFonts w:ascii="GHEA Grapalat" w:hAnsi="GHEA Grapalat" w:cs="Times New Roman"/>
          <w:sz w:val="16"/>
          <w:szCs w:val="24"/>
          <w:lang w:val="hy-AM"/>
        </w:rPr>
        <w:t xml:space="preserve"> </w:t>
      </w:r>
      <w:r w:rsidR="004F35A9" w:rsidRPr="008D11BF">
        <w:rPr>
          <w:rFonts w:ascii="GHEA Grapalat" w:hAnsi="GHEA Grapalat" w:cs="Arial"/>
          <w:b/>
          <w:spacing w:val="2"/>
          <w:sz w:val="24"/>
          <w:szCs w:val="24"/>
          <w:shd w:val="clear" w:color="auto" w:fill="FFFFFF"/>
          <w:lang w:val="hy-AM"/>
        </w:rPr>
        <w:t>Ավարտական աշխատանքի պատրաստման համար ամբիոնի կողմից տրամադրվե՞լ է արդյոք մեթոդական ուղեցույց և անհրաժեշտ ցուցումներ</w:t>
      </w:r>
      <w:r w:rsidR="004F35A9" w:rsidRPr="008D11BF">
        <w:rPr>
          <w:rFonts w:ascii="Cambria Math" w:hAnsi="Cambria Math" w:cs="Cambria Math"/>
          <w:b/>
          <w:spacing w:val="2"/>
          <w:sz w:val="24"/>
          <w:szCs w:val="24"/>
          <w:shd w:val="clear" w:color="auto" w:fill="FFFFFF"/>
          <w:lang w:val="hy-AM"/>
        </w:rPr>
        <w:t>․</w:t>
      </w:r>
    </w:p>
    <w:p w:rsidR="004A18DC" w:rsidRPr="00CB2E76" w:rsidRDefault="00AA2110" w:rsidP="003148E3">
      <w:pPr>
        <w:spacing w:line="360" w:lineRule="auto"/>
        <w:ind w:right="3"/>
        <w:jc w:val="right"/>
        <w:rPr>
          <w:rFonts w:ascii="Cambria Math" w:hAnsi="Cambria Math" w:cs="Cambria Math"/>
          <w:b/>
          <w:sz w:val="24"/>
          <w:szCs w:val="24"/>
          <w:lang w:val="hy-AM"/>
        </w:rPr>
      </w:pPr>
      <w:r>
        <w:rPr>
          <w:noProof/>
          <w:lang w:val="ru-RU" w:eastAsia="ru-RU"/>
        </w:rPr>
        <w:drawing>
          <wp:anchor distT="0" distB="0" distL="114300" distR="114300" simplePos="0" relativeHeight="251689984" behindDoc="0" locked="0" layoutInCell="1" allowOverlap="1">
            <wp:simplePos x="0" y="0"/>
            <wp:positionH relativeFrom="page">
              <wp:posOffset>1493520</wp:posOffset>
            </wp:positionH>
            <wp:positionV relativeFrom="paragraph">
              <wp:posOffset>306705</wp:posOffset>
            </wp:positionV>
            <wp:extent cx="4869180" cy="2324100"/>
            <wp:effectExtent l="0" t="0" r="7620" b="0"/>
            <wp:wrapSquare wrapText="bothSides"/>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004F35A9" w:rsidRPr="008D11BF">
        <w:rPr>
          <w:rFonts w:ascii="GHEA Grapalat" w:hAnsi="GHEA Grapalat" w:cs="Times New Roman"/>
          <w:b/>
          <w:sz w:val="24"/>
          <w:szCs w:val="24"/>
          <w:lang w:val="hy-AM"/>
        </w:rPr>
        <w:t xml:space="preserve">Գծապատկեր </w:t>
      </w:r>
      <w:r w:rsidR="001F593D" w:rsidRPr="00CB2E76">
        <w:rPr>
          <w:rFonts w:ascii="GHEA Grapalat" w:hAnsi="GHEA Grapalat" w:cs="Times New Roman"/>
          <w:b/>
          <w:sz w:val="24"/>
          <w:szCs w:val="24"/>
          <w:lang w:val="hy-AM"/>
        </w:rPr>
        <w:t>5</w:t>
      </w:r>
    </w:p>
    <w:p w:rsidR="004F35A9" w:rsidRPr="008D11BF" w:rsidRDefault="004F35A9" w:rsidP="00325883">
      <w:pPr>
        <w:spacing w:line="360" w:lineRule="auto"/>
        <w:ind w:right="3"/>
        <w:rPr>
          <w:rFonts w:ascii="GHEA Grapalat" w:hAnsi="GHEA Grapalat" w:cs="Times New Roman"/>
          <w:color w:val="FF0000"/>
          <w:sz w:val="24"/>
          <w:szCs w:val="24"/>
          <w:lang w:val="hy-AM"/>
        </w:rPr>
      </w:pPr>
    </w:p>
    <w:p w:rsidR="00AA2110" w:rsidRDefault="00AA2110" w:rsidP="003148E3">
      <w:pPr>
        <w:spacing w:line="360" w:lineRule="auto"/>
        <w:ind w:right="3" w:firstLine="360"/>
        <w:jc w:val="both"/>
        <w:rPr>
          <w:rFonts w:ascii="GHEA Grapalat" w:hAnsi="GHEA Grapalat" w:cs="Times New Roman"/>
          <w:sz w:val="24"/>
          <w:szCs w:val="24"/>
          <w:lang w:val="hy-AM"/>
        </w:rPr>
      </w:pPr>
    </w:p>
    <w:p w:rsidR="00AA2110" w:rsidRDefault="00AA2110" w:rsidP="003148E3">
      <w:pPr>
        <w:spacing w:line="360" w:lineRule="auto"/>
        <w:ind w:right="3" w:firstLine="360"/>
        <w:jc w:val="both"/>
        <w:rPr>
          <w:rFonts w:ascii="GHEA Grapalat" w:hAnsi="GHEA Grapalat" w:cs="Times New Roman"/>
          <w:sz w:val="24"/>
          <w:szCs w:val="24"/>
          <w:lang w:val="hy-AM"/>
        </w:rPr>
      </w:pPr>
    </w:p>
    <w:p w:rsidR="00AA2110" w:rsidRDefault="00AA2110" w:rsidP="003148E3">
      <w:pPr>
        <w:spacing w:line="360" w:lineRule="auto"/>
        <w:ind w:right="3" w:firstLine="360"/>
        <w:jc w:val="both"/>
        <w:rPr>
          <w:rFonts w:ascii="GHEA Grapalat" w:hAnsi="GHEA Grapalat" w:cs="Times New Roman"/>
          <w:sz w:val="24"/>
          <w:szCs w:val="24"/>
          <w:lang w:val="hy-AM"/>
        </w:rPr>
      </w:pPr>
    </w:p>
    <w:p w:rsidR="00AA2110" w:rsidRDefault="00AA2110" w:rsidP="003148E3">
      <w:pPr>
        <w:spacing w:line="360" w:lineRule="auto"/>
        <w:ind w:right="3" w:firstLine="360"/>
        <w:jc w:val="both"/>
        <w:rPr>
          <w:rFonts w:ascii="GHEA Grapalat" w:hAnsi="GHEA Grapalat" w:cs="Times New Roman"/>
          <w:sz w:val="24"/>
          <w:szCs w:val="24"/>
          <w:lang w:val="hy-AM"/>
        </w:rPr>
      </w:pPr>
    </w:p>
    <w:p w:rsidR="00AA2110" w:rsidRDefault="00AA2110" w:rsidP="003148E3">
      <w:pPr>
        <w:spacing w:line="360" w:lineRule="auto"/>
        <w:ind w:right="3" w:firstLine="360"/>
        <w:jc w:val="both"/>
        <w:rPr>
          <w:rFonts w:ascii="GHEA Grapalat" w:hAnsi="GHEA Grapalat" w:cs="Times New Roman"/>
          <w:sz w:val="24"/>
          <w:szCs w:val="24"/>
          <w:lang w:val="hy-AM"/>
        </w:rPr>
      </w:pPr>
    </w:p>
    <w:p w:rsidR="00AA2110" w:rsidRDefault="00AA2110" w:rsidP="003148E3">
      <w:pPr>
        <w:spacing w:line="360" w:lineRule="auto"/>
        <w:ind w:right="3" w:firstLine="360"/>
        <w:jc w:val="both"/>
        <w:rPr>
          <w:rFonts w:ascii="GHEA Grapalat" w:hAnsi="GHEA Grapalat" w:cs="Times New Roman"/>
          <w:sz w:val="24"/>
          <w:szCs w:val="24"/>
          <w:lang w:val="hy-AM"/>
        </w:rPr>
      </w:pPr>
    </w:p>
    <w:p w:rsidR="00AA2110" w:rsidRDefault="00AA2110" w:rsidP="003148E3">
      <w:pPr>
        <w:spacing w:line="360" w:lineRule="auto"/>
        <w:ind w:right="3" w:firstLine="360"/>
        <w:jc w:val="both"/>
        <w:rPr>
          <w:rFonts w:ascii="GHEA Grapalat" w:hAnsi="GHEA Grapalat" w:cs="Times New Roman"/>
          <w:sz w:val="24"/>
          <w:szCs w:val="24"/>
          <w:lang w:val="hy-AM"/>
        </w:rPr>
      </w:pPr>
    </w:p>
    <w:p w:rsidR="004F35A9" w:rsidRPr="008D11BF" w:rsidRDefault="004F35A9" w:rsidP="003148E3">
      <w:pPr>
        <w:spacing w:line="360" w:lineRule="auto"/>
        <w:ind w:right="3" w:firstLine="360"/>
        <w:jc w:val="both"/>
        <w:rPr>
          <w:rFonts w:ascii="GHEA Grapalat" w:hAnsi="GHEA Grapalat" w:cs="Arial"/>
          <w:spacing w:val="2"/>
          <w:sz w:val="24"/>
          <w:szCs w:val="24"/>
          <w:shd w:val="clear" w:color="auto" w:fill="FFFFFF"/>
          <w:lang w:val="hy-AM"/>
        </w:rPr>
      </w:pPr>
      <w:r w:rsidRPr="008D11BF">
        <w:rPr>
          <w:rFonts w:ascii="GHEA Grapalat" w:hAnsi="GHEA Grapalat" w:cs="Times New Roman"/>
          <w:sz w:val="24"/>
          <w:szCs w:val="24"/>
          <w:lang w:val="hy-AM"/>
        </w:rPr>
        <w:t xml:space="preserve">Հարցվողների մեծամասնությունը՝ </w:t>
      </w:r>
      <w:r w:rsidR="0086003C" w:rsidRPr="008D11BF">
        <w:rPr>
          <w:rFonts w:ascii="GHEA Grapalat" w:hAnsi="GHEA Grapalat" w:cs="Times New Roman"/>
          <w:sz w:val="24"/>
          <w:szCs w:val="24"/>
          <w:lang w:val="hy-AM"/>
        </w:rPr>
        <w:t>9</w:t>
      </w:r>
      <w:r w:rsidR="009A62E8" w:rsidRPr="008D11BF">
        <w:rPr>
          <w:rFonts w:ascii="GHEA Grapalat" w:hAnsi="GHEA Grapalat" w:cs="Times New Roman"/>
          <w:sz w:val="24"/>
          <w:szCs w:val="24"/>
          <w:lang w:val="hy-AM"/>
        </w:rPr>
        <w:t>8.60</w:t>
      </w:r>
      <w:r w:rsidRPr="008D11BF">
        <w:rPr>
          <w:rFonts w:ascii="GHEA Grapalat" w:hAnsi="GHEA Grapalat" w:cs="Times New Roman"/>
          <w:sz w:val="24"/>
          <w:szCs w:val="24"/>
          <w:lang w:val="hy-AM"/>
        </w:rPr>
        <w:t>%-ը</w:t>
      </w:r>
      <w:r w:rsidR="00957A64" w:rsidRPr="008D11BF">
        <w:rPr>
          <w:rFonts w:ascii="GHEA Grapalat" w:hAnsi="GHEA Grapalat" w:cs="Times New Roman"/>
          <w:sz w:val="24"/>
          <w:szCs w:val="24"/>
          <w:lang w:val="hy-AM"/>
        </w:rPr>
        <w:t>,</w:t>
      </w:r>
      <w:r w:rsidRPr="008D11BF">
        <w:rPr>
          <w:rFonts w:ascii="GHEA Grapalat" w:hAnsi="GHEA Grapalat" w:cs="Times New Roman"/>
          <w:sz w:val="24"/>
          <w:szCs w:val="24"/>
          <w:lang w:val="hy-AM"/>
        </w:rPr>
        <w:t xml:space="preserve"> հարցին պատասխանել է «</w:t>
      </w:r>
      <w:r w:rsidR="005A5D8B" w:rsidRPr="008D11BF">
        <w:rPr>
          <w:rFonts w:ascii="GHEA Grapalat" w:hAnsi="GHEA Grapalat" w:cs="Times New Roman"/>
          <w:sz w:val="24"/>
          <w:szCs w:val="24"/>
          <w:lang w:val="hy-AM"/>
        </w:rPr>
        <w:t>ա</w:t>
      </w:r>
      <w:r w:rsidRPr="008D11BF">
        <w:rPr>
          <w:rFonts w:ascii="GHEA Grapalat" w:hAnsi="GHEA Grapalat" w:cs="Times New Roman"/>
          <w:sz w:val="24"/>
          <w:szCs w:val="24"/>
          <w:lang w:val="hy-AM"/>
        </w:rPr>
        <w:t xml:space="preserve">յո»՝ </w:t>
      </w:r>
      <w:r w:rsidRPr="008D11BF">
        <w:rPr>
          <w:rFonts w:ascii="GHEA Grapalat" w:hAnsi="GHEA Grapalat" w:cs="Arial"/>
          <w:spacing w:val="2"/>
          <w:sz w:val="24"/>
          <w:szCs w:val="24"/>
          <w:shd w:val="clear" w:color="auto" w:fill="FFFFFF"/>
          <w:lang w:val="hy-AM"/>
        </w:rPr>
        <w:t xml:space="preserve">ավարտական աշխատանքի պատրաստման համար ամբիոնի կողմից տրամադրվել է մեթոդական ուղեցույց, </w:t>
      </w:r>
      <w:r w:rsidR="009A62E8" w:rsidRPr="008D11BF">
        <w:rPr>
          <w:rFonts w:ascii="GHEA Grapalat" w:hAnsi="GHEA Grapalat" w:cs="Arial"/>
          <w:spacing w:val="2"/>
          <w:sz w:val="24"/>
          <w:szCs w:val="24"/>
          <w:shd w:val="clear" w:color="auto" w:fill="FFFFFF"/>
          <w:lang w:val="hy-AM"/>
        </w:rPr>
        <w:t>1</w:t>
      </w:r>
      <w:r w:rsidR="0086003C" w:rsidRPr="008D11BF">
        <w:rPr>
          <w:rFonts w:ascii="GHEA Grapalat" w:hAnsi="GHEA Grapalat" w:cs="Arial"/>
          <w:spacing w:val="2"/>
          <w:sz w:val="24"/>
          <w:szCs w:val="24"/>
          <w:shd w:val="clear" w:color="auto" w:fill="FFFFFF"/>
          <w:lang w:val="hy-AM"/>
        </w:rPr>
        <w:t>.</w:t>
      </w:r>
      <w:r w:rsidR="009A62E8" w:rsidRPr="008D11BF">
        <w:rPr>
          <w:rFonts w:ascii="GHEA Grapalat" w:hAnsi="GHEA Grapalat" w:cs="Arial"/>
          <w:spacing w:val="2"/>
          <w:sz w:val="24"/>
          <w:szCs w:val="24"/>
          <w:shd w:val="clear" w:color="auto" w:fill="FFFFFF"/>
          <w:lang w:val="hy-AM"/>
        </w:rPr>
        <w:t>4</w:t>
      </w:r>
      <w:r w:rsidRPr="008D11BF">
        <w:rPr>
          <w:rFonts w:ascii="GHEA Grapalat" w:hAnsi="GHEA Grapalat" w:cs="Times New Roman"/>
          <w:sz w:val="24"/>
          <w:szCs w:val="24"/>
          <w:lang w:val="hy-AM"/>
        </w:rPr>
        <w:t>%-ը</w:t>
      </w:r>
      <w:r w:rsidR="00C5465E" w:rsidRPr="008D11BF">
        <w:rPr>
          <w:rFonts w:ascii="GHEA Grapalat" w:hAnsi="GHEA Grapalat" w:cs="Times New Roman"/>
          <w:sz w:val="24"/>
          <w:szCs w:val="24"/>
          <w:lang w:val="hy-AM"/>
        </w:rPr>
        <w:t xml:space="preserve"> </w:t>
      </w:r>
      <w:r w:rsidRPr="008D11BF">
        <w:rPr>
          <w:rFonts w:ascii="GHEA Grapalat" w:hAnsi="GHEA Grapalat" w:cs="Times New Roman"/>
          <w:sz w:val="24"/>
          <w:szCs w:val="24"/>
          <w:lang w:val="hy-AM"/>
        </w:rPr>
        <w:t xml:space="preserve">նշել </w:t>
      </w:r>
      <w:r w:rsidR="00E35A10" w:rsidRPr="008D11BF">
        <w:rPr>
          <w:rFonts w:ascii="GHEA Grapalat" w:hAnsi="GHEA Grapalat" w:cs="Times New Roman"/>
          <w:sz w:val="24"/>
          <w:szCs w:val="24"/>
          <w:lang w:val="hy-AM"/>
        </w:rPr>
        <w:t>է</w:t>
      </w:r>
      <w:r w:rsidRPr="008D11BF">
        <w:rPr>
          <w:rFonts w:ascii="GHEA Grapalat" w:hAnsi="GHEA Grapalat" w:cs="Times New Roman"/>
          <w:sz w:val="24"/>
          <w:szCs w:val="24"/>
          <w:lang w:val="hy-AM"/>
        </w:rPr>
        <w:t xml:space="preserve"> «ոչ» պատասխանը</w:t>
      </w:r>
      <w:r w:rsidRPr="008D11BF">
        <w:rPr>
          <w:rFonts w:ascii="GHEA Grapalat" w:hAnsi="GHEA Grapalat" w:cs="Arial"/>
          <w:spacing w:val="2"/>
          <w:sz w:val="24"/>
          <w:szCs w:val="24"/>
          <w:shd w:val="clear" w:color="auto" w:fill="FFFFFF"/>
          <w:lang w:val="hy-AM"/>
        </w:rPr>
        <w:t xml:space="preserve">։ </w:t>
      </w:r>
    </w:p>
    <w:p w:rsidR="00245E1D" w:rsidRDefault="004F35A9" w:rsidP="005C3A81">
      <w:pPr>
        <w:spacing w:line="276" w:lineRule="auto"/>
        <w:ind w:right="3" w:firstLine="360"/>
        <w:jc w:val="both"/>
        <w:rPr>
          <w:rFonts w:ascii="GHEA Grapalat" w:hAnsi="GHEA Grapalat" w:cs="Arial"/>
          <w:spacing w:val="2"/>
          <w:sz w:val="24"/>
          <w:szCs w:val="24"/>
          <w:shd w:val="clear" w:color="auto" w:fill="FFFFFF"/>
          <w:lang w:val="hy-AM"/>
        </w:rPr>
      </w:pPr>
      <w:r w:rsidRPr="008D11BF">
        <w:rPr>
          <w:rFonts w:ascii="GHEA Grapalat" w:hAnsi="GHEA Grapalat" w:cs="Arial"/>
          <w:spacing w:val="2"/>
          <w:sz w:val="24"/>
          <w:szCs w:val="24"/>
          <w:shd w:val="clear" w:color="auto" w:fill="FFFFFF"/>
          <w:lang w:val="hy-AM"/>
        </w:rPr>
        <w:t>Հարցին բացասական պատասխան</w:t>
      </w:r>
      <w:r w:rsidR="00A74AEA" w:rsidRPr="008D11BF">
        <w:rPr>
          <w:rFonts w:ascii="GHEA Grapalat" w:hAnsi="GHEA Grapalat" w:cs="Arial"/>
          <w:spacing w:val="2"/>
          <w:sz w:val="24"/>
          <w:szCs w:val="24"/>
          <w:shd w:val="clear" w:color="auto" w:fill="FFFFFF"/>
          <w:lang w:val="hy-AM"/>
        </w:rPr>
        <w:t xml:space="preserve">ել է Բնագիտատնտեսագիտական ֆակուլտետի առկա բաժնի </w:t>
      </w:r>
      <w:r w:rsidR="00AA2110">
        <w:rPr>
          <w:rFonts w:ascii="GHEA Grapalat" w:hAnsi="GHEA Grapalat" w:cs="Arial"/>
          <w:spacing w:val="2"/>
          <w:sz w:val="24"/>
          <w:szCs w:val="24"/>
          <w:shd w:val="clear" w:color="auto" w:fill="FFFFFF"/>
          <w:lang w:val="hy-AM"/>
        </w:rPr>
        <w:t>«Հ</w:t>
      </w:r>
      <w:r w:rsidR="00A74AEA" w:rsidRPr="008D11BF">
        <w:rPr>
          <w:rFonts w:ascii="GHEA Grapalat" w:hAnsi="GHEA Grapalat" w:cs="Arial"/>
          <w:spacing w:val="2"/>
          <w:sz w:val="24"/>
          <w:szCs w:val="24"/>
          <w:shd w:val="clear" w:color="auto" w:fill="FFFFFF"/>
          <w:lang w:val="hy-AM"/>
        </w:rPr>
        <w:t>ամակարգչային ճարտարագիտությ</w:t>
      </w:r>
      <w:r w:rsidR="00AA2110">
        <w:rPr>
          <w:rFonts w:ascii="GHEA Grapalat" w:hAnsi="GHEA Grapalat" w:cs="Arial"/>
          <w:spacing w:val="2"/>
          <w:sz w:val="24"/>
          <w:szCs w:val="24"/>
          <w:shd w:val="clear" w:color="auto" w:fill="FFFFFF"/>
          <w:lang w:val="hy-AM"/>
        </w:rPr>
        <w:t>ու</w:t>
      </w:r>
      <w:r w:rsidR="00A74AEA" w:rsidRPr="008D11BF">
        <w:rPr>
          <w:rFonts w:ascii="GHEA Grapalat" w:hAnsi="GHEA Grapalat" w:cs="Arial"/>
          <w:spacing w:val="2"/>
          <w:sz w:val="24"/>
          <w:szCs w:val="24"/>
          <w:shd w:val="clear" w:color="auto" w:fill="FFFFFF"/>
          <w:lang w:val="hy-AM"/>
        </w:rPr>
        <w:t>ն</w:t>
      </w:r>
      <w:r w:rsidR="00AA2110">
        <w:rPr>
          <w:rFonts w:ascii="GHEA Grapalat" w:hAnsi="GHEA Grapalat" w:cs="Arial"/>
          <w:spacing w:val="2"/>
          <w:sz w:val="24"/>
          <w:szCs w:val="24"/>
          <w:shd w:val="clear" w:color="auto" w:fill="FFFFFF"/>
          <w:lang w:val="hy-AM"/>
        </w:rPr>
        <w:t>»</w:t>
      </w:r>
      <w:r w:rsidR="00A74AEA" w:rsidRPr="008D11BF">
        <w:rPr>
          <w:rFonts w:ascii="GHEA Grapalat" w:hAnsi="GHEA Grapalat" w:cs="Arial"/>
          <w:spacing w:val="2"/>
          <w:sz w:val="24"/>
          <w:szCs w:val="24"/>
          <w:shd w:val="clear" w:color="auto" w:fill="FFFFFF"/>
          <w:lang w:val="hy-AM"/>
        </w:rPr>
        <w:t xml:space="preserve"> մասնագիտության 1</w:t>
      </w:r>
      <w:r w:rsidRPr="008D11BF">
        <w:rPr>
          <w:rFonts w:ascii="GHEA Grapalat" w:hAnsi="GHEA Grapalat" w:cs="Arial"/>
          <w:spacing w:val="2"/>
          <w:sz w:val="24"/>
          <w:szCs w:val="24"/>
          <w:shd w:val="clear" w:color="auto" w:fill="FFFFFF"/>
          <w:lang w:val="hy-AM"/>
        </w:rPr>
        <w:t xml:space="preserve"> շրջանավարտ</w:t>
      </w:r>
      <w:r w:rsidR="00A74AEA" w:rsidRPr="008D11BF">
        <w:rPr>
          <w:rFonts w:ascii="GHEA Grapalat" w:hAnsi="GHEA Grapalat" w:cs="Arial"/>
          <w:spacing w:val="2"/>
          <w:sz w:val="24"/>
          <w:szCs w:val="24"/>
          <w:shd w:val="clear" w:color="auto" w:fill="FFFFFF"/>
          <w:lang w:val="hy-AM"/>
        </w:rPr>
        <w:t>։</w:t>
      </w:r>
    </w:p>
    <w:p w:rsidR="00AA2110" w:rsidRDefault="00AA2110" w:rsidP="005C3A81">
      <w:pPr>
        <w:spacing w:line="276" w:lineRule="auto"/>
        <w:ind w:right="3" w:firstLine="360"/>
        <w:jc w:val="both"/>
        <w:rPr>
          <w:rFonts w:ascii="GHEA Grapalat" w:hAnsi="GHEA Grapalat" w:cs="Arial"/>
          <w:spacing w:val="2"/>
          <w:sz w:val="8"/>
          <w:szCs w:val="24"/>
          <w:shd w:val="clear" w:color="auto" w:fill="FFFFFF"/>
          <w:lang w:val="hy-AM"/>
        </w:rPr>
      </w:pPr>
    </w:p>
    <w:p w:rsidR="0044344F" w:rsidRPr="005C3A81" w:rsidRDefault="0044344F" w:rsidP="005C3A81">
      <w:pPr>
        <w:spacing w:line="276" w:lineRule="auto"/>
        <w:ind w:right="3" w:firstLine="360"/>
        <w:jc w:val="both"/>
        <w:rPr>
          <w:rFonts w:ascii="GHEA Grapalat" w:hAnsi="GHEA Grapalat" w:cs="Arial"/>
          <w:spacing w:val="2"/>
          <w:sz w:val="8"/>
          <w:szCs w:val="24"/>
          <w:shd w:val="clear" w:color="auto" w:fill="FFFFFF"/>
          <w:lang w:val="hy-AM"/>
        </w:rPr>
      </w:pPr>
    </w:p>
    <w:p w:rsidR="004F35A9" w:rsidRPr="008D11BF" w:rsidRDefault="00245E1D" w:rsidP="005C3A81">
      <w:pPr>
        <w:pStyle w:val="a7"/>
        <w:tabs>
          <w:tab w:val="left" w:pos="-142"/>
        </w:tabs>
        <w:spacing w:line="276" w:lineRule="auto"/>
        <w:ind w:left="0" w:right="302" w:firstLine="0"/>
        <w:jc w:val="both"/>
        <w:rPr>
          <w:rFonts w:ascii="GHEA Grapalat" w:hAnsi="GHEA Grapalat" w:cs="Arial"/>
          <w:b/>
          <w:spacing w:val="2"/>
          <w:sz w:val="24"/>
          <w:szCs w:val="24"/>
          <w:shd w:val="clear" w:color="auto" w:fill="FFFFFF"/>
          <w:lang w:val="hy-AM"/>
        </w:rPr>
      </w:pPr>
      <w:r w:rsidRPr="008D11BF">
        <w:rPr>
          <w:rFonts w:ascii="GHEA Grapalat" w:hAnsi="GHEA Grapalat" w:cs="Arial"/>
          <w:b/>
          <w:spacing w:val="2"/>
          <w:sz w:val="24"/>
          <w:szCs w:val="24"/>
          <w:shd w:val="clear" w:color="auto" w:fill="FFFFFF"/>
          <w:lang w:val="hy-AM"/>
        </w:rPr>
        <w:t>3</w:t>
      </w:r>
      <w:r w:rsidRPr="008D11BF">
        <w:rPr>
          <w:rFonts w:ascii="Cambria Math" w:hAnsi="Cambria Math" w:cs="Cambria Math"/>
          <w:b/>
          <w:spacing w:val="2"/>
          <w:sz w:val="24"/>
          <w:szCs w:val="24"/>
          <w:shd w:val="clear" w:color="auto" w:fill="FFFFFF"/>
          <w:lang w:val="hy-AM"/>
        </w:rPr>
        <w:t>․</w:t>
      </w:r>
      <w:r w:rsidRPr="008D11BF">
        <w:rPr>
          <w:rFonts w:ascii="GHEA Grapalat" w:hAnsi="GHEA Grapalat" w:cs="Arial"/>
          <w:b/>
          <w:spacing w:val="2"/>
          <w:sz w:val="24"/>
          <w:szCs w:val="24"/>
          <w:shd w:val="clear" w:color="auto" w:fill="FFFFFF"/>
          <w:lang w:val="hy-AM"/>
        </w:rPr>
        <w:t>5</w:t>
      </w:r>
      <w:r w:rsidRPr="008D11BF">
        <w:rPr>
          <w:rFonts w:ascii="Cambria Math" w:hAnsi="Cambria Math" w:cs="Cambria Math"/>
          <w:b/>
          <w:spacing w:val="2"/>
          <w:sz w:val="24"/>
          <w:szCs w:val="24"/>
          <w:shd w:val="clear" w:color="auto" w:fill="FFFFFF"/>
          <w:lang w:val="hy-AM"/>
        </w:rPr>
        <w:t>․</w:t>
      </w:r>
      <w:r w:rsidRPr="008D11BF">
        <w:rPr>
          <w:rFonts w:ascii="GHEA Grapalat" w:hAnsi="GHEA Grapalat" w:cs="Arial"/>
          <w:spacing w:val="2"/>
          <w:sz w:val="24"/>
          <w:szCs w:val="24"/>
          <w:shd w:val="clear" w:color="auto" w:fill="FFFFFF"/>
          <w:lang w:val="hy-AM"/>
        </w:rPr>
        <w:t xml:space="preserve"> </w:t>
      </w:r>
      <w:r w:rsidR="004F35A9" w:rsidRPr="008D11BF">
        <w:rPr>
          <w:rFonts w:ascii="GHEA Grapalat" w:hAnsi="GHEA Grapalat" w:cs="Times New Roman"/>
          <w:b/>
          <w:sz w:val="24"/>
          <w:szCs w:val="24"/>
          <w:lang w:val="hy-AM"/>
        </w:rPr>
        <w:t>Ավարտական աշխատանքի կատարման ընթացքում ունեցա՞ք անհրաժեշտ մասնագիտական գրականության պակաս</w:t>
      </w:r>
      <w:r w:rsidR="004F35A9" w:rsidRPr="008D11BF">
        <w:rPr>
          <w:rFonts w:ascii="Cambria Math" w:hAnsi="Cambria Math" w:cs="Cambria Math"/>
          <w:b/>
          <w:sz w:val="24"/>
          <w:szCs w:val="24"/>
          <w:lang w:val="hy-AM"/>
        </w:rPr>
        <w:t>․</w:t>
      </w:r>
    </w:p>
    <w:p w:rsidR="004F35A9" w:rsidRPr="00F26CB5" w:rsidRDefault="005C3A81" w:rsidP="003148E3">
      <w:pPr>
        <w:pStyle w:val="a7"/>
        <w:tabs>
          <w:tab w:val="left" w:pos="-142"/>
        </w:tabs>
        <w:spacing w:line="360" w:lineRule="auto"/>
        <w:ind w:left="0" w:right="3" w:firstLine="0"/>
        <w:jc w:val="right"/>
        <w:rPr>
          <w:rFonts w:ascii="GHEA Grapalat" w:hAnsi="GHEA Grapalat" w:cs="Times New Roman"/>
          <w:b/>
          <w:sz w:val="24"/>
          <w:szCs w:val="24"/>
          <w:lang w:val="hy-AM"/>
        </w:rPr>
      </w:pPr>
      <w:r>
        <w:rPr>
          <w:noProof/>
          <w:lang w:val="ru-RU" w:eastAsia="ru-RU"/>
        </w:rPr>
        <w:drawing>
          <wp:anchor distT="0" distB="0" distL="114300" distR="114300" simplePos="0" relativeHeight="251691008" behindDoc="0" locked="0" layoutInCell="1" allowOverlap="1">
            <wp:simplePos x="0" y="0"/>
            <wp:positionH relativeFrom="page">
              <wp:posOffset>1584960</wp:posOffset>
            </wp:positionH>
            <wp:positionV relativeFrom="paragraph">
              <wp:posOffset>307340</wp:posOffset>
            </wp:positionV>
            <wp:extent cx="4975860" cy="2590800"/>
            <wp:effectExtent l="0" t="0" r="15240" b="0"/>
            <wp:wrapSquare wrapText="bothSides"/>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r w:rsidR="004F35A9" w:rsidRPr="008D11BF">
        <w:rPr>
          <w:rFonts w:ascii="GHEA Grapalat" w:hAnsi="GHEA Grapalat" w:cs="Times New Roman"/>
          <w:b/>
          <w:sz w:val="24"/>
          <w:szCs w:val="24"/>
          <w:lang w:val="hy-AM"/>
        </w:rPr>
        <w:t xml:space="preserve">Գծապատկեր </w:t>
      </w:r>
      <w:r w:rsidR="001F593D" w:rsidRPr="00F26CB5">
        <w:rPr>
          <w:rFonts w:ascii="GHEA Grapalat" w:hAnsi="GHEA Grapalat" w:cs="Times New Roman"/>
          <w:b/>
          <w:sz w:val="24"/>
          <w:szCs w:val="24"/>
          <w:lang w:val="hy-AM"/>
        </w:rPr>
        <w:t>6</w:t>
      </w:r>
    </w:p>
    <w:p w:rsidR="00D35F4B" w:rsidRPr="008D11BF" w:rsidRDefault="00D35F4B" w:rsidP="00D35F4B">
      <w:pPr>
        <w:spacing w:line="360" w:lineRule="auto"/>
        <w:ind w:right="3"/>
        <w:jc w:val="both"/>
        <w:rPr>
          <w:rFonts w:ascii="GHEA Grapalat" w:hAnsi="GHEA Grapalat" w:cs="Times New Roman"/>
          <w:color w:val="FF0000"/>
          <w:sz w:val="24"/>
          <w:szCs w:val="24"/>
          <w:lang w:val="hy-AM"/>
        </w:rPr>
      </w:pPr>
    </w:p>
    <w:p w:rsidR="00D35F4B" w:rsidRPr="008D11BF" w:rsidRDefault="00D35F4B" w:rsidP="00D35F4B">
      <w:pPr>
        <w:spacing w:line="360" w:lineRule="auto"/>
        <w:ind w:right="3"/>
        <w:jc w:val="both"/>
        <w:rPr>
          <w:rFonts w:ascii="GHEA Grapalat" w:hAnsi="GHEA Grapalat" w:cs="Times New Roman"/>
          <w:color w:val="FF0000"/>
          <w:sz w:val="24"/>
          <w:szCs w:val="24"/>
          <w:lang w:val="hy-AM"/>
        </w:rPr>
      </w:pPr>
    </w:p>
    <w:p w:rsidR="00D35F4B" w:rsidRPr="008D11BF" w:rsidRDefault="00D35F4B" w:rsidP="00D35F4B">
      <w:pPr>
        <w:spacing w:line="360" w:lineRule="auto"/>
        <w:ind w:right="3"/>
        <w:jc w:val="both"/>
        <w:rPr>
          <w:rFonts w:ascii="GHEA Grapalat" w:hAnsi="GHEA Grapalat" w:cs="Times New Roman"/>
          <w:color w:val="FF0000"/>
          <w:sz w:val="24"/>
          <w:szCs w:val="24"/>
          <w:lang w:val="hy-AM"/>
        </w:rPr>
      </w:pPr>
    </w:p>
    <w:p w:rsidR="00D35F4B" w:rsidRPr="008D11BF" w:rsidRDefault="00D35F4B" w:rsidP="00D35F4B">
      <w:pPr>
        <w:spacing w:line="360" w:lineRule="auto"/>
        <w:ind w:right="3"/>
        <w:jc w:val="both"/>
        <w:rPr>
          <w:rFonts w:ascii="GHEA Grapalat" w:hAnsi="GHEA Grapalat" w:cs="Times New Roman"/>
          <w:color w:val="FF0000"/>
          <w:sz w:val="24"/>
          <w:szCs w:val="24"/>
          <w:lang w:val="hy-AM"/>
        </w:rPr>
      </w:pPr>
    </w:p>
    <w:p w:rsidR="00D35F4B" w:rsidRPr="008D11BF" w:rsidRDefault="00D35F4B" w:rsidP="00D35F4B">
      <w:pPr>
        <w:spacing w:line="360" w:lineRule="auto"/>
        <w:ind w:right="3" w:firstLine="708"/>
        <w:jc w:val="both"/>
        <w:rPr>
          <w:rFonts w:ascii="GHEA Grapalat" w:hAnsi="GHEA Grapalat" w:cs="Times New Roman"/>
          <w:color w:val="FF0000"/>
          <w:sz w:val="24"/>
          <w:szCs w:val="24"/>
          <w:lang w:val="hy-AM"/>
        </w:rPr>
      </w:pPr>
    </w:p>
    <w:p w:rsidR="00D35F4B" w:rsidRPr="008D11BF" w:rsidRDefault="00D35F4B" w:rsidP="00D35F4B">
      <w:pPr>
        <w:spacing w:line="360" w:lineRule="auto"/>
        <w:ind w:right="3" w:firstLine="708"/>
        <w:jc w:val="both"/>
        <w:rPr>
          <w:rFonts w:ascii="GHEA Grapalat" w:hAnsi="GHEA Grapalat" w:cs="Times New Roman"/>
          <w:color w:val="FF0000"/>
          <w:sz w:val="24"/>
          <w:szCs w:val="24"/>
          <w:lang w:val="hy-AM"/>
        </w:rPr>
      </w:pPr>
    </w:p>
    <w:p w:rsidR="00245E1D" w:rsidRDefault="001B71CC" w:rsidP="00D35F4B">
      <w:pPr>
        <w:spacing w:line="360" w:lineRule="auto"/>
        <w:ind w:right="3" w:firstLine="708"/>
        <w:jc w:val="both"/>
        <w:rPr>
          <w:rFonts w:ascii="GHEA Grapalat" w:hAnsi="GHEA Grapalat" w:cs="Times New Roman"/>
          <w:sz w:val="24"/>
          <w:szCs w:val="24"/>
          <w:lang w:val="hy-AM"/>
        </w:rPr>
      </w:pPr>
      <w:r w:rsidRPr="008D11BF">
        <w:rPr>
          <w:rFonts w:ascii="GHEA Grapalat" w:hAnsi="GHEA Grapalat" w:cs="Times New Roman"/>
          <w:sz w:val="24"/>
          <w:szCs w:val="24"/>
          <w:lang w:val="hy-AM"/>
        </w:rPr>
        <w:lastRenderedPageBreak/>
        <w:t xml:space="preserve">Հարցվողների </w:t>
      </w:r>
      <w:r w:rsidR="004565EF" w:rsidRPr="008D11BF">
        <w:rPr>
          <w:rFonts w:ascii="GHEA Grapalat" w:hAnsi="GHEA Grapalat" w:cs="Times New Roman"/>
          <w:sz w:val="24"/>
          <w:szCs w:val="24"/>
          <w:lang w:val="hy-AM"/>
        </w:rPr>
        <w:t>61</w:t>
      </w:r>
      <w:r w:rsidR="00245E1D" w:rsidRPr="008D11BF">
        <w:rPr>
          <w:rFonts w:ascii="GHEA Grapalat" w:hAnsi="GHEA Grapalat" w:cs="Times New Roman"/>
          <w:sz w:val="24"/>
          <w:szCs w:val="24"/>
          <w:lang w:val="hy-AM"/>
        </w:rPr>
        <w:t>,</w:t>
      </w:r>
      <w:r w:rsidR="004565EF" w:rsidRPr="008D11BF">
        <w:rPr>
          <w:rFonts w:ascii="GHEA Grapalat" w:hAnsi="GHEA Grapalat" w:cs="Times New Roman"/>
          <w:sz w:val="24"/>
          <w:szCs w:val="24"/>
          <w:lang w:val="hy-AM"/>
        </w:rPr>
        <w:t>60</w:t>
      </w:r>
      <w:r w:rsidRPr="008D11BF">
        <w:rPr>
          <w:rFonts w:ascii="GHEA Grapalat" w:hAnsi="GHEA Grapalat" w:cs="Times New Roman"/>
          <w:sz w:val="24"/>
          <w:szCs w:val="24"/>
          <w:lang w:val="hy-AM"/>
        </w:rPr>
        <w:t xml:space="preserve">%-ը նշել է «ոչ» պատասխանը, </w:t>
      </w:r>
      <w:r w:rsidR="004565EF" w:rsidRPr="008D11BF">
        <w:rPr>
          <w:rFonts w:ascii="GHEA Grapalat" w:hAnsi="GHEA Grapalat" w:cs="Times New Roman"/>
          <w:sz w:val="24"/>
          <w:szCs w:val="24"/>
          <w:lang w:val="hy-AM"/>
        </w:rPr>
        <w:t>38,40</w:t>
      </w:r>
      <w:r w:rsidRPr="008D11BF">
        <w:rPr>
          <w:rFonts w:ascii="GHEA Grapalat" w:hAnsi="GHEA Grapalat" w:cs="Times New Roman"/>
          <w:sz w:val="24"/>
          <w:szCs w:val="24"/>
          <w:lang w:val="hy-AM"/>
        </w:rPr>
        <w:t xml:space="preserve">%-ը՝ «այո» պատասխանը։ </w:t>
      </w:r>
      <w:r w:rsidR="004565EF" w:rsidRPr="008D11BF">
        <w:rPr>
          <w:rFonts w:ascii="GHEA Grapalat" w:hAnsi="GHEA Grapalat" w:cs="Times New Roman"/>
          <w:sz w:val="24"/>
          <w:szCs w:val="24"/>
          <w:lang w:val="hy-AM"/>
        </w:rPr>
        <w:t>Ա</w:t>
      </w:r>
      <w:r w:rsidRPr="008D11BF">
        <w:rPr>
          <w:rFonts w:ascii="GHEA Grapalat" w:hAnsi="GHEA Grapalat" w:cs="Times New Roman"/>
          <w:sz w:val="24"/>
          <w:szCs w:val="24"/>
          <w:lang w:val="hy-AM"/>
        </w:rPr>
        <w:t xml:space="preserve">վարտական աշխատանքի կատարման ընթացքում գրականության պակաս հիմնականում զգացել են </w:t>
      </w:r>
      <w:r w:rsidR="00A26AA4" w:rsidRPr="008D11BF">
        <w:rPr>
          <w:rFonts w:ascii="GHEA Grapalat" w:hAnsi="GHEA Grapalat" w:cs="Times New Roman"/>
          <w:sz w:val="24"/>
          <w:szCs w:val="24"/>
          <w:lang w:val="hy-AM"/>
        </w:rPr>
        <w:t xml:space="preserve">Բնագիտատնտեսագիտական ֆակուլտետի </w:t>
      </w:r>
      <w:r w:rsidR="005C3A81">
        <w:rPr>
          <w:rFonts w:ascii="GHEA Grapalat" w:hAnsi="GHEA Grapalat" w:cs="Times New Roman"/>
          <w:sz w:val="24"/>
          <w:szCs w:val="24"/>
          <w:lang w:val="hy-AM"/>
        </w:rPr>
        <w:t>«Ս</w:t>
      </w:r>
      <w:r w:rsidR="00A26AA4" w:rsidRPr="008D11BF">
        <w:rPr>
          <w:rFonts w:ascii="GHEA Grapalat" w:hAnsi="GHEA Grapalat" w:cs="Times New Roman"/>
          <w:sz w:val="24"/>
          <w:szCs w:val="24"/>
          <w:lang w:val="hy-AM"/>
        </w:rPr>
        <w:t>երվիս</w:t>
      </w:r>
      <w:r w:rsidR="005C3A81">
        <w:rPr>
          <w:rFonts w:ascii="GHEA Grapalat" w:hAnsi="GHEA Grapalat" w:cs="Times New Roman"/>
          <w:sz w:val="24"/>
          <w:szCs w:val="24"/>
          <w:lang w:val="hy-AM"/>
        </w:rPr>
        <w:t>»</w:t>
      </w:r>
      <w:r w:rsidR="00A26AA4" w:rsidRPr="008D11BF">
        <w:rPr>
          <w:rFonts w:ascii="GHEA Grapalat" w:hAnsi="GHEA Grapalat" w:cs="Times New Roman"/>
          <w:sz w:val="24"/>
          <w:szCs w:val="24"/>
          <w:lang w:val="hy-AM"/>
        </w:rPr>
        <w:t xml:space="preserve">, </w:t>
      </w:r>
      <w:r w:rsidR="005C3A81">
        <w:rPr>
          <w:rFonts w:ascii="GHEA Grapalat" w:hAnsi="GHEA Grapalat" w:cs="Times New Roman"/>
          <w:sz w:val="24"/>
          <w:szCs w:val="24"/>
          <w:lang w:val="hy-AM"/>
        </w:rPr>
        <w:t>«Հ</w:t>
      </w:r>
      <w:r w:rsidR="00A26AA4" w:rsidRPr="008D11BF">
        <w:rPr>
          <w:rFonts w:ascii="GHEA Grapalat" w:hAnsi="GHEA Grapalat" w:cs="Times New Roman"/>
          <w:sz w:val="24"/>
          <w:szCs w:val="24"/>
          <w:lang w:val="hy-AM"/>
        </w:rPr>
        <w:t>ամակարգչային ճարտարագիտություն</w:t>
      </w:r>
      <w:r w:rsidR="005C3A81">
        <w:rPr>
          <w:rFonts w:ascii="GHEA Grapalat" w:hAnsi="GHEA Grapalat" w:cs="Times New Roman"/>
          <w:sz w:val="24"/>
          <w:szCs w:val="24"/>
          <w:lang w:val="hy-AM"/>
        </w:rPr>
        <w:t>»</w:t>
      </w:r>
      <w:r w:rsidR="00A26AA4" w:rsidRPr="008D11BF">
        <w:rPr>
          <w:rFonts w:ascii="GHEA Grapalat" w:hAnsi="GHEA Grapalat" w:cs="Times New Roman"/>
          <w:sz w:val="24"/>
          <w:szCs w:val="24"/>
          <w:lang w:val="hy-AM"/>
        </w:rPr>
        <w:t xml:space="preserve">, </w:t>
      </w:r>
      <w:r w:rsidR="005C3A81">
        <w:rPr>
          <w:rFonts w:ascii="GHEA Grapalat" w:hAnsi="GHEA Grapalat" w:cs="Times New Roman"/>
          <w:sz w:val="24"/>
          <w:szCs w:val="24"/>
          <w:lang w:val="hy-AM"/>
        </w:rPr>
        <w:t>«Կ</w:t>
      </w:r>
      <w:r w:rsidR="00A26AA4" w:rsidRPr="008D11BF">
        <w:rPr>
          <w:rFonts w:ascii="GHEA Grapalat" w:hAnsi="GHEA Grapalat" w:cs="Times New Roman"/>
          <w:sz w:val="24"/>
          <w:szCs w:val="24"/>
          <w:lang w:val="hy-AM"/>
        </w:rPr>
        <w:t>ենսաբանություն</w:t>
      </w:r>
      <w:r w:rsidR="005C3A81">
        <w:rPr>
          <w:rFonts w:ascii="GHEA Grapalat" w:hAnsi="GHEA Grapalat" w:cs="Times New Roman"/>
          <w:sz w:val="24"/>
          <w:szCs w:val="24"/>
          <w:lang w:val="hy-AM"/>
        </w:rPr>
        <w:t>»</w:t>
      </w:r>
      <w:r w:rsidR="00A26AA4" w:rsidRPr="008D11BF">
        <w:rPr>
          <w:rFonts w:ascii="GHEA Grapalat" w:hAnsi="GHEA Grapalat" w:cs="Times New Roman"/>
          <w:sz w:val="24"/>
          <w:szCs w:val="24"/>
          <w:lang w:val="hy-AM"/>
        </w:rPr>
        <w:t xml:space="preserve">, </w:t>
      </w:r>
      <w:r w:rsidR="005C3A81">
        <w:rPr>
          <w:rFonts w:ascii="GHEA Grapalat" w:hAnsi="GHEA Grapalat" w:cs="Times New Roman"/>
          <w:sz w:val="24"/>
          <w:szCs w:val="24"/>
          <w:lang w:val="hy-AM"/>
        </w:rPr>
        <w:t>«Ֆ</w:t>
      </w:r>
      <w:r w:rsidR="00A26AA4" w:rsidRPr="008D11BF">
        <w:rPr>
          <w:rFonts w:ascii="GHEA Grapalat" w:hAnsi="GHEA Grapalat" w:cs="Times New Roman"/>
          <w:sz w:val="24"/>
          <w:szCs w:val="24"/>
          <w:lang w:val="hy-AM"/>
        </w:rPr>
        <w:t>ինանսներ /ըստ ոլորտի/</w:t>
      </w:r>
      <w:r w:rsidR="005C3A81">
        <w:rPr>
          <w:rFonts w:ascii="GHEA Grapalat" w:hAnsi="GHEA Grapalat" w:cs="Times New Roman"/>
          <w:sz w:val="24"/>
          <w:szCs w:val="24"/>
          <w:lang w:val="hy-AM"/>
        </w:rPr>
        <w:t>»</w:t>
      </w:r>
      <w:r w:rsidR="00A26AA4" w:rsidRPr="008D11BF">
        <w:rPr>
          <w:rFonts w:ascii="GHEA Grapalat" w:hAnsi="GHEA Grapalat" w:cs="Times New Roman"/>
          <w:sz w:val="24"/>
          <w:szCs w:val="24"/>
          <w:lang w:val="hy-AM"/>
        </w:rPr>
        <w:t xml:space="preserve">, </w:t>
      </w:r>
      <w:r w:rsidR="005C3A81">
        <w:rPr>
          <w:rFonts w:ascii="GHEA Grapalat" w:hAnsi="GHEA Grapalat" w:cs="Times New Roman"/>
          <w:sz w:val="24"/>
          <w:szCs w:val="24"/>
          <w:lang w:val="hy-AM"/>
        </w:rPr>
        <w:t>«Տ</w:t>
      </w:r>
      <w:r w:rsidR="00A26AA4" w:rsidRPr="008D11BF">
        <w:rPr>
          <w:rFonts w:ascii="GHEA Grapalat" w:hAnsi="GHEA Grapalat" w:cs="Times New Roman"/>
          <w:sz w:val="24"/>
          <w:szCs w:val="24"/>
          <w:lang w:val="hy-AM"/>
        </w:rPr>
        <w:t>նտեսագիտություն</w:t>
      </w:r>
      <w:r w:rsidR="00414F3B">
        <w:rPr>
          <w:rFonts w:ascii="GHEA Grapalat" w:hAnsi="GHEA Grapalat" w:cs="Times New Roman"/>
          <w:sz w:val="24"/>
          <w:szCs w:val="24"/>
          <w:lang w:val="hy-AM"/>
        </w:rPr>
        <w:t>»</w:t>
      </w:r>
      <w:r w:rsidR="00A26AA4" w:rsidRPr="008D11BF">
        <w:rPr>
          <w:rFonts w:ascii="GHEA Grapalat" w:hAnsi="GHEA Grapalat" w:cs="Times New Roman"/>
          <w:sz w:val="24"/>
          <w:szCs w:val="24"/>
          <w:lang w:val="hy-AM"/>
        </w:rPr>
        <w:t xml:space="preserve"> մասնագիտության, ինչպես նաև Հումանիտար մասնագիտությունների ֆակուլտետի </w:t>
      </w:r>
      <w:r w:rsidR="00414F3B">
        <w:rPr>
          <w:rFonts w:ascii="Calibri" w:hAnsi="Calibri" w:cs="Calibri"/>
          <w:sz w:val="24"/>
          <w:szCs w:val="24"/>
          <w:lang w:val="hy-AM"/>
        </w:rPr>
        <w:t>«</w:t>
      </w:r>
      <w:r w:rsidR="00414F3B">
        <w:rPr>
          <w:rFonts w:ascii="GHEA Grapalat" w:hAnsi="GHEA Grapalat" w:cs="Times New Roman"/>
          <w:sz w:val="24"/>
          <w:szCs w:val="24"/>
          <w:lang w:val="hy-AM"/>
        </w:rPr>
        <w:t>Հ</w:t>
      </w:r>
      <w:r w:rsidR="00A26AA4" w:rsidRPr="008D11BF">
        <w:rPr>
          <w:rFonts w:ascii="GHEA Grapalat" w:hAnsi="GHEA Grapalat" w:cs="Times New Roman"/>
          <w:sz w:val="24"/>
          <w:szCs w:val="24"/>
          <w:lang w:val="hy-AM"/>
        </w:rPr>
        <w:t>այոց լեզու և գրականություն</w:t>
      </w:r>
      <w:r w:rsidR="00414F3B">
        <w:rPr>
          <w:rFonts w:ascii="GHEA Grapalat" w:hAnsi="GHEA Grapalat" w:cs="Times New Roman"/>
          <w:sz w:val="24"/>
          <w:szCs w:val="24"/>
          <w:lang w:val="hy-AM"/>
        </w:rPr>
        <w:t>»</w:t>
      </w:r>
      <w:r w:rsidR="00A26AA4" w:rsidRPr="008D11BF">
        <w:rPr>
          <w:rFonts w:ascii="GHEA Grapalat" w:hAnsi="GHEA Grapalat" w:cs="Times New Roman"/>
          <w:sz w:val="24"/>
          <w:szCs w:val="24"/>
          <w:lang w:val="hy-AM"/>
        </w:rPr>
        <w:t xml:space="preserve">, </w:t>
      </w:r>
      <w:r w:rsidR="00414F3B">
        <w:rPr>
          <w:rFonts w:ascii="GHEA Grapalat" w:hAnsi="GHEA Grapalat" w:cs="Times New Roman"/>
          <w:sz w:val="24"/>
          <w:szCs w:val="24"/>
          <w:lang w:val="hy-AM"/>
        </w:rPr>
        <w:t>«Ա</w:t>
      </w:r>
      <w:r w:rsidR="00A26AA4" w:rsidRPr="008D11BF">
        <w:rPr>
          <w:rFonts w:ascii="GHEA Grapalat" w:hAnsi="GHEA Grapalat" w:cs="Times New Roman"/>
          <w:sz w:val="24"/>
          <w:szCs w:val="24"/>
          <w:lang w:val="hy-AM"/>
        </w:rPr>
        <w:t>նգլերեն լեզու և գրականություն</w:t>
      </w:r>
      <w:r w:rsidR="00414F3B">
        <w:rPr>
          <w:rFonts w:ascii="GHEA Grapalat" w:hAnsi="GHEA Grapalat" w:cs="Times New Roman"/>
          <w:sz w:val="24"/>
          <w:szCs w:val="24"/>
          <w:lang w:val="hy-AM"/>
        </w:rPr>
        <w:t>»</w:t>
      </w:r>
      <w:r w:rsidR="00A26AA4" w:rsidRPr="008D11BF">
        <w:rPr>
          <w:rFonts w:ascii="GHEA Grapalat" w:hAnsi="GHEA Grapalat" w:cs="Times New Roman"/>
          <w:sz w:val="24"/>
          <w:szCs w:val="24"/>
          <w:lang w:val="hy-AM"/>
        </w:rPr>
        <w:t xml:space="preserve">, </w:t>
      </w:r>
      <w:r w:rsidR="00414F3B">
        <w:rPr>
          <w:rFonts w:ascii="GHEA Grapalat" w:hAnsi="GHEA Grapalat" w:cs="Times New Roman"/>
          <w:sz w:val="24"/>
          <w:szCs w:val="24"/>
          <w:lang w:val="hy-AM"/>
        </w:rPr>
        <w:t>«Պ</w:t>
      </w:r>
      <w:r w:rsidR="00A26AA4" w:rsidRPr="008D11BF">
        <w:rPr>
          <w:rFonts w:ascii="GHEA Grapalat" w:hAnsi="GHEA Grapalat" w:cs="Times New Roman"/>
          <w:sz w:val="24"/>
          <w:szCs w:val="24"/>
          <w:lang w:val="hy-AM"/>
        </w:rPr>
        <w:t>ատմություն</w:t>
      </w:r>
      <w:r w:rsidR="00414F3B">
        <w:rPr>
          <w:rFonts w:ascii="GHEA Grapalat" w:hAnsi="GHEA Grapalat" w:cs="Times New Roman"/>
          <w:sz w:val="24"/>
          <w:szCs w:val="24"/>
          <w:lang w:val="hy-AM"/>
        </w:rPr>
        <w:t>»</w:t>
      </w:r>
      <w:r w:rsidR="00A26AA4" w:rsidRPr="008D11BF">
        <w:rPr>
          <w:rFonts w:ascii="GHEA Grapalat" w:hAnsi="GHEA Grapalat" w:cs="Times New Roman"/>
          <w:sz w:val="24"/>
          <w:szCs w:val="24"/>
          <w:lang w:val="hy-AM"/>
        </w:rPr>
        <w:t xml:space="preserve">, </w:t>
      </w:r>
      <w:r w:rsidR="00414F3B">
        <w:rPr>
          <w:rFonts w:ascii="GHEA Grapalat" w:hAnsi="GHEA Grapalat" w:cs="Times New Roman"/>
          <w:sz w:val="24"/>
          <w:szCs w:val="24"/>
          <w:lang w:val="hy-AM"/>
        </w:rPr>
        <w:t>«Տ</w:t>
      </w:r>
      <w:r w:rsidR="00A26AA4" w:rsidRPr="008D11BF">
        <w:rPr>
          <w:rFonts w:ascii="GHEA Grapalat" w:hAnsi="GHEA Grapalat" w:cs="Times New Roman"/>
          <w:sz w:val="24"/>
          <w:szCs w:val="24"/>
          <w:lang w:val="hy-AM"/>
        </w:rPr>
        <w:t>ար</w:t>
      </w:r>
      <w:r w:rsidR="00414F3B">
        <w:rPr>
          <w:rFonts w:ascii="GHEA Grapalat" w:hAnsi="GHEA Grapalat" w:cs="Times New Roman"/>
          <w:sz w:val="24"/>
          <w:szCs w:val="24"/>
          <w:lang w:val="hy-AM"/>
        </w:rPr>
        <w:t>ր</w:t>
      </w:r>
      <w:r w:rsidR="00A26AA4" w:rsidRPr="008D11BF">
        <w:rPr>
          <w:rFonts w:ascii="GHEA Grapalat" w:hAnsi="GHEA Grapalat" w:cs="Times New Roman"/>
          <w:sz w:val="24"/>
          <w:szCs w:val="24"/>
          <w:lang w:val="hy-AM"/>
        </w:rPr>
        <w:t>ական մանկավարժություն և մեթոդիկա</w:t>
      </w:r>
      <w:r w:rsidR="00414F3B">
        <w:rPr>
          <w:rFonts w:ascii="GHEA Grapalat" w:hAnsi="GHEA Grapalat" w:cs="Times New Roman"/>
          <w:sz w:val="24"/>
          <w:szCs w:val="24"/>
          <w:lang w:val="hy-AM"/>
        </w:rPr>
        <w:t>»</w:t>
      </w:r>
      <w:r w:rsidR="00A26AA4" w:rsidRPr="008D11BF">
        <w:rPr>
          <w:rFonts w:ascii="GHEA Grapalat" w:hAnsi="GHEA Grapalat" w:cs="Times New Roman"/>
          <w:sz w:val="24"/>
          <w:szCs w:val="24"/>
          <w:lang w:val="hy-AM"/>
        </w:rPr>
        <w:t xml:space="preserve">, </w:t>
      </w:r>
      <w:r w:rsidR="00414F3B">
        <w:rPr>
          <w:rFonts w:ascii="GHEA Grapalat" w:hAnsi="GHEA Grapalat" w:cs="Times New Roman"/>
          <w:sz w:val="24"/>
          <w:szCs w:val="24"/>
          <w:lang w:val="hy-AM"/>
        </w:rPr>
        <w:t>«Ի</w:t>
      </w:r>
      <w:r w:rsidR="00A26AA4" w:rsidRPr="008D11BF">
        <w:rPr>
          <w:rFonts w:ascii="GHEA Grapalat" w:hAnsi="GHEA Grapalat" w:cs="Times New Roman"/>
          <w:sz w:val="24"/>
          <w:szCs w:val="24"/>
          <w:lang w:val="hy-AM"/>
        </w:rPr>
        <w:t>րավագիտություն</w:t>
      </w:r>
      <w:r w:rsidR="00414F3B">
        <w:rPr>
          <w:rFonts w:ascii="GHEA Grapalat" w:hAnsi="GHEA Grapalat" w:cs="Times New Roman"/>
          <w:sz w:val="24"/>
          <w:szCs w:val="24"/>
          <w:lang w:val="hy-AM"/>
        </w:rPr>
        <w:t>»</w:t>
      </w:r>
      <w:r w:rsidR="00A26AA4" w:rsidRPr="008D11BF">
        <w:rPr>
          <w:rFonts w:ascii="GHEA Grapalat" w:hAnsi="GHEA Grapalat" w:cs="Times New Roman"/>
          <w:sz w:val="24"/>
          <w:szCs w:val="24"/>
          <w:lang w:val="hy-AM"/>
        </w:rPr>
        <w:t xml:space="preserve">  </w:t>
      </w:r>
      <w:r w:rsidR="00414F3B">
        <w:rPr>
          <w:rFonts w:ascii="GHEA Grapalat" w:hAnsi="GHEA Grapalat" w:cs="Times New Roman"/>
          <w:sz w:val="24"/>
          <w:szCs w:val="24"/>
          <w:lang w:val="hy-AM"/>
        </w:rPr>
        <w:t xml:space="preserve">մասնագիտությունների </w:t>
      </w:r>
      <w:r w:rsidR="00A26AA4" w:rsidRPr="008D11BF">
        <w:rPr>
          <w:rFonts w:ascii="GHEA Grapalat" w:hAnsi="GHEA Grapalat" w:cs="Times New Roman"/>
          <w:sz w:val="24"/>
          <w:szCs w:val="24"/>
          <w:lang w:val="hy-AM"/>
        </w:rPr>
        <w:t>շրջանավարտները։</w:t>
      </w:r>
    </w:p>
    <w:p w:rsidR="0044344F" w:rsidRPr="008D11BF" w:rsidRDefault="0044344F" w:rsidP="00D35F4B">
      <w:pPr>
        <w:spacing w:line="360" w:lineRule="auto"/>
        <w:ind w:right="3" w:firstLine="708"/>
        <w:jc w:val="both"/>
        <w:rPr>
          <w:rFonts w:ascii="GHEA Grapalat" w:hAnsi="GHEA Grapalat" w:cs="Times New Roman"/>
          <w:color w:val="FF0000"/>
          <w:sz w:val="24"/>
          <w:szCs w:val="24"/>
          <w:lang w:val="hy-AM"/>
        </w:rPr>
      </w:pPr>
    </w:p>
    <w:p w:rsidR="00245E1D" w:rsidRPr="008D11BF" w:rsidRDefault="00245E1D" w:rsidP="003148E3">
      <w:pPr>
        <w:spacing w:line="360" w:lineRule="auto"/>
        <w:ind w:right="3" w:firstLine="708"/>
        <w:jc w:val="both"/>
        <w:rPr>
          <w:rFonts w:ascii="GHEA Grapalat" w:hAnsi="GHEA Grapalat" w:cs="Times New Roman"/>
          <w:color w:val="FF0000"/>
          <w:sz w:val="10"/>
          <w:szCs w:val="24"/>
          <w:lang w:val="hy-AM"/>
        </w:rPr>
      </w:pPr>
    </w:p>
    <w:p w:rsidR="00A033AD" w:rsidRPr="008D11BF" w:rsidRDefault="00245E1D" w:rsidP="00A033AD">
      <w:pPr>
        <w:tabs>
          <w:tab w:val="left" w:pos="0"/>
        </w:tabs>
        <w:spacing w:line="360" w:lineRule="auto"/>
        <w:ind w:right="3"/>
        <w:jc w:val="both"/>
        <w:rPr>
          <w:rFonts w:ascii="GHEA Grapalat" w:hAnsi="GHEA Grapalat" w:cs="Times New Roman"/>
          <w:sz w:val="24"/>
          <w:szCs w:val="24"/>
          <w:lang w:val="hy-AM"/>
        </w:rPr>
      </w:pPr>
      <w:r w:rsidRPr="008D11BF">
        <w:rPr>
          <w:rFonts w:ascii="GHEA Grapalat" w:hAnsi="GHEA Grapalat" w:cs="Times New Roman"/>
          <w:b/>
          <w:sz w:val="24"/>
          <w:szCs w:val="24"/>
          <w:lang w:val="hy-AM"/>
        </w:rPr>
        <w:t>3</w:t>
      </w:r>
      <w:r w:rsidRPr="008D11BF">
        <w:rPr>
          <w:rFonts w:ascii="Cambria Math" w:hAnsi="Cambria Math" w:cs="Cambria Math"/>
          <w:b/>
          <w:sz w:val="24"/>
          <w:szCs w:val="24"/>
          <w:lang w:val="hy-AM"/>
        </w:rPr>
        <w:t>․</w:t>
      </w:r>
      <w:r w:rsidRPr="008D11BF">
        <w:rPr>
          <w:rFonts w:ascii="GHEA Grapalat" w:hAnsi="GHEA Grapalat" w:cs="Times New Roman"/>
          <w:b/>
          <w:sz w:val="24"/>
          <w:szCs w:val="24"/>
          <w:lang w:val="hy-AM"/>
        </w:rPr>
        <w:t xml:space="preserve">6 </w:t>
      </w:r>
      <w:r w:rsidR="003E724B" w:rsidRPr="008D11BF">
        <w:rPr>
          <w:rFonts w:ascii="GHEA Grapalat" w:hAnsi="GHEA Grapalat" w:cs="Times New Roman"/>
          <w:b/>
          <w:sz w:val="24"/>
          <w:szCs w:val="24"/>
          <w:lang w:val="hy-AM"/>
        </w:rPr>
        <w:t>Ինչպե՞ս եք գնահատում ավարտական աշխատանքի պաշտպանության կազմակերպման գործընթացը</w:t>
      </w:r>
      <w:r w:rsidR="003E724B" w:rsidRPr="008D11BF">
        <w:rPr>
          <w:rFonts w:ascii="Cambria Math" w:hAnsi="Cambria Math" w:cs="Cambria Math"/>
          <w:sz w:val="24"/>
          <w:szCs w:val="24"/>
          <w:lang w:val="hy-AM"/>
        </w:rPr>
        <w:t>․</w:t>
      </w:r>
    </w:p>
    <w:p w:rsidR="001C6B1F" w:rsidRPr="008D11BF" w:rsidRDefault="001C6B1F" w:rsidP="00A033AD">
      <w:pPr>
        <w:tabs>
          <w:tab w:val="left" w:pos="0"/>
        </w:tabs>
        <w:spacing w:line="360" w:lineRule="auto"/>
        <w:ind w:right="3"/>
        <w:jc w:val="right"/>
        <w:rPr>
          <w:rFonts w:ascii="GHEA Grapalat" w:hAnsi="GHEA Grapalat" w:cs="Times New Roman"/>
          <w:sz w:val="24"/>
          <w:szCs w:val="24"/>
          <w:lang w:val="hy-AM"/>
        </w:rPr>
      </w:pPr>
      <w:r w:rsidRPr="008D11BF">
        <w:rPr>
          <w:rFonts w:ascii="GHEA Grapalat" w:hAnsi="GHEA Grapalat" w:cs="Times New Roman"/>
          <w:b/>
          <w:sz w:val="24"/>
          <w:szCs w:val="24"/>
          <w:lang w:val="hy-AM"/>
        </w:rPr>
        <w:t>Գծապատկեր 7</w:t>
      </w:r>
    </w:p>
    <w:p w:rsidR="001C6B1F" w:rsidRPr="008D11BF" w:rsidRDefault="00A26AA4" w:rsidP="001C6B1F">
      <w:pPr>
        <w:pStyle w:val="a7"/>
        <w:tabs>
          <w:tab w:val="left" w:pos="0"/>
        </w:tabs>
        <w:spacing w:line="360" w:lineRule="auto"/>
        <w:ind w:left="284" w:right="3" w:firstLine="0"/>
        <w:jc w:val="both"/>
        <w:rPr>
          <w:rFonts w:ascii="GHEA Grapalat" w:hAnsi="GHEA Grapalat" w:cs="Times New Roman"/>
          <w:color w:val="FF0000"/>
          <w:sz w:val="24"/>
          <w:szCs w:val="24"/>
          <w:lang w:val="hy-AM"/>
        </w:rPr>
      </w:pPr>
      <w:r w:rsidRPr="008D11BF">
        <w:rPr>
          <w:rFonts w:ascii="GHEA Grapalat" w:hAnsi="GHEA Grapalat"/>
          <w:noProof/>
          <w:lang w:val="ru-RU" w:eastAsia="ru-RU"/>
        </w:rPr>
        <w:drawing>
          <wp:anchor distT="0" distB="0" distL="114300" distR="114300" simplePos="0" relativeHeight="251684864" behindDoc="1" locked="0" layoutInCell="1" allowOverlap="1" wp14:anchorId="3DE8E22A" wp14:editId="2A394564">
            <wp:simplePos x="0" y="0"/>
            <wp:positionH relativeFrom="page">
              <wp:posOffset>1493520</wp:posOffset>
            </wp:positionH>
            <wp:positionV relativeFrom="paragraph">
              <wp:posOffset>6985</wp:posOffset>
            </wp:positionV>
            <wp:extent cx="4968240" cy="2689860"/>
            <wp:effectExtent l="0" t="0" r="3810" b="15240"/>
            <wp:wrapTight wrapText="bothSides">
              <wp:wrapPolygon edited="0">
                <wp:start x="0" y="0"/>
                <wp:lineTo x="0" y="21569"/>
                <wp:lineTo x="21534" y="21569"/>
                <wp:lineTo x="21534" y="0"/>
                <wp:lineTo x="0" y="0"/>
              </wp:wrapPolygon>
            </wp:wrapTight>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rsidR="00BF1A33" w:rsidRPr="008D11BF" w:rsidRDefault="00AE72F8" w:rsidP="003148E3">
      <w:pPr>
        <w:pStyle w:val="a7"/>
        <w:tabs>
          <w:tab w:val="left" w:pos="0"/>
        </w:tabs>
        <w:spacing w:line="360" w:lineRule="auto"/>
        <w:ind w:left="0" w:right="3" w:hanging="568"/>
        <w:jc w:val="both"/>
        <w:rPr>
          <w:rFonts w:ascii="GHEA Grapalat" w:hAnsi="GHEA Grapalat" w:cs="Times New Roman"/>
          <w:color w:val="FF0000"/>
          <w:sz w:val="24"/>
          <w:szCs w:val="24"/>
          <w:lang w:val="hy-AM"/>
        </w:rPr>
      </w:pPr>
      <w:r w:rsidRPr="008D11BF">
        <w:rPr>
          <w:rFonts w:ascii="GHEA Grapalat" w:hAnsi="GHEA Grapalat" w:cs="Times New Roman"/>
          <w:color w:val="FF0000"/>
          <w:sz w:val="24"/>
          <w:szCs w:val="24"/>
          <w:lang w:val="hy-AM"/>
        </w:rPr>
        <w:tab/>
      </w:r>
      <w:r w:rsidRPr="008D11BF">
        <w:rPr>
          <w:rFonts w:ascii="GHEA Grapalat" w:hAnsi="GHEA Grapalat" w:cs="Times New Roman"/>
          <w:color w:val="FF0000"/>
          <w:sz w:val="24"/>
          <w:szCs w:val="24"/>
          <w:lang w:val="hy-AM"/>
        </w:rPr>
        <w:tab/>
      </w:r>
    </w:p>
    <w:p w:rsidR="00BF1A33" w:rsidRPr="008D11BF" w:rsidRDefault="00BF1A33" w:rsidP="003148E3">
      <w:pPr>
        <w:pStyle w:val="a7"/>
        <w:tabs>
          <w:tab w:val="left" w:pos="0"/>
        </w:tabs>
        <w:spacing w:line="360" w:lineRule="auto"/>
        <w:ind w:left="0" w:right="3" w:hanging="568"/>
        <w:jc w:val="both"/>
        <w:rPr>
          <w:rFonts w:ascii="GHEA Grapalat" w:hAnsi="GHEA Grapalat" w:cs="Times New Roman"/>
          <w:color w:val="FF0000"/>
          <w:sz w:val="24"/>
          <w:szCs w:val="24"/>
          <w:lang w:val="hy-AM"/>
        </w:rPr>
      </w:pPr>
    </w:p>
    <w:p w:rsidR="00BF1A33" w:rsidRPr="008D11BF" w:rsidRDefault="00BF1A33" w:rsidP="003148E3">
      <w:pPr>
        <w:pStyle w:val="a7"/>
        <w:tabs>
          <w:tab w:val="left" w:pos="0"/>
        </w:tabs>
        <w:spacing w:line="360" w:lineRule="auto"/>
        <w:ind w:left="0" w:right="3" w:hanging="568"/>
        <w:jc w:val="both"/>
        <w:rPr>
          <w:rFonts w:ascii="GHEA Grapalat" w:hAnsi="GHEA Grapalat" w:cs="Times New Roman"/>
          <w:color w:val="FF0000"/>
          <w:sz w:val="24"/>
          <w:szCs w:val="24"/>
          <w:lang w:val="hy-AM"/>
        </w:rPr>
      </w:pPr>
    </w:p>
    <w:p w:rsidR="00BF1A33" w:rsidRPr="008D11BF" w:rsidRDefault="00BF1A33" w:rsidP="00D35F4B">
      <w:pPr>
        <w:tabs>
          <w:tab w:val="left" w:pos="0"/>
        </w:tabs>
        <w:spacing w:line="360" w:lineRule="auto"/>
        <w:ind w:right="3"/>
        <w:jc w:val="both"/>
        <w:rPr>
          <w:rFonts w:ascii="GHEA Grapalat" w:hAnsi="GHEA Grapalat" w:cs="Times New Roman"/>
          <w:color w:val="FF0000"/>
          <w:sz w:val="24"/>
          <w:szCs w:val="24"/>
          <w:lang w:val="hy-AM"/>
        </w:rPr>
      </w:pPr>
    </w:p>
    <w:p w:rsidR="00A26AA4" w:rsidRPr="008D11BF" w:rsidRDefault="00BF1A33" w:rsidP="003148E3">
      <w:pPr>
        <w:pStyle w:val="a7"/>
        <w:tabs>
          <w:tab w:val="left" w:pos="0"/>
        </w:tabs>
        <w:spacing w:line="360" w:lineRule="auto"/>
        <w:ind w:left="0" w:right="3" w:hanging="568"/>
        <w:jc w:val="both"/>
        <w:rPr>
          <w:rFonts w:ascii="GHEA Grapalat" w:hAnsi="GHEA Grapalat" w:cs="Times New Roman"/>
          <w:color w:val="FF0000"/>
          <w:sz w:val="24"/>
          <w:szCs w:val="24"/>
          <w:lang w:val="hy-AM"/>
        </w:rPr>
      </w:pPr>
      <w:r w:rsidRPr="008D11BF">
        <w:rPr>
          <w:rFonts w:ascii="GHEA Grapalat" w:hAnsi="GHEA Grapalat" w:cs="Times New Roman"/>
          <w:color w:val="FF0000"/>
          <w:sz w:val="24"/>
          <w:szCs w:val="24"/>
          <w:lang w:val="hy-AM"/>
        </w:rPr>
        <w:tab/>
      </w:r>
      <w:r w:rsidR="00D35F4B" w:rsidRPr="008D11BF">
        <w:rPr>
          <w:rFonts w:ascii="GHEA Grapalat" w:hAnsi="GHEA Grapalat" w:cs="Times New Roman"/>
          <w:color w:val="FF0000"/>
          <w:sz w:val="24"/>
          <w:szCs w:val="24"/>
          <w:lang w:val="hy-AM"/>
        </w:rPr>
        <w:tab/>
      </w:r>
    </w:p>
    <w:p w:rsidR="00A26AA4" w:rsidRPr="008D11BF" w:rsidRDefault="00A26AA4" w:rsidP="003148E3">
      <w:pPr>
        <w:pStyle w:val="a7"/>
        <w:tabs>
          <w:tab w:val="left" w:pos="0"/>
        </w:tabs>
        <w:spacing w:line="360" w:lineRule="auto"/>
        <w:ind w:left="0" w:right="3" w:hanging="568"/>
        <w:jc w:val="both"/>
        <w:rPr>
          <w:rFonts w:ascii="GHEA Grapalat" w:hAnsi="GHEA Grapalat" w:cs="Times New Roman"/>
          <w:color w:val="FF0000"/>
          <w:sz w:val="24"/>
          <w:szCs w:val="24"/>
          <w:lang w:val="hy-AM"/>
        </w:rPr>
      </w:pPr>
    </w:p>
    <w:p w:rsidR="00AE72F8" w:rsidRPr="008D11BF" w:rsidRDefault="00AE72F8" w:rsidP="00A26AA4">
      <w:pPr>
        <w:pStyle w:val="a7"/>
        <w:tabs>
          <w:tab w:val="left" w:pos="0"/>
        </w:tabs>
        <w:spacing w:line="360" w:lineRule="auto"/>
        <w:ind w:left="0" w:right="3" w:firstLine="567"/>
        <w:jc w:val="both"/>
        <w:rPr>
          <w:rFonts w:ascii="GHEA Grapalat" w:hAnsi="GHEA Grapalat" w:cs="Times New Roman"/>
          <w:sz w:val="24"/>
          <w:szCs w:val="24"/>
          <w:lang w:val="hy-AM"/>
        </w:rPr>
      </w:pPr>
      <w:r w:rsidRPr="008D11BF">
        <w:rPr>
          <w:rFonts w:ascii="GHEA Grapalat" w:hAnsi="GHEA Grapalat" w:cs="Times New Roman"/>
          <w:sz w:val="24"/>
          <w:szCs w:val="24"/>
          <w:lang w:val="hy-AM"/>
        </w:rPr>
        <w:t xml:space="preserve">Հարցվողների </w:t>
      </w:r>
      <w:r w:rsidR="00A26AA4" w:rsidRPr="008D11BF">
        <w:rPr>
          <w:rFonts w:ascii="GHEA Grapalat" w:hAnsi="GHEA Grapalat" w:cs="Times New Roman"/>
          <w:sz w:val="24"/>
          <w:szCs w:val="24"/>
          <w:lang w:val="hy-AM"/>
        </w:rPr>
        <w:t>57</w:t>
      </w:r>
      <w:r w:rsidR="00BF1A33" w:rsidRPr="008D11BF">
        <w:rPr>
          <w:rFonts w:ascii="GHEA Grapalat" w:hAnsi="GHEA Grapalat" w:cs="Times New Roman"/>
          <w:sz w:val="24"/>
          <w:szCs w:val="24"/>
          <w:lang w:val="hy-AM"/>
        </w:rPr>
        <w:t>,</w:t>
      </w:r>
      <w:r w:rsidR="00A26AA4" w:rsidRPr="008D11BF">
        <w:rPr>
          <w:rFonts w:ascii="GHEA Grapalat" w:hAnsi="GHEA Grapalat" w:cs="Times New Roman"/>
          <w:sz w:val="24"/>
          <w:szCs w:val="24"/>
          <w:lang w:val="hy-AM"/>
        </w:rPr>
        <w:t>6</w:t>
      </w:r>
      <w:r w:rsidRPr="008D11BF">
        <w:rPr>
          <w:rFonts w:ascii="GHEA Grapalat" w:hAnsi="GHEA Grapalat" w:cs="Times New Roman"/>
          <w:sz w:val="24"/>
          <w:szCs w:val="24"/>
          <w:lang w:val="hy-AM"/>
        </w:rPr>
        <w:t xml:space="preserve">%-ը ավարտական աշխատանքի պաշտպանության կազմակերպման գործընթացը գնահատել է գերազանց, </w:t>
      </w:r>
      <w:r w:rsidR="00A26AA4" w:rsidRPr="008D11BF">
        <w:rPr>
          <w:rFonts w:ascii="GHEA Grapalat" w:hAnsi="GHEA Grapalat" w:cs="Times New Roman"/>
          <w:sz w:val="24"/>
          <w:szCs w:val="24"/>
          <w:lang w:val="hy-AM"/>
        </w:rPr>
        <w:t>30</w:t>
      </w:r>
      <w:r w:rsidR="00BF1A33" w:rsidRPr="008D11BF">
        <w:rPr>
          <w:rFonts w:ascii="GHEA Grapalat" w:hAnsi="GHEA Grapalat" w:cs="Times New Roman"/>
          <w:sz w:val="24"/>
          <w:szCs w:val="24"/>
          <w:lang w:val="hy-AM"/>
        </w:rPr>
        <w:t>,</w:t>
      </w:r>
      <w:r w:rsidR="00A26AA4" w:rsidRPr="008D11BF">
        <w:rPr>
          <w:rFonts w:ascii="GHEA Grapalat" w:hAnsi="GHEA Grapalat" w:cs="Times New Roman"/>
          <w:sz w:val="24"/>
          <w:szCs w:val="24"/>
          <w:lang w:val="hy-AM"/>
        </w:rPr>
        <w:t>1</w:t>
      </w:r>
      <w:r w:rsidRPr="008D11BF">
        <w:rPr>
          <w:rFonts w:ascii="GHEA Grapalat" w:hAnsi="GHEA Grapalat" w:cs="Times New Roman"/>
          <w:sz w:val="24"/>
          <w:szCs w:val="24"/>
          <w:lang w:val="hy-AM"/>
        </w:rPr>
        <w:t>%-ը՝ լավ</w:t>
      </w:r>
      <w:r w:rsidR="00414F3B">
        <w:rPr>
          <w:rFonts w:ascii="GHEA Grapalat" w:hAnsi="GHEA Grapalat" w:cs="Times New Roman"/>
          <w:sz w:val="24"/>
          <w:szCs w:val="24"/>
          <w:lang w:val="hy-AM"/>
        </w:rPr>
        <w:t>,</w:t>
      </w:r>
      <w:r w:rsidR="00A26AA4" w:rsidRPr="008D11BF">
        <w:rPr>
          <w:rFonts w:ascii="GHEA Grapalat" w:hAnsi="GHEA Grapalat" w:cs="Times New Roman"/>
          <w:sz w:val="24"/>
          <w:szCs w:val="24"/>
          <w:lang w:val="hy-AM"/>
        </w:rPr>
        <w:t xml:space="preserve"> 12,3</w:t>
      </w:r>
      <w:r w:rsidRPr="008D11BF">
        <w:rPr>
          <w:rFonts w:ascii="GHEA Grapalat" w:hAnsi="GHEA Grapalat" w:cs="Times New Roman"/>
          <w:sz w:val="24"/>
          <w:szCs w:val="24"/>
          <w:lang w:val="hy-AM"/>
        </w:rPr>
        <w:t>%-ը՝ բավարար։</w:t>
      </w:r>
    </w:p>
    <w:p w:rsidR="00BF58E4" w:rsidRPr="008D11BF" w:rsidRDefault="001637E2" w:rsidP="00A26AA4">
      <w:pPr>
        <w:tabs>
          <w:tab w:val="left" w:pos="0"/>
        </w:tabs>
        <w:spacing w:line="360" w:lineRule="auto"/>
        <w:ind w:right="3" w:firstLine="567"/>
        <w:jc w:val="both"/>
        <w:rPr>
          <w:rFonts w:ascii="GHEA Grapalat" w:hAnsi="GHEA Grapalat" w:cs="Times New Roman"/>
          <w:sz w:val="24"/>
          <w:szCs w:val="24"/>
          <w:lang w:val="hy-AM"/>
        </w:rPr>
      </w:pPr>
      <w:r w:rsidRPr="008D11BF">
        <w:rPr>
          <w:rFonts w:ascii="GHEA Grapalat" w:hAnsi="GHEA Grapalat" w:cs="Times New Roman"/>
          <w:sz w:val="24"/>
          <w:szCs w:val="24"/>
          <w:lang w:val="hy-AM"/>
        </w:rPr>
        <w:tab/>
      </w:r>
      <w:r w:rsidR="00901E56" w:rsidRPr="008D11BF">
        <w:rPr>
          <w:rFonts w:ascii="GHEA Grapalat" w:hAnsi="GHEA Grapalat" w:cs="Times New Roman"/>
          <w:sz w:val="24"/>
          <w:szCs w:val="24"/>
          <w:lang w:val="hy-AM"/>
        </w:rPr>
        <w:t>Բ</w:t>
      </w:r>
      <w:r w:rsidR="002F3D98" w:rsidRPr="008D11BF">
        <w:rPr>
          <w:rFonts w:ascii="GHEA Grapalat" w:hAnsi="GHEA Grapalat" w:cs="Times New Roman"/>
          <w:sz w:val="24"/>
          <w:szCs w:val="24"/>
          <w:lang w:val="hy-AM"/>
        </w:rPr>
        <w:t xml:space="preserve">ավարար </w:t>
      </w:r>
      <w:r w:rsidR="00AE72F8" w:rsidRPr="008D11BF">
        <w:rPr>
          <w:rFonts w:ascii="GHEA Grapalat" w:hAnsi="GHEA Grapalat" w:cs="Times New Roman"/>
          <w:sz w:val="24"/>
          <w:szCs w:val="24"/>
          <w:lang w:val="hy-AM"/>
        </w:rPr>
        <w:t xml:space="preserve">պատասխաններ նշվել են </w:t>
      </w:r>
      <w:r w:rsidR="00414F3B">
        <w:rPr>
          <w:rFonts w:ascii="GHEA Grapalat" w:hAnsi="GHEA Grapalat" w:cs="Times New Roman"/>
          <w:sz w:val="24"/>
          <w:szCs w:val="24"/>
          <w:lang w:val="hy-AM"/>
        </w:rPr>
        <w:t>«Կ</w:t>
      </w:r>
      <w:r w:rsidR="002F0017" w:rsidRPr="008D11BF">
        <w:rPr>
          <w:rFonts w:ascii="GHEA Grapalat" w:hAnsi="GHEA Grapalat" w:cs="Times New Roman"/>
          <w:sz w:val="24"/>
          <w:szCs w:val="24"/>
          <w:lang w:val="hy-AM"/>
        </w:rPr>
        <w:t>ենսաբանություն</w:t>
      </w:r>
      <w:r w:rsidR="00414F3B">
        <w:rPr>
          <w:rFonts w:ascii="GHEA Grapalat" w:hAnsi="GHEA Grapalat" w:cs="Times New Roman"/>
          <w:sz w:val="24"/>
          <w:szCs w:val="24"/>
          <w:lang w:val="hy-AM"/>
        </w:rPr>
        <w:t>»</w:t>
      </w:r>
      <w:r w:rsidR="002F0017" w:rsidRPr="008D11BF">
        <w:rPr>
          <w:rFonts w:ascii="GHEA Grapalat" w:hAnsi="GHEA Grapalat" w:cs="Times New Roman"/>
          <w:sz w:val="24"/>
          <w:szCs w:val="24"/>
          <w:lang w:val="hy-AM"/>
        </w:rPr>
        <w:t xml:space="preserve">, </w:t>
      </w:r>
      <w:r w:rsidR="00414F3B">
        <w:rPr>
          <w:rFonts w:ascii="GHEA Grapalat" w:hAnsi="GHEA Grapalat" w:cs="Times New Roman"/>
          <w:sz w:val="24"/>
          <w:szCs w:val="24"/>
          <w:lang w:val="hy-AM"/>
        </w:rPr>
        <w:t>«Հ</w:t>
      </w:r>
      <w:r w:rsidR="002F0017" w:rsidRPr="008D11BF">
        <w:rPr>
          <w:rFonts w:ascii="GHEA Grapalat" w:hAnsi="GHEA Grapalat" w:cs="Times New Roman"/>
          <w:sz w:val="24"/>
          <w:szCs w:val="24"/>
          <w:lang w:val="hy-AM"/>
        </w:rPr>
        <w:t xml:space="preserve">ամակարգչային </w:t>
      </w:r>
      <w:r w:rsidR="00C54564" w:rsidRPr="008D11BF">
        <w:rPr>
          <w:rFonts w:ascii="GHEA Grapalat" w:hAnsi="GHEA Grapalat" w:cs="Times New Roman"/>
          <w:sz w:val="24"/>
          <w:szCs w:val="24"/>
          <w:lang w:val="hy-AM"/>
        </w:rPr>
        <w:t>ճարտարագիտություն</w:t>
      </w:r>
      <w:r w:rsidR="00414F3B">
        <w:rPr>
          <w:rFonts w:ascii="GHEA Grapalat" w:hAnsi="GHEA Grapalat" w:cs="Times New Roman"/>
          <w:sz w:val="24"/>
          <w:szCs w:val="24"/>
          <w:lang w:val="hy-AM"/>
        </w:rPr>
        <w:t>»</w:t>
      </w:r>
      <w:r w:rsidR="00C54564" w:rsidRPr="008D11BF">
        <w:rPr>
          <w:rFonts w:ascii="GHEA Grapalat" w:hAnsi="GHEA Grapalat" w:cs="Times New Roman"/>
          <w:sz w:val="24"/>
          <w:szCs w:val="24"/>
          <w:lang w:val="hy-AM"/>
        </w:rPr>
        <w:t xml:space="preserve">, </w:t>
      </w:r>
      <w:r w:rsidR="00414F3B">
        <w:rPr>
          <w:rFonts w:ascii="GHEA Grapalat" w:hAnsi="GHEA Grapalat" w:cs="Times New Roman"/>
          <w:sz w:val="24"/>
          <w:szCs w:val="24"/>
          <w:lang w:val="hy-AM"/>
        </w:rPr>
        <w:t>«</w:t>
      </w:r>
      <w:r w:rsidR="00C54564" w:rsidRPr="008D11BF">
        <w:rPr>
          <w:rFonts w:ascii="GHEA Grapalat" w:hAnsi="GHEA Grapalat" w:cs="Times New Roman"/>
          <w:sz w:val="24"/>
          <w:szCs w:val="24"/>
          <w:lang w:val="hy-AM"/>
        </w:rPr>
        <w:t>Ֆինանսներ (ըստ ոլորտի)</w:t>
      </w:r>
      <w:r w:rsidR="00414F3B">
        <w:rPr>
          <w:rFonts w:ascii="GHEA Grapalat" w:hAnsi="GHEA Grapalat" w:cs="Times New Roman"/>
          <w:sz w:val="24"/>
          <w:szCs w:val="24"/>
          <w:lang w:val="hy-AM"/>
        </w:rPr>
        <w:t>», «Տ</w:t>
      </w:r>
      <w:r w:rsidR="00901E56" w:rsidRPr="008D11BF">
        <w:rPr>
          <w:rFonts w:ascii="GHEA Grapalat" w:hAnsi="GHEA Grapalat" w:cs="Times New Roman"/>
          <w:sz w:val="24"/>
          <w:szCs w:val="24"/>
          <w:lang w:val="hy-AM"/>
        </w:rPr>
        <w:t>արրական մանկավարժություն և մեթոդիկա</w:t>
      </w:r>
      <w:r w:rsidR="00414F3B">
        <w:rPr>
          <w:rFonts w:ascii="GHEA Grapalat" w:hAnsi="GHEA Grapalat" w:cs="Times New Roman"/>
          <w:sz w:val="24"/>
          <w:szCs w:val="24"/>
          <w:lang w:val="hy-AM"/>
        </w:rPr>
        <w:t>»</w:t>
      </w:r>
      <w:r w:rsidR="00B97423" w:rsidRPr="008D11BF">
        <w:rPr>
          <w:rFonts w:ascii="GHEA Grapalat" w:hAnsi="GHEA Grapalat" w:cs="Times New Roman"/>
          <w:sz w:val="24"/>
          <w:szCs w:val="24"/>
          <w:lang w:val="hy-AM"/>
        </w:rPr>
        <w:t xml:space="preserve"> մասնագիտութոյ</w:t>
      </w:r>
      <w:r w:rsidR="0011002D">
        <w:rPr>
          <w:rFonts w:ascii="GHEA Grapalat" w:hAnsi="GHEA Grapalat" w:cs="Times New Roman"/>
          <w:sz w:val="24"/>
          <w:szCs w:val="24"/>
          <w:lang w:val="hy-AM"/>
        </w:rPr>
        <w:t>ու</w:t>
      </w:r>
      <w:r w:rsidR="00B97423" w:rsidRPr="008D11BF">
        <w:rPr>
          <w:rFonts w:ascii="GHEA Grapalat" w:hAnsi="GHEA Grapalat" w:cs="Times New Roman"/>
          <w:sz w:val="24"/>
          <w:szCs w:val="24"/>
          <w:lang w:val="hy-AM"/>
        </w:rPr>
        <w:t>նների</w:t>
      </w:r>
      <w:r w:rsidR="00BF58E4" w:rsidRPr="008D11BF">
        <w:rPr>
          <w:rFonts w:ascii="GHEA Grapalat" w:hAnsi="GHEA Grapalat" w:cs="Times New Roman"/>
          <w:sz w:val="24"/>
          <w:szCs w:val="24"/>
          <w:lang w:val="hy-AM"/>
        </w:rPr>
        <w:t xml:space="preserve"> </w:t>
      </w:r>
      <w:r w:rsidR="005A0F03" w:rsidRPr="008D11BF">
        <w:rPr>
          <w:rFonts w:ascii="GHEA Grapalat" w:hAnsi="GHEA Grapalat" w:cs="Times New Roman"/>
          <w:sz w:val="24"/>
          <w:szCs w:val="24"/>
          <w:lang w:val="hy-AM"/>
        </w:rPr>
        <w:t>շրջան</w:t>
      </w:r>
      <w:r w:rsidR="00EB0155" w:rsidRPr="008D11BF">
        <w:rPr>
          <w:rFonts w:ascii="GHEA Grapalat" w:hAnsi="GHEA Grapalat" w:cs="Times New Roman"/>
          <w:sz w:val="24"/>
          <w:szCs w:val="24"/>
          <w:lang w:val="hy-AM"/>
        </w:rPr>
        <w:t>ա</w:t>
      </w:r>
      <w:r w:rsidR="005A0F03" w:rsidRPr="008D11BF">
        <w:rPr>
          <w:rFonts w:ascii="GHEA Grapalat" w:hAnsi="GHEA Grapalat" w:cs="Times New Roman"/>
          <w:sz w:val="24"/>
          <w:szCs w:val="24"/>
          <w:lang w:val="hy-AM"/>
        </w:rPr>
        <w:t xml:space="preserve">վարտների </w:t>
      </w:r>
      <w:r w:rsidR="00AE72F8" w:rsidRPr="008D11BF">
        <w:rPr>
          <w:rFonts w:ascii="GHEA Grapalat" w:hAnsi="GHEA Grapalat" w:cs="Times New Roman"/>
          <w:sz w:val="24"/>
          <w:szCs w:val="24"/>
          <w:lang w:val="hy-AM"/>
        </w:rPr>
        <w:t>կողմից</w:t>
      </w:r>
      <w:r w:rsidR="00EB0155" w:rsidRPr="008D11BF">
        <w:rPr>
          <w:rFonts w:ascii="GHEA Grapalat" w:hAnsi="GHEA Grapalat" w:cs="Times New Roman"/>
          <w:sz w:val="24"/>
          <w:szCs w:val="24"/>
          <w:lang w:val="hy-AM"/>
        </w:rPr>
        <w:t xml:space="preserve">։ </w:t>
      </w:r>
    </w:p>
    <w:p w:rsidR="00EB0155" w:rsidRPr="008D11BF" w:rsidRDefault="00BF58E4" w:rsidP="008F1609">
      <w:pPr>
        <w:tabs>
          <w:tab w:val="left" w:pos="0"/>
        </w:tabs>
        <w:spacing w:line="360" w:lineRule="auto"/>
        <w:ind w:right="3"/>
        <w:jc w:val="both"/>
        <w:rPr>
          <w:rFonts w:ascii="GHEA Grapalat" w:hAnsi="GHEA Grapalat" w:cs="Times New Roman"/>
          <w:b/>
          <w:color w:val="FF0000"/>
          <w:sz w:val="24"/>
          <w:szCs w:val="24"/>
          <w:lang w:val="hy-AM"/>
        </w:rPr>
      </w:pPr>
      <w:r w:rsidRPr="008D11BF">
        <w:rPr>
          <w:rFonts w:ascii="GHEA Grapalat" w:hAnsi="GHEA Grapalat" w:cs="Times New Roman"/>
          <w:b/>
          <w:color w:val="FF0000"/>
          <w:sz w:val="24"/>
          <w:szCs w:val="24"/>
          <w:lang w:val="hy-AM"/>
        </w:rPr>
        <w:tab/>
      </w:r>
      <w:r w:rsidR="00EB0155" w:rsidRPr="008D11BF">
        <w:rPr>
          <w:rFonts w:ascii="GHEA Grapalat" w:hAnsi="GHEA Grapalat" w:cs="Times New Roman"/>
          <w:b/>
          <w:sz w:val="24"/>
          <w:szCs w:val="24"/>
          <w:lang w:val="hy-AM"/>
        </w:rPr>
        <w:t xml:space="preserve">Բավարար պատասխաններ նշող ուսանողների ավարտական աշխատանքի </w:t>
      </w:r>
      <w:r w:rsidR="00EB0155" w:rsidRPr="008D11BF">
        <w:rPr>
          <w:rFonts w:ascii="GHEA Grapalat" w:hAnsi="GHEA Grapalat" w:cs="Times New Roman"/>
          <w:b/>
          <w:sz w:val="24"/>
          <w:szCs w:val="24"/>
          <w:lang w:val="hy-AM"/>
        </w:rPr>
        <w:lastRenderedPageBreak/>
        <w:t>թեմաներն են</w:t>
      </w:r>
      <w:r w:rsidR="00EB0155" w:rsidRPr="008D11BF">
        <w:rPr>
          <w:rFonts w:ascii="Cambria Math" w:hAnsi="Cambria Math" w:cs="Cambria Math"/>
          <w:b/>
          <w:sz w:val="24"/>
          <w:szCs w:val="24"/>
          <w:lang w:val="hy-AM"/>
        </w:rPr>
        <w:t>․</w:t>
      </w:r>
    </w:p>
    <w:p w:rsidR="00233A1F" w:rsidRPr="008D11BF" w:rsidRDefault="00233A1F" w:rsidP="00B46446">
      <w:pPr>
        <w:pStyle w:val="a7"/>
        <w:numPr>
          <w:ilvl w:val="0"/>
          <w:numId w:val="10"/>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Arial"/>
          <w:sz w:val="24"/>
          <w:szCs w:val="24"/>
          <w:lang w:val="hy-AM"/>
        </w:rPr>
        <w:t xml:space="preserve">Վահագն Դավթյանի պոեմների լեզվաոճական առանձնահատկությունները (Գիտական ղեկավար՝ </w:t>
      </w:r>
      <w:r w:rsidR="00EE1696" w:rsidRPr="008D11BF">
        <w:rPr>
          <w:rFonts w:ascii="GHEA Grapalat" w:hAnsi="GHEA Grapalat" w:cs="Arial"/>
          <w:sz w:val="24"/>
          <w:szCs w:val="24"/>
          <w:lang w:val="hy-AM"/>
        </w:rPr>
        <w:t>Ասոյան</w:t>
      </w:r>
      <w:r w:rsidRPr="008D11BF">
        <w:rPr>
          <w:rFonts w:ascii="GHEA Grapalat" w:hAnsi="GHEA Grapalat" w:cs="Arial"/>
          <w:sz w:val="24"/>
          <w:szCs w:val="24"/>
          <w:lang w:val="hy-AM"/>
        </w:rPr>
        <w:t xml:space="preserve"> </w:t>
      </w:r>
      <w:r w:rsidR="00EE1696" w:rsidRPr="008D11BF">
        <w:rPr>
          <w:rFonts w:ascii="GHEA Grapalat" w:hAnsi="GHEA Grapalat" w:cs="Arial"/>
          <w:sz w:val="24"/>
          <w:szCs w:val="24"/>
          <w:lang w:val="hy-AM"/>
        </w:rPr>
        <w:t>Թ</w:t>
      </w:r>
      <w:r w:rsidRPr="008D11BF">
        <w:rPr>
          <w:rFonts w:ascii="Cambria Math" w:hAnsi="Cambria Math" w:cs="Cambria Math"/>
          <w:sz w:val="24"/>
          <w:szCs w:val="24"/>
          <w:lang w:val="hy-AM"/>
        </w:rPr>
        <w:t>․</w:t>
      </w:r>
      <w:r w:rsidRPr="008D11BF">
        <w:rPr>
          <w:rFonts w:ascii="GHEA Grapalat" w:hAnsi="GHEA Grapalat" w:cs="Arial"/>
          <w:sz w:val="24"/>
          <w:szCs w:val="24"/>
          <w:lang w:val="hy-AM"/>
        </w:rPr>
        <w:t>)</w:t>
      </w:r>
    </w:p>
    <w:p w:rsidR="00233A1F" w:rsidRPr="008D11BF" w:rsidRDefault="00233A1F" w:rsidP="00B46446">
      <w:pPr>
        <w:pStyle w:val="a7"/>
        <w:numPr>
          <w:ilvl w:val="0"/>
          <w:numId w:val="10"/>
        </w:numPr>
        <w:tabs>
          <w:tab w:val="left" w:pos="0"/>
        </w:tabs>
        <w:spacing w:before="0" w:line="360" w:lineRule="auto"/>
        <w:ind w:right="3"/>
        <w:jc w:val="both"/>
        <w:rPr>
          <w:rFonts w:ascii="GHEA Grapalat" w:hAnsi="GHEA Grapalat" w:cs="Arial"/>
          <w:color w:val="FF0000"/>
          <w:sz w:val="24"/>
          <w:szCs w:val="24"/>
          <w:lang w:val="hy-AM"/>
        </w:rPr>
      </w:pPr>
      <w:r w:rsidRPr="008D11BF">
        <w:rPr>
          <w:rFonts w:ascii="GHEA Grapalat" w:hAnsi="GHEA Grapalat" w:cs="Arial"/>
          <w:sz w:val="24"/>
          <w:szCs w:val="24"/>
          <w:lang w:val="hy-AM"/>
        </w:rPr>
        <w:t>Գետային հիդրոէկոհամակարգերում միկրոջրիմուռների կիրառումը որպես կենսաինդիկատորներ</w:t>
      </w:r>
      <w:r w:rsidR="00EE1696" w:rsidRPr="008D11BF">
        <w:rPr>
          <w:rFonts w:ascii="GHEA Grapalat" w:hAnsi="GHEA Grapalat" w:cs="Arial"/>
          <w:sz w:val="24"/>
          <w:szCs w:val="24"/>
          <w:lang w:val="hy-AM"/>
        </w:rPr>
        <w:t xml:space="preserve"> (Գիտական ղեկավար՝ Ավագյան Մ</w:t>
      </w:r>
      <w:r w:rsidR="00EE1696" w:rsidRPr="008D11BF">
        <w:rPr>
          <w:rFonts w:ascii="Cambria Math" w:hAnsi="Cambria Math" w:cs="Cambria Math"/>
          <w:sz w:val="24"/>
          <w:szCs w:val="24"/>
          <w:lang w:val="hy-AM"/>
        </w:rPr>
        <w:t>․</w:t>
      </w:r>
      <w:r w:rsidR="00EE1696" w:rsidRPr="008D11BF">
        <w:rPr>
          <w:rFonts w:ascii="GHEA Grapalat" w:hAnsi="GHEA Grapalat" w:cs="Arial"/>
          <w:sz w:val="24"/>
          <w:szCs w:val="24"/>
          <w:lang w:val="hy-AM"/>
        </w:rPr>
        <w:t>)</w:t>
      </w:r>
    </w:p>
    <w:p w:rsidR="00233A1F" w:rsidRPr="008D11BF" w:rsidRDefault="00233A1F" w:rsidP="00B46446">
      <w:pPr>
        <w:pStyle w:val="a7"/>
        <w:numPr>
          <w:ilvl w:val="0"/>
          <w:numId w:val="10"/>
        </w:numPr>
        <w:tabs>
          <w:tab w:val="left" w:pos="0"/>
        </w:tabs>
        <w:spacing w:before="0" w:line="360" w:lineRule="auto"/>
        <w:ind w:right="3"/>
        <w:jc w:val="both"/>
        <w:rPr>
          <w:rFonts w:ascii="GHEA Grapalat" w:hAnsi="GHEA Grapalat" w:cs="Arial"/>
          <w:color w:val="FF0000"/>
          <w:sz w:val="24"/>
          <w:szCs w:val="24"/>
          <w:lang w:val="hy-AM"/>
        </w:rPr>
      </w:pPr>
      <w:r w:rsidRPr="008D11BF">
        <w:rPr>
          <w:rFonts w:ascii="GHEA Grapalat" w:hAnsi="GHEA Grapalat" w:cs="Arial"/>
          <w:sz w:val="24"/>
          <w:szCs w:val="24"/>
          <w:lang w:val="hy-AM"/>
        </w:rPr>
        <w:t>Տեսանկարահանման միջոցով օբյեկտների հայտնաբերում և հաշվառման մոբայլ ծրագրային համակարգի մշակում</w:t>
      </w:r>
      <w:r w:rsidR="00EE1696" w:rsidRPr="008D11BF">
        <w:rPr>
          <w:rFonts w:ascii="GHEA Grapalat" w:hAnsi="GHEA Grapalat" w:cs="Arial"/>
          <w:sz w:val="24"/>
          <w:szCs w:val="24"/>
          <w:lang w:val="hy-AM"/>
        </w:rPr>
        <w:t xml:space="preserve"> (Գիտական ղեկավար՝ Ավետիսյան Վ</w:t>
      </w:r>
      <w:r w:rsidR="00EE1696" w:rsidRPr="008D11BF">
        <w:rPr>
          <w:rFonts w:ascii="Cambria Math" w:hAnsi="Cambria Math" w:cs="Cambria Math"/>
          <w:sz w:val="24"/>
          <w:szCs w:val="24"/>
          <w:lang w:val="hy-AM"/>
        </w:rPr>
        <w:t>․</w:t>
      </w:r>
      <w:r w:rsidR="00EE1696" w:rsidRPr="008D11BF">
        <w:rPr>
          <w:rFonts w:ascii="GHEA Grapalat" w:hAnsi="GHEA Grapalat" w:cs="Arial"/>
          <w:sz w:val="24"/>
          <w:szCs w:val="24"/>
          <w:lang w:val="hy-AM"/>
        </w:rPr>
        <w:t>)</w:t>
      </w:r>
    </w:p>
    <w:p w:rsidR="00233A1F" w:rsidRPr="008D11BF" w:rsidRDefault="00233A1F" w:rsidP="00B46446">
      <w:pPr>
        <w:pStyle w:val="a7"/>
        <w:numPr>
          <w:ilvl w:val="0"/>
          <w:numId w:val="10"/>
        </w:numPr>
        <w:tabs>
          <w:tab w:val="left" w:pos="0"/>
        </w:tabs>
        <w:spacing w:before="0" w:line="360" w:lineRule="auto"/>
        <w:ind w:right="3"/>
        <w:jc w:val="both"/>
        <w:rPr>
          <w:rFonts w:ascii="GHEA Grapalat" w:hAnsi="GHEA Grapalat" w:cs="Arial"/>
          <w:sz w:val="24"/>
          <w:szCs w:val="24"/>
          <w:lang w:val="hy-AM"/>
        </w:rPr>
      </w:pPr>
      <w:r w:rsidRPr="008D11BF">
        <w:rPr>
          <w:rFonts w:ascii="GHEA Grapalat" w:hAnsi="GHEA Grapalat" w:cs="Arial"/>
          <w:sz w:val="24"/>
          <w:szCs w:val="24"/>
          <w:lang w:val="hy-AM"/>
        </w:rPr>
        <w:t xml:space="preserve">Համակարգչային </w:t>
      </w:r>
      <w:r w:rsidR="00EE1696" w:rsidRPr="008D11BF">
        <w:rPr>
          <w:rFonts w:ascii="GHEA Grapalat" w:hAnsi="GHEA Grapalat" w:cs="Arial"/>
          <w:sz w:val="24"/>
          <w:szCs w:val="24"/>
          <w:lang w:val="hy-AM"/>
        </w:rPr>
        <w:t xml:space="preserve">քննության </w:t>
      </w:r>
      <w:r w:rsidRPr="008D11BF">
        <w:rPr>
          <w:rFonts w:ascii="GHEA Grapalat" w:hAnsi="GHEA Grapalat" w:cs="Arial"/>
          <w:sz w:val="24"/>
          <w:szCs w:val="24"/>
          <w:lang w:val="hy-AM"/>
        </w:rPr>
        <w:t xml:space="preserve">կազմակերպման թեստային համակարգերի նախագծում և </w:t>
      </w:r>
      <w:r w:rsidR="00EE1696" w:rsidRPr="008D11BF">
        <w:rPr>
          <w:rFonts w:ascii="GHEA Grapalat" w:hAnsi="GHEA Grapalat" w:cs="Arial"/>
          <w:sz w:val="24"/>
          <w:szCs w:val="24"/>
          <w:lang w:val="hy-AM"/>
        </w:rPr>
        <w:t>մշակում (Գիտական ղեկավար՝ Խուրշուդյան Ա</w:t>
      </w:r>
      <w:r w:rsidR="00EE1696" w:rsidRPr="008D11BF">
        <w:rPr>
          <w:rFonts w:ascii="Cambria Math" w:hAnsi="Cambria Math" w:cs="Cambria Math"/>
          <w:sz w:val="24"/>
          <w:szCs w:val="24"/>
          <w:lang w:val="hy-AM"/>
        </w:rPr>
        <w:t>․</w:t>
      </w:r>
      <w:r w:rsidR="00EE1696" w:rsidRPr="008D11BF">
        <w:rPr>
          <w:rFonts w:ascii="GHEA Grapalat" w:hAnsi="GHEA Grapalat" w:cs="Arial"/>
          <w:sz w:val="24"/>
          <w:szCs w:val="24"/>
          <w:lang w:val="hy-AM"/>
        </w:rPr>
        <w:t>)</w:t>
      </w:r>
    </w:p>
    <w:p w:rsidR="00233A1F" w:rsidRPr="008D11BF" w:rsidRDefault="00233A1F" w:rsidP="00B46446">
      <w:pPr>
        <w:pStyle w:val="a7"/>
        <w:numPr>
          <w:ilvl w:val="0"/>
          <w:numId w:val="10"/>
        </w:numPr>
        <w:tabs>
          <w:tab w:val="left" w:pos="0"/>
        </w:tabs>
        <w:spacing w:before="0" w:line="360" w:lineRule="auto"/>
        <w:ind w:right="3"/>
        <w:jc w:val="both"/>
        <w:rPr>
          <w:rFonts w:ascii="GHEA Grapalat" w:hAnsi="GHEA Grapalat" w:cs="Arial"/>
          <w:sz w:val="24"/>
          <w:szCs w:val="24"/>
          <w:lang w:val="hy-AM"/>
        </w:rPr>
      </w:pPr>
      <w:r w:rsidRPr="008D11BF">
        <w:rPr>
          <w:rFonts w:ascii="GHEA Grapalat" w:hAnsi="GHEA Grapalat" w:cs="Arial"/>
          <w:sz w:val="24"/>
          <w:szCs w:val="24"/>
          <w:lang w:val="hy-AM"/>
        </w:rPr>
        <w:t>ՀՀ կենսառեսուրսների բնութագիրը և տնտեսական նշանակությունը</w:t>
      </w:r>
      <w:r w:rsidR="00EE1696" w:rsidRPr="008D11BF">
        <w:rPr>
          <w:rFonts w:ascii="GHEA Grapalat" w:hAnsi="GHEA Grapalat" w:cs="Arial"/>
          <w:sz w:val="24"/>
          <w:szCs w:val="24"/>
          <w:lang w:val="hy-AM"/>
        </w:rPr>
        <w:t xml:space="preserve"> (Գիտական ղեկավար՝ Ավագյան Մ</w:t>
      </w:r>
      <w:r w:rsidR="00EE1696" w:rsidRPr="008D11BF">
        <w:rPr>
          <w:rFonts w:ascii="Cambria Math" w:hAnsi="Cambria Math" w:cs="Cambria Math"/>
          <w:sz w:val="24"/>
          <w:szCs w:val="24"/>
          <w:lang w:val="hy-AM"/>
        </w:rPr>
        <w:t>․</w:t>
      </w:r>
      <w:r w:rsidR="00EE1696" w:rsidRPr="008D11BF">
        <w:rPr>
          <w:rFonts w:ascii="GHEA Grapalat" w:hAnsi="GHEA Grapalat" w:cs="Arial"/>
          <w:sz w:val="24"/>
          <w:szCs w:val="24"/>
          <w:lang w:val="hy-AM"/>
        </w:rPr>
        <w:t>)</w:t>
      </w:r>
    </w:p>
    <w:p w:rsidR="00233A1F" w:rsidRPr="008D11BF" w:rsidRDefault="00233A1F" w:rsidP="00B46446">
      <w:pPr>
        <w:pStyle w:val="a7"/>
        <w:numPr>
          <w:ilvl w:val="0"/>
          <w:numId w:val="10"/>
        </w:numPr>
        <w:tabs>
          <w:tab w:val="left" w:pos="0"/>
        </w:tabs>
        <w:spacing w:before="0" w:line="360" w:lineRule="auto"/>
        <w:ind w:right="3"/>
        <w:jc w:val="both"/>
        <w:rPr>
          <w:rFonts w:ascii="GHEA Grapalat" w:hAnsi="GHEA Grapalat" w:cs="Arial"/>
          <w:sz w:val="24"/>
          <w:szCs w:val="24"/>
          <w:lang w:val="hy-AM"/>
        </w:rPr>
      </w:pPr>
      <w:r w:rsidRPr="008D11BF">
        <w:rPr>
          <w:rFonts w:ascii="GHEA Grapalat" w:hAnsi="GHEA Grapalat" w:cs="Arial"/>
          <w:sz w:val="24"/>
          <w:szCs w:val="24"/>
          <w:lang w:val="hy-AM"/>
        </w:rPr>
        <w:t>Կառավարվող գեներատորով հաստատուն հոսանքի ուժեղացուցիչի աշխատանքի սկզբունքը և օգտագործման ոլորտները</w:t>
      </w:r>
      <w:r w:rsidR="00EE1696" w:rsidRPr="008D11BF">
        <w:rPr>
          <w:rFonts w:ascii="GHEA Grapalat" w:hAnsi="GHEA Grapalat" w:cs="Arial"/>
          <w:sz w:val="24"/>
          <w:szCs w:val="24"/>
          <w:lang w:val="hy-AM"/>
        </w:rPr>
        <w:t xml:space="preserve"> (Գիտական ղեկավար՝ Հակոբյան Մ</w:t>
      </w:r>
      <w:r w:rsidR="00EE1696" w:rsidRPr="008D11BF">
        <w:rPr>
          <w:rFonts w:ascii="Cambria Math" w:hAnsi="Cambria Math" w:cs="Cambria Math"/>
          <w:sz w:val="24"/>
          <w:szCs w:val="24"/>
          <w:lang w:val="hy-AM"/>
        </w:rPr>
        <w:t>․</w:t>
      </w:r>
      <w:r w:rsidR="00EE1696" w:rsidRPr="008D11BF">
        <w:rPr>
          <w:rFonts w:ascii="GHEA Grapalat" w:hAnsi="GHEA Grapalat" w:cs="Arial"/>
          <w:sz w:val="24"/>
          <w:szCs w:val="24"/>
          <w:lang w:val="hy-AM"/>
        </w:rPr>
        <w:t>)</w:t>
      </w:r>
    </w:p>
    <w:p w:rsidR="00233A1F" w:rsidRPr="008D11BF" w:rsidRDefault="00233A1F" w:rsidP="00B46446">
      <w:pPr>
        <w:pStyle w:val="a7"/>
        <w:numPr>
          <w:ilvl w:val="0"/>
          <w:numId w:val="10"/>
        </w:numPr>
        <w:tabs>
          <w:tab w:val="left" w:pos="0"/>
        </w:tabs>
        <w:spacing w:before="0" w:line="360" w:lineRule="auto"/>
        <w:ind w:right="3"/>
        <w:jc w:val="both"/>
        <w:rPr>
          <w:rFonts w:ascii="GHEA Grapalat" w:hAnsi="GHEA Grapalat" w:cs="Arial"/>
          <w:sz w:val="24"/>
          <w:szCs w:val="24"/>
          <w:lang w:val="hy-AM"/>
        </w:rPr>
      </w:pPr>
      <w:r w:rsidRPr="008D11BF">
        <w:rPr>
          <w:rFonts w:ascii="GHEA Grapalat" w:hAnsi="GHEA Grapalat" w:cs="Arial"/>
          <w:sz w:val="24"/>
          <w:szCs w:val="24"/>
          <w:lang w:val="hy-AM"/>
        </w:rPr>
        <w:t>Գեղարվեստական պատկերավորման արտահայտչամիջոցների ուսուցման մեթոդիկան,</w:t>
      </w:r>
      <w:r w:rsidR="00B25B1B" w:rsidRPr="008D11BF">
        <w:rPr>
          <w:rFonts w:ascii="GHEA Grapalat" w:hAnsi="GHEA Grapalat" w:cs="Arial"/>
          <w:sz w:val="24"/>
          <w:szCs w:val="24"/>
          <w:lang w:val="hy-AM"/>
        </w:rPr>
        <w:t xml:space="preserve"> </w:t>
      </w:r>
      <w:r w:rsidRPr="008D11BF">
        <w:rPr>
          <w:rFonts w:ascii="GHEA Grapalat" w:hAnsi="GHEA Grapalat" w:cs="Arial"/>
          <w:sz w:val="24"/>
          <w:szCs w:val="24"/>
          <w:lang w:val="hy-AM"/>
        </w:rPr>
        <w:t>որպես խոսքի զարգացման հիմք</w:t>
      </w:r>
      <w:r w:rsidR="00B25B1B" w:rsidRPr="008D11BF">
        <w:rPr>
          <w:rFonts w:ascii="GHEA Grapalat" w:hAnsi="GHEA Grapalat" w:cs="Arial"/>
          <w:sz w:val="24"/>
          <w:szCs w:val="24"/>
          <w:lang w:val="hy-AM"/>
        </w:rPr>
        <w:t xml:space="preserve"> (Գիտական ղեկավար՝ Ներսիսյան Վ</w:t>
      </w:r>
      <w:r w:rsidR="00B25B1B" w:rsidRPr="008D11BF">
        <w:rPr>
          <w:rFonts w:ascii="Cambria Math" w:hAnsi="Cambria Math" w:cs="Cambria Math"/>
          <w:sz w:val="24"/>
          <w:szCs w:val="24"/>
          <w:lang w:val="hy-AM"/>
        </w:rPr>
        <w:t>․</w:t>
      </w:r>
      <w:r w:rsidR="00B25B1B" w:rsidRPr="008D11BF">
        <w:rPr>
          <w:rFonts w:ascii="GHEA Grapalat" w:hAnsi="GHEA Grapalat" w:cs="Arial"/>
          <w:sz w:val="24"/>
          <w:szCs w:val="24"/>
          <w:lang w:val="hy-AM"/>
        </w:rPr>
        <w:t>)</w:t>
      </w:r>
    </w:p>
    <w:p w:rsidR="00233A1F" w:rsidRPr="008D11BF" w:rsidRDefault="00233A1F" w:rsidP="00B46446">
      <w:pPr>
        <w:pStyle w:val="a7"/>
        <w:numPr>
          <w:ilvl w:val="0"/>
          <w:numId w:val="10"/>
        </w:numPr>
        <w:tabs>
          <w:tab w:val="left" w:pos="0"/>
        </w:tabs>
        <w:spacing w:before="0" w:line="360" w:lineRule="auto"/>
        <w:ind w:right="3"/>
        <w:jc w:val="both"/>
        <w:rPr>
          <w:rFonts w:ascii="GHEA Grapalat" w:hAnsi="GHEA Grapalat" w:cs="Arial"/>
          <w:sz w:val="24"/>
          <w:szCs w:val="24"/>
          <w:lang w:val="hy-AM"/>
        </w:rPr>
      </w:pPr>
      <w:r w:rsidRPr="008D11BF">
        <w:rPr>
          <w:rFonts w:ascii="GHEA Grapalat" w:hAnsi="GHEA Grapalat" w:cs="Arial"/>
          <w:sz w:val="24"/>
          <w:szCs w:val="24"/>
          <w:lang w:val="hy-AM"/>
        </w:rPr>
        <w:t>Հայաստանի Հանրապետությունում աշխատանքային միգրացիայի կարգավորման հիմնահարցերը բնակչության եկամուտների բաշխման համատեքստում</w:t>
      </w:r>
      <w:r w:rsidR="00B25B1B" w:rsidRPr="008D11BF">
        <w:rPr>
          <w:rFonts w:ascii="GHEA Grapalat" w:hAnsi="GHEA Grapalat" w:cs="Arial"/>
          <w:sz w:val="24"/>
          <w:szCs w:val="24"/>
          <w:lang w:val="hy-AM"/>
        </w:rPr>
        <w:t xml:space="preserve"> (Գիտական ղեկավար՝ Ամիրխանյան Ս</w:t>
      </w:r>
      <w:r w:rsidR="00B25B1B" w:rsidRPr="008D11BF">
        <w:rPr>
          <w:rFonts w:ascii="Cambria Math" w:hAnsi="Cambria Math" w:cs="Cambria Math"/>
          <w:sz w:val="24"/>
          <w:szCs w:val="24"/>
          <w:lang w:val="hy-AM"/>
        </w:rPr>
        <w:t>․</w:t>
      </w:r>
      <w:r w:rsidR="00B25B1B" w:rsidRPr="008D11BF">
        <w:rPr>
          <w:rFonts w:ascii="GHEA Grapalat" w:hAnsi="GHEA Grapalat" w:cs="Arial"/>
          <w:sz w:val="24"/>
          <w:szCs w:val="24"/>
          <w:lang w:val="hy-AM"/>
        </w:rPr>
        <w:t>)</w:t>
      </w:r>
    </w:p>
    <w:p w:rsidR="00EB0155" w:rsidRPr="008D11BF" w:rsidRDefault="00233A1F" w:rsidP="00B46446">
      <w:pPr>
        <w:pStyle w:val="a7"/>
        <w:numPr>
          <w:ilvl w:val="0"/>
          <w:numId w:val="10"/>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Arial"/>
          <w:sz w:val="24"/>
          <w:szCs w:val="24"/>
          <w:lang w:val="hy-AM"/>
        </w:rPr>
        <w:t xml:space="preserve">Գյուղատնտեսական վարկավորման համակարգը և արդրունավետության բարձրացման ուղիները Հայաատանի Հանրապետությունում </w:t>
      </w:r>
      <w:r w:rsidR="00BF58E4" w:rsidRPr="008D11BF">
        <w:rPr>
          <w:rFonts w:ascii="GHEA Grapalat" w:hAnsi="GHEA Grapalat" w:cs="Arial"/>
          <w:sz w:val="24"/>
          <w:szCs w:val="24"/>
          <w:lang w:val="hy-AM"/>
        </w:rPr>
        <w:t xml:space="preserve">(Գիտական ղեկավար՝ </w:t>
      </w:r>
      <w:r w:rsidR="00B25B1B" w:rsidRPr="008D11BF">
        <w:rPr>
          <w:rFonts w:ascii="GHEA Grapalat" w:hAnsi="GHEA Grapalat" w:cs="Arial"/>
          <w:sz w:val="24"/>
          <w:szCs w:val="24"/>
          <w:lang w:val="hy-AM"/>
        </w:rPr>
        <w:t>Խաչատրյան</w:t>
      </w:r>
      <w:r w:rsidR="00BF58E4" w:rsidRPr="008D11BF">
        <w:rPr>
          <w:rFonts w:ascii="GHEA Grapalat" w:hAnsi="GHEA Grapalat" w:cs="Arial"/>
          <w:sz w:val="24"/>
          <w:szCs w:val="24"/>
          <w:lang w:val="hy-AM"/>
        </w:rPr>
        <w:t xml:space="preserve"> </w:t>
      </w:r>
      <w:r w:rsidR="00B25B1B" w:rsidRPr="008D11BF">
        <w:rPr>
          <w:rFonts w:ascii="GHEA Grapalat" w:hAnsi="GHEA Grapalat" w:cs="Arial"/>
          <w:sz w:val="24"/>
          <w:szCs w:val="24"/>
          <w:lang w:val="hy-AM"/>
        </w:rPr>
        <w:t>Գ</w:t>
      </w:r>
      <w:r w:rsidR="00BF58E4" w:rsidRPr="008D11BF">
        <w:rPr>
          <w:rFonts w:ascii="Cambria Math" w:hAnsi="Cambria Math" w:cs="Cambria Math"/>
          <w:sz w:val="24"/>
          <w:szCs w:val="24"/>
          <w:lang w:val="hy-AM"/>
        </w:rPr>
        <w:t>․</w:t>
      </w:r>
      <w:r w:rsidR="00BF58E4" w:rsidRPr="008D11BF">
        <w:rPr>
          <w:rFonts w:ascii="GHEA Grapalat" w:hAnsi="GHEA Grapalat" w:cs="Arial"/>
          <w:sz w:val="24"/>
          <w:szCs w:val="24"/>
          <w:lang w:val="hy-AM"/>
        </w:rPr>
        <w:t>)</w:t>
      </w:r>
    </w:p>
    <w:p w:rsidR="002A4FD3" w:rsidRDefault="002A4FD3" w:rsidP="002A4FD3">
      <w:pPr>
        <w:pStyle w:val="a7"/>
        <w:tabs>
          <w:tab w:val="left" w:pos="0"/>
        </w:tabs>
        <w:spacing w:before="0" w:line="276" w:lineRule="auto"/>
        <w:ind w:left="720" w:right="3" w:firstLine="0"/>
        <w:jc w:val="both"/>
        <w:rPr>
          <w:rFonts w:ascii="GHEA Grapalat" w:hAnsi="GHEA Grapalat" w:cs="Times New Roman"/>
          <w:sz w:val="24"/>
          <w:szCs w:val="24"/>
          <w:lang w:val="hy-AM"/>
        </w:rPr>
      </w:pPr>
    </w:p>
    <w:p w:rsidR="00B46446" w:rsidRDefault="00B46446" w:rsidP="002A4FD3">
      <w:pPr>
        <w:pStyle w:val="a7"/>
        <w:tabs>
          <w:tab w:val="left" w:pos="0"/>
        </w:tabs>
        <w:spacing w:before="0" w:line="276" w:lineRule="auto"/>
        <w:ind w:left="720" w:right="3" w:firstLine="0"/>
        <w:jc w:val="both"/>
        <w:rPr>
          <w:rFonts w:ascii="GHEA Grapalat" w:hAnsi="GHEA Grapalat" w:cs="Times New Roman"/>
          <w:sz w:val="24"/>
          <w:szCs w:val="24"/>
          <w:lang w:val="hy-AM"/>
        </w:rPr>
      </w:pPr>
    </w:p>
    <w:p w:rsidR="00B46446" w:rsidRDefault="00B46446" w:rsidP="002A4FD3">
      <w:pPr>
        <w:pStyle w:val="a7"/>
        <w:tabs>
          <w:tab w:val="left" w:pos="0"/>
        </w:tabs>
        <w:spacing w:before="0" w:line="276" w:lineRule="auto"/>
        <w:ind w:left="720" w:right="3" w:firstLine="0"/>
        <w:jc w:val="both"/>
        <w:rPr>
          <w:rFonts w:ascii="GHEA Grapalat" w:hAnsi="GHEA Grapalat" w:cs="Times New Roman"/>
          <w:sz w:val="24"/>
          <w:szCs w:val="24"/>
          <w:lang w:val="hy-AM"/>
        </w:rPr>
      </w:pPr>
    </w:p>
    <w:p w:rsidR="00B46446" w:rsidRDefault="00B46446" w:rsidP="002A4FD3">
      <w:pPr>
        <w:pStyle w:val="a7"/>
        <w:tabs>
          <w:tab w:val="left" w:pos="0"/>
        </w:tabs>
        <w:spacing w:before="0" w:line="276" w:lineRule="auto"/>
        <w:ind w:left="720" w:right="3" w:firstLine="0"/>
        <w:jc w:val="both"/>
        <w:rPr>
          <w:rFonts w:ascii="GHEA Grapalat" w:hAnsi="GHEA Grapalat" w:cs="Times New Roman"/>
          <w:sz w:val="24"/>
          <w:szCs w:val="24"/>
          <w:lang w:val="hy-AM"/>
        </w:rPr>
      </w:pPr>
    </w:p>
    <w:p w:rsidR="00B46446" w:rsidRDefault="00B46446" w:rsidP="002A4FD3">
      <w:pPr>
        <w:pStyle w:val="a7"/>
        <w:tabs>
          <w:tab w:val="left" w:pos="0"/>
        </w:tabs>
        <w:spacing w:before="0" w:line="276" w:lineRule="auto"/>
        <w:ind w:left="720" w:right="3" w:firstLine="0"/>
        <w:jc w:val="both"/>
        <w:rPr>
          <w:rFonts w:ascii="GHEA Grapalat" w:hAnsi="GHEA Grapalat" w:cs="Times New Roman"/>
          <w:sz w:val="24"/>
          <w:szCs w:val="24"/>
          <w:lang w:val="hy-AM"/>
        </w:rPr>
      </w:pPr>
    </w:p>
    <w:p w:rsidR="00B46446" w:rsidRDefault="00B46446" w:rsidP="002A4FD3">
      <w:pPr>
        <w:pStyle w:val="a7"/>
        <w:tabs>
          <w:tab w:val="left" w:pos="0"/>
        </w:tabs>
        <w:spacing w:before="0" w:line="276" w:lineRule="auto"/>
        <w:ind w:left="720" w:right="3" w:firstLine="0"/>
        <w:jc w:val="both"/>
        <w:rPr>
          <w:rFonts w:ascii="GHEA Grapalat" w:hAnsi="GHEA Grapalat" w:cs="Times New Roman"/>
          <w:sz w:val="24"/>
          <w:szCs w:val="24"/>
          <w:lang w:val="hy-AM"/>
        </w:rPr>
      </w:pPr>
    </w:p>
    <w:p w:rsidR="00B46446" w:rsidRDefault="00B46446" w:rsidP="002A4FD3">
      <w:pPr>
        <w:pStyle w:val="a7"/>
        <w:tabs>
          <w:tab w:val="left" w:pos="0"/>
        </w:tabs>
        <w:spacing w:before="0" w:line="276" w:lineRule="auto"/>
        <w:ind w:left="720" w:right="3" w:firstLine="0"/>
        <w:jc w:val="both"/>
        <w:rPr>
          <w:rFonts w:ascii="GHEA Grapalat" w:hAnsi="GHEA Grapalat" w:cs="Times New Roman"/>
          <w:sz w:val="24"/>
          <w:szCs w:val="24"/>
          <w:lang w:val="hy-AM"/>
        </w:rPr>
      </w:pPr>
    </w:p>
    <w:p w:rsidR="00B46446" w:rsidRDefault="00B46446" w:rsidP="002A4FD3">
      <w:pPr>
        <w:pStyle w:val="a7"/>
        <w:tabs>
          <w:tab w:val="left" w:pos="0"/>
        </w:tabs>
        <w:spacing w:before="0" w:line="276" w:lineRule="auto"/>
        <w:ind w:left="720" w:right="3" w:firstLine="0"/>
        <w:jc w:val="both"/>
        <w:rPr>
          <w:rFonts w:ascii="GHEA Grapalat" w:hAnsi="GHEA Grapalat" w:cs="Times New Roman"/>
          <w:sz w:val="24"/>
          <w:szCs w:val="24"/>
          <w:lang w:val="hy-AM"/>
        </w:rPr>
      </w:pPr>
    </w:p>
    <w:p w:rsidR="00B46446" w:rsidRDefault="00B46446" w:rsidP="002A4FD3">
      <w:pPr>
        <w:pStyle w:val="a7"/>
        <w:tabs>
          <w:tab w:val="left" w:pos="0"/>
        </w:tabs>
        <w:spacing w:before="0" w:line="276" w:lineRule="auto"/>
        <w:ind w:left="720" w:right="3" w:firstLine="0"/>
        <w:jc w:val="both"/>
        <w:rPr>
          <w:rFonts w:ascii="GHEA Grapalat" w:hAnsi="GHEA Grapalat" w:cs="Times New Roman"/>
          <w:sz w:val="24"/>
          <w:szCs w:val="24"/>
          <w:lang w:val="hy-AM"/>
        </w:rPr>
      </w:pPr>
    </w:p>
    <w:p w:rsidR="001637E2" w:rsidRDefault="0044344F" w:rsidP="00BF58E4">
      <w:pPr>
        <w:tabs>
          <w:tab w:val="left" w:pos="0"/>
        </w:tabs>
        <w:spacing w:line="360" w:lineRule="auto"/>
        <w:ind w:right="3"/>
        <w:jc w:val="center"/>
        <w:rPr>
          <w:rFonts w:ascii="GHEA Grapalat" w:hAnsi="GHEA Grapalat" w:cs="Times New Roman"/>
          <w:b/>
          <w:sz w:val="24"/>
          <w:szCs w:val="24"/>
          <w:lang w:val="hy-AM"/>
        </w:rPr>
      </w:pPr>
      <w:r>
        <w:rPr>
          <w:rFonts w:ascii="GHEA Grapalat" w:hAnsi="GHEA Grapalat" w:cs="Times New Roman"/>
          <w:b/>
          <w:sz w:val="24"/>
          <w:szCs w:val="24"/>
          <w:lang w:val="hy-AM"/>
        </w:rPr>
        <w:lastRenderedPageBreak/>
        <w:t>Ա</w:t>
      </w:r>
      <w:r w:rsidRPr="008D11BF">
        <w:rPr>
          <w:rFonts w:ascii="GHEA Grapalat" w:hAnsi="GHEA Grapalat" w:cs="Times New Roman"/>
          <w:b/>
          <w:sz w:val="24"/>
          <w:szCs w:val="24"/>
          <w:lang w:val="hy-AM"/>
        </w:rPr>
        <w:t>վարտական աշխատանքի պաշտպանության կազմակերպման գործընթաց</w:t>
      </w:r>
      <w:r>
        <w:rPr>
          <w:rFonts w:ascii="GHEA Grapalat" w:hAnsi="GHEA Grapalat" w:cs="Times New Roman"/>
          <w:b/>
          <w:sz w:val="24"/>
          <w:szCs w:val="24"/>
          <w:lang w:val="hy-AM"/>
        </w:rPr>
        <w:t>ի</w:t>
      </w:r>
      <w:r w:rsidRPr="008D11BF">
        <w:rPr>
          <w:rFonts w:ascii="GHEA Grapalat" w:hAnsi="GHEA Grapalat" w:cs="Times New Roman"/>
          <w:b/>
          <w:sz w:val="24"/>
          <w:szCs w:val="24"/>
          <w:lang w:val="hy-AM"/>
        </w:rPr>
        <w:t xml:space="preserve"> համեմատությունը</w:t>
      </w:r>
      <w:r>
        <w:rPr>
          <w:rFonts w:ascii="GHEA Grapalat" w:hAnsi="GHEA Grapalat" w:cs="Times New Roman"/>
          <w:b/>
          <w:sz w:val="24"/>
          <w:szCs w:val="24"/>
          <w:lang w:val="hy-AM"/>
        </w:rPr>
        <w:t xml:space="preserve"> </w:t>
      </w:r>
      <w:r w:rsidR="00BF58E4" w:rsidRPr="008D11BF">
        <w:rPr>
          <w:rFonts w:ascii="GHEA Grapalat" w:hAnsi="GHEA Grapalat" w:cs="Times New Roman"/>
          <w:b/>
          <w:sz w:val="24"/>
          <w:szCs w:val="24"/>
          <w:lang w:val="hy-AM"/>
        </w:rPr>
        <w:t xml:space="preserve">2022-2023 և </w:t>
      </w:r>
      <w:r w:rsidR="00901E56" w:rsidRPr="008D11BF">
        <w:rPr>
          <w:rFonts w:ascii="GHEA Grapalat" w:hAnsi="GHEA Grapalat" w:cs="Times New Roman"/>
          <w:b/>
          <w:sz w:val="24"/>
          <w:szCs w:val="24"/>
          <w:lang w:val="hy-AM"/>
        </w:rPr>
        <w:t>202</w:t>
      </w:r>
      <w:r w:rsidR="002A4FD3" w:rsidRPr="008D11BF">
        <w:rPr>
          <w:rFonts w:ascii="GHEA Grapalat" w:hAnsi="GHEA Grapalat" w:cs="Times New Roman"/>
          <w:b/>
          <w:sz w:val="24"/>
          <w:szCs w:val="24"/>
          <w:lang w:val="hy-AM"/>
        </w:rPr>
        <w:t>3-2024</w:t>
      </w:r>
      <w:r w:rsidR="00901E56" w:rsidRPr="008D11BF">
        <w:rPr>
          <w:rFonts w:ascii="GHEA Grapalat" w:hAnsi="GHEA Grapalat" w:cs="Times New Roman"/>
          <w:b/>
          <w:sz w:val="24"/>
          <w:szCs w:val="24"/>
          <w:lang w:val="hy-AM"/>
        </w:rPr>
        <w:t xml:space="preserve"> ուսումնական տարիների</w:t>
      </w:r>
      <w:r>
        <w:rPr>
          <w:rFonts w:ascii="GHEA Grapalat" w:hAnsi="GHEA Grapalat" w:cs="Times New Roman"/>
          <w:b/>
          <w:sz w:val="24"/>
          <w:szCs w:val="24"/>
          <w:lang w:val="hy-AM"/>
        </w:rPr>
        <w:t>ն</w:t>
      </w:r>
    </w:p>
    <w:p w:rsidR="00B46446" w:rsidRDefault="00B46446" w:rsidP="00BF58E4">
      <w:pPr>
        <w:tabs>
          <w:tab w:val="left" w:pos="0"/>
        </w:tabs>
        <w:spacing w:line="360" w:lineRule="auto"/>
        <w:ind w:right="3"/>
        <w:jc w:val="center"/>
        <w:rPr>
          <w:rFonts w:ascii="GHEA Grapalat" w:hAnsi="GHEA Grapalat" w:cs="Times New Roman"/>
          <w:b/>
          <w:sz w:val="24"/>
          <w:szCs w:val="24"/>
          <w:lang w:val="hy-AM"/>
        </w:rPr>
      </w:pPr>
    </w:p>
    <w:p w:rsidR="00B46446" w:rsidRPr="008D11BF" w:rsidRDefault="00B46446" w:rsidP="00B46446">
      <w:pPr>
        <w:tabs>
          <w:tab w:val="left" w:pos="0"/>
        </w:tabs>
        <w:spacing w:line="360" w:lineRule="auto"/>
        <w:ind w:right="3"/>
        <w:jc w:val="right"/>
        <w:rPr>
          <w:rFonts w:ascii="GHEA Grapalat" w:hAnsi="GHEA Grapalat" w:cs="Times New Roman"/>
          <w:sz w:val="24"/>
          <w:szCs w:val="24"/>
          <w:lang w:val="hy-AM"/>
        </w:rPr>
      </w:pPr>
      <w:r w:rsidRPr="008D11BF">
        <w:rPr>
          <w:rFonts w:ascii="GHEA Grapalat" w:hAnsi="GHEA Grapalat" w:cs="Times New Roman"/>
          <w:b/>
          <w:sz w:val="24"/>
          <w:szCs w:val="24"/>
          <w:lang w:val="hy-AM"/>
        </w:rPr>
        <w:t xml:space="preserve">Գծապատկեր </w:t>
      </w:r>
      <w:r>
        <w:rPr>
          <w:rFonts w:ascii="GHEA Grapalat" w:hAnsi="GHEA Grapalat" w:cs="Times New Roman"/>
          <w:b/>
          <w:sz w:val="24"/>
          <w:szCs w:val="24"/>
          <w:lang w:val="hy-AM"/>
        </w:rPr>
        <w:t>8</w:t>
      </w:r>
    </w:p>
    <w:p w:rsidR="00B46446" w:rsidRPr="008D11BF" w:rsidRDefault="00B46446" w:rsidP="00BF58E4">
      <w:pPr>
        <w:tabs>
          <w:tab w:val="left" w:pos="0"/>
        </w:tabs>
        <w:spacing w:line="360" w:lineRule="auto"/>
        <w:ind w:right="3"/>
        <w:jc w:val="center"/>
        <w:rPr>
          <w:rFonts w:ascii="GHEA Grapalat" w:hAnsi="GHEA Grapalat" w:cs="Times New Roman"/>
          <w:b/>
          <w:sz w:val="24"/>
          <w:szCs w:val="24"/>
          <w:lang w:val="hy-AM"/>
        </w:rPr>
      </w:pPr>
    </w:p>
    <w:p w:rsidR="00901E56" w:rsidRPr="008D11BF" w:rsidRDefault="002A4FD3" w:rsidP="00901E56">
      <w:pPr>
        <w:tabs>
          <w:tab w:val="left" w:pos="0"/>
        </w:tabs>
        <w:spacing w:line="360" w:lineRule="auto"/>
        <w:ind w:left="284" w:right="3"/>
        <w:jc w:val="center"/>
        <w:rPr>
          <w:rFonts w:ascii="GHEA Grapalat" w:hAnsi="GHEA Grapalat" w:cs="Times New Roman"/>
          <w:b/>
          <w:color w:val="FF0000"/>
          <w:sz w:val="24"/>
          <w:szCs w:val="24"/>
          <w:lang w:val="hy-AM"/>
        </w:rPr>
      </w:pPr>
      <w:r w:rsidRPr="008D11BF">
        <w:rPr>
          <w:rFonts w:ascii="GHEA Grapalat" w:hAnsi="GHEA Grapalat"/>
          <w:noProof/>
          <w:lang w:val="ru-RU" w:eastAsia="ru-RU"/>
        </w:rPr>
        <w:drawing>
          <wp:inline distT="0" distB="0" distL="0" distR="0" wp14:anchorId="477FD142" wp14:editId="416CEDE0">
            <wp:extent cx="5585460" cy="3741420"/>
            <wp:effectExtent l="0" t="0" r="15240" b="1143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46446" w:rsidRDefault="008F1609" w:rsidP="008F1609">
      <w:pPr>
        <w:tabs>
          <w:tab w:val="left" w:pos="0"/>
        </w:tabs>
        <w:spacing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ab/>
      </w:r>
    </w:p>
    <w:p w:rsidR="008F1609" w:rsidRDefault="0044344F" w:rsidP="008F1609">
      <w:pPr>
        <w:tabs>
          <w:tab w:val="left" w:pos="0"/>
        </w:tabs>
        <w:spacing w:line="360" w:lineRule="auto"/>
        <w:ind w:right="3"/>
        <w:jc w:val="both"/>
        <w:rPr>
          <w:rFonts w:ascii="GHEA Grapalat" w:hAnsi="GHEA Grapalat" w:cs="Times New Roman"/>
          <w:sz w:val="24"/>
          <w:szCs w:val="24"/>
          <w:lang w:val="hy-AM"/>
        </w:rPr>
      </w:pPr>
      <w:r>
        <w:rPr>
          <w:rFonts w:ascii="GHEA Grapalat" w:hAnsi="GHEA Grapalat" w:cs="Times New Roman"/>
          <w:sz w:val="24"/>
          <w:szCs w:val="24"/>
          <w:lang w:val="hy-AM"/>
        </w:rPr>
        <w:tab/>
      </w:r>
      <w:r w:rsidR="002A4FD3" w:rsidRPr="008D11BF">
        <w:rPr>
          <w:rFonts w:ascii="GHEA Grapalat" w:hAnsi="GHEA Grapalat" w:cs="Times New Roman"/>
          <w:sz w:val="24"/>
          <w:szCs w:val="24"/>
          <w:lang w:val="hy-AM"/>
        </w:rPr>
        <w:t>2</w:t>
      </w:r>
      <w:r w:rsidR="00A16ECC" w:rsidRPr="008D11BF">
        <w:rPr>
          <w:rFonts w:ascii="GHEA Grapalat" w:hAnsi="GHEA Grapalat" w:cs="Times New Roman"/>
          <w:sz w:val="24"/>
          <w:szCs w:val="24"/>
          <w:lang w:val="hy-AM"/>
        </w:rPr>
        <w:t>02</w:t>
      </w:r>
      <w:r w:rsidR="002A4FD3" w:rsidRPr="008D11BF">
        <w:rPr>
          <w:rFonts w:ascii="GHEA Grapalat" w:hAnsi="GHEA Grapalat" w:cs="Times New Roman"/>
          <w:sz w:val="24"/>
          <w:szCs w:val="24"/>
          <w:lang w:val="hy-AM"/>
        </w:rPr>
        <w:t>2</w:t>
      </w:r>
      <w:r w:rsidR="00A16ECC" w:rsidRPr="008D11BF">
        <w:rPr>
          <w:rFonts w:ascii="GHEA Grapalat" w:hAnsi="GHEA Grapalat" w:cs="Times New Roman"/>
          <w:sz w:val="24"/>
          <w:szCs w:val="24"/>
          <w:lang w:val="hy-AM"/>
        </w:rPr>
        <w:t>-202</w:t>
      </w:r>
      <w:r w:rsidR="002A4FD3" w:rsidRPr="008D11BF">
        <w:rPr>
          <w:rFonts w:ascii="GHEA Grapalat" w:hAnsi="GHEA Grapalat" w:cs="Times New Roman"/>
          <w:sz w:val="24"/>
          <w:szCs w:val="24"/>
          <w:lang w:val="hy-AM"/>
        </w:rPr>
        <w:t>3</w:t>
      </w:r>
      <w:r w:rsidR="00A16ECC" w:rsidRPr="008D11BF">
        <w:rPr>
          <w:rFonts w:ascii="GHEA Grapalat" w:hAnsi="GHEA Grapalat" w:cs="Times New Roman"/>
          <w:sz w:val="24"/>
          <w:szCs w:val="24"/>
          <w:lang w:val="hy-AM"/>
        </w:rPr>
        <w:t xml:space="preserve"> և </w:t>
      </w:r>
      <w:r w:rsidR="002A4FD3" w:rsidRPr="008D11BF">
        <w:rPr>
          <w:rFonts w:ascii="GHEA Grapalat" w:hAnsi="GHEA Grapalat" w:cs="Times New Roman"/>
          <w:sz w:val="24"/>
          <w:szCs w:val="24"/>
          <w:lang w:val="hy-AM"/>
        </w:rPr>
        <w:t>2023-2024</w:t>
      </w:r>
      <w:r w:rsidR="00A16ECC" w:rsidRPr="008D11BF">
        <w:rPr>
          <w:rFonts w:ascii="GHEA Grapalat" w:hAnsi="GHEA Grapalat" w:cs="Times New Roman"/>
          <w:sz w:val="24"/>
          <w:szCs w:val="24"/>
          <w:lang w:val="hy-AM"/>
        </w:rPr>
        <w:t xml:space="preserve"> ուսումնական տարիների համեմատության</w:t>
      </w:r>
      <w:r w:rsidR="008F1609" w:rsidRPr="008D11BF">
        <w:rPr>
          <w:rFonts w:ascii="GHEA Grapalat" w:hAnsi="GHEA Grapalat" w:cs="Times New Roman"/>
          <w:sz w:val="24"/>
          <w:szCs w:val="24"/>
          <w:lang w:val="hy-AM"/>
        </w:rPr>
        <w:t xml:space="preserve"> արդյունքները ցույց են տալիս, որ </w:t>
      </w:r>
      <w:r w:rsidR="00A16ECC" w:rsidRPr="008D11BF">
        <w:rPr>
          <w:rFonts w:ascii="GHEA Grapalat" w:hAnsi="GHEA Grapalat" w:cs="Times New Roman"/>
          <w:sz w:val="24"/>
          <w:szCs w:val="24"/>
          <w:lang w:val="hy-AM"/>
        </w:rPr>
        <w:t xml:space="preserve"> </w:t>
      </w:r>
      <w:r w:rsidR="008F1609" w:rsidRPr="008D11BF">
        <w:rPr>
          <w:rFonts w:ascii="GHEA Grapalat" w:hAnsi="GHEA Grapalat" w:cs="Times New Roman"/>
          <w:sz w:val="24"/>
          <w:szCs w:val="24"/>
          <w:lang w:val="hy-AM"/>
        </w:rPr>
        <w:t>202</w:t>
      </w:r>
      <w:r w:rsidR="002A4FD3" w:rsidRPr="008D11BF">
        <w:rPr>
          <w:rFonts w:ascii="GHEA Grapalat" w:hAnsi="GHEA Grapalat" w:cs="Times New Roman"/>
          <w:sz w:val="24"/>
          <w:szCs w:val="24"/>
          <w:lang w:val="hy-AM"/>
        </w:rPr>
        <w:t>3</w:t>
      </w:r>
      <w:r w:rsidR="008F1609" w:rsidRPr="008D11BF">
        <w:rPr>
          <w:rFonts w:ascii="GHEA Grapalat" w:hAnsi="GHEA Grapalat" w:cs="Times New Roman"/>
          <w:sz w:val="24"/>
          <w:szCs w:val="24"/>
          <w:lang w:val="hy-AM"/>
        </w:rPr>
        <w:t>-202</w:t>
      </w:r>
      <w:r w:rsidR="002A4FD3" w:rsidRPr="008D11BF">
        <w:rPr>
          <w:rFonts w:ascii="GHEA Grapalat" w:hAnsi="GHEA Grapalat" w:cs="Times New Roman"/>
          <w:sz w:val="24"/>
          <w:szCs w:val="24"/>
          <w:lang w:val="hy-AM"/>
        </w:rPr>
        <w:t>4</w:t>
      </w:r>
      <w:r w:rsidR="008F1609" w:rsidRPr="008D11BF">
        <w:rPr>
          <w:rFonts w:ascii="GHEA Grapalat" w:hAnsi="GHEA Grapalat" w:cs="Times New Roman"/>
          <w:sz w:val="24"/>
          <w:szCs w:val="24"/>
          <w:lang w:val="hy-AM"/>
        </w:rPr>
        <w:t xml:space="preserve"> ուսումնական տարում </w:t>
      </w:r>
      <w:r>
        <w:rPr>
          <w:rFonts w:ascii="GHEA Grapalat" w:hAnsi="GHEA Grapalat" w:cs="Times New Roman"/>
          <w:sz w:val="24"/>
          <w:szCs w:val="24"/>
          <w:lang w:val="hy-AM"/>
        </w:rPr>
        <w:t xml:space="preserve">«գերազանց» գնահատականի մակարդակում </w:t>
      </w:r>
      <w:r w:rsidR="008F1609" w:rsidRPr="008D11BF">
        <w:rPr>
          <w:rFonts w:ascii="GHEA Grapalat" w:hAnsi="GHEA Grapalat" w:cs="Times New Roman"/>
          <w:sz w:val="24"/>
          <w:szCs w:val="24"/>
          <w:lang w:val="hy-AM"/>
        </w:rPr>
        <w:t xml:space="preserve">նկատվել է ավարտական աշխատանքի պաշտպանության կազմակերպման գործընթացից բակալավրիատի շրջանավարտների բավարարվածության </w:t>
      </w:r>
      <w:r w:rsidR="002A4FD3" w:rsidRPr="008D11BF">
        <w:rPr>
          <w:rFonts w:ascii="GHEA Grapalat" w:hAnsi="GHEA Grapalat" w:cs="Times New Roman"/>
          <w:sz w:val="24"/>
          <w:szCs w:val="24"/>
          <w:lang w:val="hy-AM"/>
        </w:rPr>
        <w:t>նվազում 20,7</w:t>
      </w:r>
      <w:r w:rsidR="008F1609" w:rsidRPr="008D11BF">
        <w:rPr>
          <w:rFonts w:ascii="GHEA Grapalat" w:hAnsi="GHEA Grapalat" w:cs="Times New Roman"/>
          <w:sz w:val="24"/>
          <w:szCs w:val="24"/>
          <w:lang w:val="hy-AM"/>
        </w:rPr>
        <w:t>%-ով։</w:t>
      </w:r>
    </w:p>
    <w:p w:rsidR="00414F3B" w:rsidRDefault="00414F3B" w:rsidP="008F1609">
      <w:pPr>
        <w:tabs>
          <w:tab w:val="left" w:pos="0"/>
        </w:tabs>
        <w:spacing w:line="360" w:lineRule="auto"/>
        <w:ind w:right="3"/>
        <w:jc w:val="both"/>
        <w:rPr>
          <w:rFonts w:ascii="GHEA Grapalat" w:hAnsi="GHEA Grapalat" w:cs="Times New Roman"/>
          <w:sz w:val="24"/>
          <w:szCs w:val="24"/>
          <w:lang w:val="hy-AM"/>
        </w:rPr>
      </w:pPr>
    </w:p>
    <w:p w:rsidR="00B46446" w:rsidRDefault="00B46446" w:rsidP="008F1609">
      <w:pPr>
        <w:tabs>
          <w:tab w:val="left" w:pos="0"/>
        </w:tabs>
        <w:spacing w:line="360" w:lineRule="auto"/>
        <w:ind w:right="3"/>
        <w:jc w:val="both"/>
        <w:rPr>
          <w:rFonts w:ascii="GHEA Grapalat" w:hAnsi="GHEA Grapalat" w:cs="Times New Roman"/>
          <w:sz w:val="24"/>
          <w:szCs w:val="24"/>
          <w:lang w:val="hy-AM"/>
        </w:rPr>
      </w:pPr>
    </w:p>
    <w:p w:rsidR="00B46446" w:rsidRDefault="00B46446" w:rsidP="008F1609">
      <w:pPr>
        <w:tabs>
          <w:tab w:val="left" w:pos="0"/>
        </w:tabs>
        <w:spacing w:line="360" w:lineRule="auto"/>
        <w:ind w:right="3"/>
        <w:jc w:val="both"/>
        <w:rPr>
          <w:rFonts w:ascii="GHEA Grapalat" w:hAnsi="GHEA Grapalat" w:cs="Times New Roman"/>
          <w:sz w:val="24"/>
          <w:szCs w:val="24"/>
          <w:lang w:val="hy-AM"/>
        </w:rPr>
      </w:pPr>
    </w:p>
    <w:p w:rsidR="00B46446" w:rsidRDefault="00B46446" w:rsidP="008F1609">
      <w:pPr>
        <w:tabs>
          <w:tab w:val="left" w:pos="0"/>
        </w:tabs>
        <w:spacing w:line="360" w:lineRule="auto"/>
        <w:ind w:right="3"/>
        <w:jc w:val="both"/>
        <w:rPr>
          <w:rFonts w:ascii="GHEA Grapalat" w:hAnsi="GHEA Grapalat" w:cs="Times New Roman"/>
          <w:sz w:val="24"/>
          <w:szCs w:val="24"/>
          <w:lang w:val="hy-AM"/>
        </w:rPr>
      </w:pPr>
    </w:p>
    <w:p w:rsidR="00B46446" w:rsidRDefault="00B46446" w:rsidP="008F1609">
      <w:pPr>
        <w:tabs>
          <w:tab w:val="left" w:pos="0"/>
        </w:tabs>
        <w:spacing w:line="360" w:lineRule="auto"/>
        <w:ind w:right="3"/>
        <w:jc w:val="both"/>
        <w:rPr>
          <w:rFonts w:ascii="GHEA Grapalat" w:hAnsi="GHEA Grapalat" w:cs="Times New Roman"/>
          <w:sz w:val="24"/>
          <w:szCs w:val="24"/>
          <w:lang w:val="hy-AM"/>
        </w:rPr>
      </w:pPr>
    </w:p>
    <w:p w:rsidR="001637E2" w:rsidRPr="008D11BF" w:rsidRDefault="00940376" w:rsidP="00940376">
      <w:pPr>
        <w:tabs>
          <w:tab w:val="left" w:pos="-142"/>
        </w:tabs>
        <w:spacing w:line="360" w:lineRule="auto"/>
        <w:ind w:right="3"/>
        <w:jc w:val="both"/>
        <w:rPr>
          <w:rFonts w:ascii="GHEA Grapalat" w:hAnsi="GHEA Grapalat" w:cs="Times New Roman"/>
          <w:b/>
          <w:sz w:val="24"/>
          <w:szCs w:val="24"/>
          <w:lang w:val="hy-AM"/>
        </w:rPr>
      </w:pPr>
      <w:r w:rsidRPr="008D11BF">
        <w:rPr>
          <w:rFonts w:ascii="GHEA Grapalat" w:hAnsi="GHEA Grapalat" w:cs="Times New Roman"/>
          <w:b/>
          <w:sz w:val="24"/>
          <w:szCs w:val="24"/>
          <w:lang w:val="hy-AM"/>
        </w:rPr>
        <w:lastRenderedPageBreak/>
        <w:t>3</w:t>
      </w:r>
      <w:r w:rsidRPr="008D11BF">
        <w:rPr>
          <w:rFonts w:ascii="Cambria Math" w:hAnsi="Cambria Math" w:cs="Cambria Math"/>
          <w:b/>
          <w:sz w:val="24"/>
          <w:szCs w:val="24"/>
          <w:lang w:val="hy-AM"/>
        </w:rPr>
        <w:t>․</w:t>
      </w:r>
      <w:r w:rsidRPr="008D11BF">
        <w:rPr>
          <w:rFonts w:ascii="GHEA Grapalat" w:hAnsi="GHEA Grapalat" w:cs="Times New Roman"/>
          <w:b/>
          <w:sz w:val="24"/>
          <w:szCs w:val="24"/>
          <w:lang w:val="hy-AM"/>
        </w:rPr>
        <w:t>7</w:t>
      </w:r>
      <w:r w:rsidRPr="008D11BF">
        <w:rPr>
          <w:rFonts w:ascii="Cambria Math" w:hAnsi="Cambria Math" w:cs="Cambria Math"/>
          <w:b/>
          <w:sz w:val="24"/>
          <w:szCs w:val="24"/>
          <w:lang w:val="hy-AM"/>
        </w:rPr>
        <w:t>․</w:t>
      </w:r>
      <w:r w:rsidRPr="008D11BF">
        <w:rPr>
          <w:rFonts w:ascii="GHEA Grapalat" w:hAnsi="GHEA Grapalat" w:cs="Times New Roman"/>
          <w:b/>
          <w:sz w:val="24"/>
          <w:szCs w:val="24"/>
          <w:lang w:val="hy-AM"/>
        </w:rPr>
        <w:t xml:space="preserve"> </w:t>
      </w:r>
      <w:r w:rsidR="001637E2" w:rsidRPr="008D11BF">
        <w:rPr>
          <w:rFonts w:ascii="GHEA Grapalat" w:hAnsi="GHEA Grapalat" w:cs="Times New Roman"/>
          <w:b/>
          <w:sz w:val="24"/>
          <w:szCs w:val="24"/>
          <w:lang w:val="hy-AM"/>
        </w:rPr>
        <w:t>Արդյո՞ք համապատասխանում են ավարտական աշխատանքի ղեկավարի, գրախոսի և ամփոփիչ ատեստավորման հանձնաժողովի գնահատականները</w:t>
      </w:r>
      <w:r w:rsidR="001637E2" w:rsidRPr="008D11BF">
        <w:rPr>
          <w:rFonts w:ascii="Cambria Math" w:hAnsi="Cambria Math" w:cs="Cambria Math"/>
          <w:b/>
          <w:sz w:val="24"/>
          <w:szCs w:val="24"/>
          <w:lang w:val="hy-AM"/>
        </w:rPr>
        <w:t>․</w:t>
      </w:r>
    </w:p>
    <w:p w:rsidR="001637E2" w:rsidRPr="008D11BF" w:rsidRDefault="001637E2" w:rsidP="003148E3">
      <w:pPr>
        <w:pStyle w:val="a7"/>
        <w:tabs>
          <w:tab w:val="left" w:pos="-142"/>
        </w:tabs>
        <w:spacing w:line="360" w:lineRule="auto"/>
        <w:ind w:left="284" w:right="3" w:firstLine="0"/>
        <w:jc w:val="right"/>
        <w:rPr>
          <w:rFonts w:ascii="GHEA Grapalat" w:hAnsi="GHEA Grapalat" w:cs="Times New Roman"/>
          <w:b/>
          <w:sz w:val="24"/>
          <w:szCs w:val="24"/>
          <w:lang w:val="hy-AM"/>
        </w:rPr>
      </w:pPr>
      <w:r w:rsidRPr="008D11BF">
        <w:rPr>
          <w:rFonts w:ascii="GHEA Grapalat" w:hAnsi="GHEA Grapalat" w:cs="Times New Roman"/>
          <w:b/>
          <w:sz w:val="24"/>
          <w:szCs w:val="24"/>
          <w:lang w:val="hy-AM"/>
        </w:rPr>
        <w:t xml:space="preserve">Գծապատկեր </w:t>
      </w:r>
      <w:r w:rsidR="00B46446">
        <w:rPr>
          <w:rFonts w:ascii="GHEA Grapalat" w:hAnsi="GHEA Grapalat" w:cs="Times New Roman"/>
          <w:b/>
          <w:sz w:val="24"/>
          <w:szCs w:val="24"/>
          <w:lang w:val="hy-AM"/>
        </w:rPr>
        <w:t>9</w:t>
      </w:r>
    </w:p>
    <w:p w:rsidR="003E724B" w:rsidRPr="008D11BF" w:rsidRDefault="009652B5" w:rsidP="003148E3">
      <w:pPr>
        <w:pStyle w:val="a7"/>
        <w:tabs>
          <w:tab w:val="left" w:pos="0"/>
        </w:tabs>
        <w:spacing w:line="360" w:lineRule="auto"/>
        <w:ind w:left="284" w:right="3" w:firstLine="0"/>
        <w:jc w:val="right"/>
        <w:rPr>
          <w:rFonts w:ascii="GHEA Grapalat" w:hAnsi="GHEA Grapalat" w:cs="Times New Roman"/>
          <w:color w:val="FF0000"/>
          <w:sz w:val="24"/>
          <w:szCs w:val="24"/>
          <w:lang w:val="hy-AM"/>
        </w:rPr>
      </w:pPr>
      <w:r w:rsidRPr="008D11BF">
        <w:rPr>
          <w:rFonts w:ascii="GHEA Grapalat" w:hAnsi="GHEA Grapalat"/>
          <w:noProof/>
          <w:lang w:val="ru-RU" w:eastAsia="ru-RU"/>
        </w:rPr>
        <w:drawing>
          <wp:anchor distT="0" distB="0" distL="114300" distR="114300" simplePos="0" relativeHeight="251687936" behindDoc="1" locked="0" layoutInCell="1" allowOverlap="1" wp14:anchorId="0065AF3E" wp14:editId="58009917">
            <wp:simplePos x="0" y="0"/>
            <wp:positionH relativeFrom="margin">
              <wp:posOffset>459740</wp:posOffset>
            </wp:positionH>
            <wp:positionV relativeFrom="paragraph">
              <wp:posOffset>55245</wp:posOffset>
            </wp:positionV>
            <wp:extent cx="5600700" cy="3505200"/>
            <wp:effectExtent l="0" t="0" r="0" b="0"/>
            <wp:wrapTight wrapText="bothSides">
              <wp:wrapPolygon edited="0">
                <wp:start x="0" y="0"/>
                <wp:lineTo x="0" y="21483"/>
                <wp:lineTo x="21527" y="21483"/>
                <wp:lineTo x="21527" y="0"/>
                <wp:lineTo x="0" y="0"/>
              </wp:wrapPolygon>
            </wp:wrapTight>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
    <w:p w:rsidR="004D786D" w:rsidRPr="008D11BF" w:rsidRDefault="001637E2" w:rsidP="003148E3">
      <w:pPr>
        <w:pStyle w:val="a7"/>
        <w:tabs>
          <w:tab w:val="left" w:pos="0"/>
        </w:tabs>
        <w:spacing w:line="360" w:lineRule="auto"/>
        <w:ind w:left="0" w:right="3" w:hanging="568"/>
        <w:jc w:val="both"/>
        <w:rPr>
          <w:rFonts w:ascii="GHEA Grapalat" w:hAnsi="GHEA Grapalat" w:cs="Times New Roman"/>
          <w:color w:val="FF0000"/>
          <w:sz w:val="24"/>
          <w:szCs w:val="24"/>
          <w:lang w:val="hy-AM"/>
        </w:rPr>
      </w:pPr>
      <w:r w:rsidRPr="008D11BF">
        <w:rPr>
          <w:rFonts w:ascii="GHEA Grapalat" w:hAnsi="GHEA Grapalat" w:cs="Times New Roman"/>
          <w:color w:val="FF0000"/>
          <w:sz w:val="24"/>
          <w:szCs w:val="24"/>
          <w:lang w:val="hy-AM"/>
        </w:rPr>
        <w:tab/>
      </w:r>
      <w:r w:rsidR="007825A9" w:rsidRPr="008D11BF">
        <w:rPr>
          <w:rFonts w:ascii="GHEA Grapalat" w:hAnsi="GHEA Grapalat" w:cs="Times New Roman"/>
          <w:color w:val="FF0000"/>
          <w:sz w:val="24"/>
          <w:szCs w:val="24"/>
          <w:lang w:val="hy-AM"/>
        </w:rPr>
        <w:tab/>
      </w:r>
    </w:p>
    <w:p w:rsidR="004D786D" w:rsidRPr="008D11BF" w:rsidRDefault="004D786D" w:rsidP="003148E3">
      <w:pPr>
        <w:pStyle w:val="a7"/>
        <w:tabs>
          <w:tab w:val="left" w:pos="0"/>
        </w:tabs>
        <w:spacing w:line="360" w:lineRule="auto"/>
        <w:ind w:left="0" w:right="3" w:hanging="568"/>
        <w:jc w:val="both"/>
        <w:rPr>
          <w:rFonts w:ascii="GHEA Grapalat" w:hAnsi="GHEA Grapalat" w:cs="Times New Roman"/>
          <w:color w:val="FF0000"/>
          <w:sz w:val="24"/>
          <w:szCs w:val="24"/>
          <w:lang w:val="hy-AM"/>
        </w:rPr>
      </w:pPr>
      <w:r w:rsidRPr="008D11BF">
        <w:rPr>
          <w:rFonts w:ascii="GHEA Grapalat" w:hAnsi="GHEA Grapalat" w:cs="Times New Roman"/>
          <w:color w:val="FF0000"/>
          <w:sz w:val="24"/>
          <w:szCs w:val="24"/>
          <w:lang w:val="hy-AM"/>
        </w:rPr>
        <w:tab/>
      </w:r>
      <w:r w:rsidRPr="008D11BF">
        <w:rPr>
          <w:rFonts w:ascii="GHEA Grapalat" w:hAnsi="GHEA Grapalat" w:cs="Times New Roman"/>
          <w:color w:val="FF0000"/>
          <w:sz w:val="24"/>
          <w:szCs w:val="24"/>
          <w:lang w:val="hy-AM"/>
        </w:rPr>
        <w:tab/>
      </w:r>
    </w:p>
    <w:p w:rsidR="004D786D" w:rsidRPr="008D11BF" w:rsidRDefault="004D786D" w:rsidP="003148E3">
      <w:pPr>
        <w:pStyle w:val="a7"/>
        <w:tabs>
          <w:tab w:val="left" w:pos="0"/>
        </w:tabs>
        <w:spacing w:line="360" w:lineRule="auto"/>
        <w:ind w:left="0" w:right="3" w:hanging="568"/>
        <w:jc w:val="both"/>
        <w:rPr>
          <w:rFonts w:ascii="GHEA Grapalat" w:hAnsi="GHEA Grapalat" w:cs="Times New Roman"/>
          <w:color w:val="FF0000"/>
          <w:sz w:val="24"/>
          <w:szCs w:val="24"/>
          <w:lang w:val="hy-AM"/>
        </w:rPr>
      </w:pPr>
    </w:p>
    <w:p w:rsidR="004D786D" w:rsidRPr="008D11BF" w:rsidRDefault="004D786D" w:rsidP="003148E3">
      <w:pPr>
        <w:pStyle w:val="a7"/>
        <w:tabs>
          <w:tab w:val="left" w:pos="0"/>
        </w:tabs>
        <w:spacing w:line="360" w:lineRule="auto"/>
        <w:ind w:left="0" w:right="3" w:hanging="568"/>
        <w:jc w:val="both"/>
        <w:rPr>
          <w:rFonts w:ascii="GHEA Grapalat" w:hAnsi="GHEA Grapalat" w:cs="Times New Roman"/>
          <w:color w:val="FF0000"/>
          <w:sz w:val="24"/>
          <w:szCs w:val="24"/>
          <w:lang w:val="hy-AM"/>
        </w:rPr>
      </w:pPr>
      <w:r w:rsidRPr="008D11BF">
        <w:rPr>
          <w:rFonts w:ascii="GHEA Grapalat" w:hAnsi="GHEA Grapalat" w:cs="Times New Roman"/>
          <w:color w:val="FF0000"/>
          <w:sz w:val="24"/>
          <w:szCs w:val="24"/>
          <w:lang w:val="hy-AM"/>
        </w:rPr>
        <w:tab/>
      </w:r>
      <w:r w:rsidRPr="008D11BF">
        <w:rPr>
          <w:rFonts w:ascii="GHEA Grapalat" w:hAnsi="GHEA Grapalat" w:cs="Times New Roman"/>
          <w:color w:val="FF0000"/>
          <w:sz w:val="24"/>
          <w:szCs w:val="24"/>
          <w:lang w:val="hy-AM"/>
        </w:rPr>
        <w:tab/>
      </w:r>
    </w:p>
    <w:p w:rsidR="004D786D" w:rsidRPr="008D11BF" w:rsidRDefault="004D786D" w:rsidP="003148E3">
      <w:pPr>
        <w:pStyle w:val="a7"/>
        <w:tabs>
          <w:tab w:val="left" w:pos="0"/>
        </w:tabs>
        <w:spacing w:line="360" w:lineRule="auto"/>
        <w:ind w:left="0" w:right="3" w:hanging="568"/>
        <w:jc w:val="both"/>
        <w:rPr>
          <w:rFonts w:ascii="GHEA Grapalat" w:hAnsi="GHEA Grapalat" w:cs="Times New Roman"/>
          <w:color w:val="FF0000"/>
          <w:sz w:val="24"/>
          <w:szCs w:val="24"/>
          <w:lang w:val="hy-AM"/>
        </w:rPr>
      </w:pPr>
    </w:p>
    <w:p w:rsidR="004D786D" w:rsidRPr="008D11BF" w:rsidRDefault="004D786D" w:rsidP="003148E3">
      <w:pPr>
        <w:pStyle w:val="a7"/>
        <w:tabs>
          <w:tab w:val="left" w:pos="0"/>
        </w:tabs>
        <w:spacing w:line="360" w:lineRule="auto"/>
        <w:ind w:left="0" w:right="3" w:hanging="568"/>
        <w:jc w:val="both"/>
        <w:rPr>
          <w:rFonts w:ascii="GHEA Grapalat" w:hAnsi="GHEA Grapalat" w:cs="Times New Roman"/>
          <w:color w:val="FF0000"/>
          <w:sz w:val="24"/>
          <w:szCs w:val="24"/>
          <w:lang w:val="hy-AM"/>
        </w:rPr>
      </w:pPr>
    </w:p>
    <w:p w:rsidR="001637E2" w:rsidRDefault="004D786D" w:rsidP="002A4FD3">
      <w:pPr>
        <w:pStyle w:val="a7"/>
        <w:tabs>
          <w:tab w:val="left" w:pos="0"/>
        </w:tabs>
        <w:spacing w:line="360" w:lineRule="auto"/>
        <w:ind w:left="0" w:right="3" w:firstLine="567"/>
        <w:jc w:val="both"/>
        <w:rPr>
          <w:rFonts w:ascii="GHEA Grapalat" w:hAnsi="GHEA Grapalat" w:cs="Times New Roman"/>
          <w:sz w:val="24"/>
          <w:szCs w:val="24"/>
          <w:lang w:val="hy-AM"/>
        </w:rPr>
      </w:pPr>
      <w:r w:rsidRPr="008D11BF">
        <w:rPr>
          <w:rFonts w:ascii="GHEA Grapalat" w:hAnsi="GHEA Grapalat" w:cs="Times New Roman"/>
          <w:sz w:val="24"/>
          <w:szCs w:val="24"/>
          <w:lang w:val="hy-AM"/>
        </w:rPr>
        <w:tab/>
      </w:r>
      <w:r w:rsidR="001637E2" w:rsidRPr="008D11BF">
        <w:rPr>
          <w:rFonts w:ascii="GHEA Grapalat" w:hAnsi="GHEA Grapalat" w:cs="Times New Roman"/>
          <w:sz w:val="24"/>
          <w:szCs w:val="24"/>
          <w:lang w:val="hy-AM"/>
        </w:rPr>
        <w:t xml:space="preserve">Հարցվողների </w:t>
      </w:r>
      <w:r w:rsidR="002A4FD3" w:rsidRPr="008D11BF">
        <w:rPr>
          <w:rFonts w:ascii="GHEA Grapalat" w:hAnsi="GHEA Grapalat" w:cs="Times New Roman"/>
          <w:sz w:val="24"/>
          <w:szCs w:val="24"/>
          <w:lang w:val="hy-AM"/>
        </w:rPr>
        <w:t>49,3</w:t>
      </w:r>
      <w:r w:rsidR="001637E2" w:rsidRPr="008D11BF">
        <w:rPr>
          <w:rFonts w:ascii="GHEA Grapalat" w:hAnsi="GHEA Grapalat" w:cs="Times New Roman"/>
          <w:sz w:val="24"/>
          <w:szCs w:val="24"/>
          <w:lang w:val="hy-AM"/>
        </w:rPr>
        <w:t>%-ը նշել է</w:t>
      </w:r>
      <w:r w:rsidR="00E35A10" w:rsidRPr="008D11BF">
        <w:rPr>
          <w:rFonts w:ascii="GHEA Grapalat" w:hAnsi="GHEA Grapalat" w:cs="Times New Roman"/>
          <w:sz w:val="24"/>
          <w:szCs w:val="24"/>
          <w:lang w:val="hy-AM"/>
        </w:rPr>
        <w:t xml:space="preserve"> </w:t>
      </w:r>
      <w:r w:rsidR="0044344F">
        <w:rPr>
          <w:rFonts w:ascii="GHEA Grapalat" w:hAnsi="GHEA Grapalat" w:cs="Times New Roman"/>
          <w:sz w:val="24"/>
          <w:szCs w:val="24"/>
          <w:lang w:val="hy-AM"/>
        </w:rPr>
        <w:t>«</w:t>
      </w:r>
      <w:r w:rsidR="006243EA" w:rsidRPr="008D11BF">
        <w:rPr>
          <w:rFonts w:ascii="GHEA Grapalat" w:hAnsi="GHEA Grapalat" w:cs="Times New Roman"/>
          <w:sz w:val="24"/>
          <w:szCs w:val="24"/>
          <w:lang w:val="hy-AM"/>
        </w:rPr>
        <w:t>ամբողջ</w:t>
      </w:r>
      <w:r w:rsidR="009652B5">
        <w:rPr>
          <w:rFonts w:ascii="GHEA Grapalat" w:hAnsi="GHEA Grapalat" w:cs="Times New Roman"/>
          <w:sz w:val="24"/>
          <w:szCs w:val="24"/>
          <w:lang w:val="hy-AM"/>
        </w:rPr>
        <w:t xml:space="preserve">ովին </w:t>
      </w:r>
      <w:r w:rsidR="006243EA" w:rsidRPr="008D11BF">
        <w:rPr>
          <w:rFonts w:ascii="GHEA Grapalat" w:hAnsi="GHEA Grapalat" w:cs="Times New Roman"/>
          <w:sz w:val="24"/>
          <w:szCs w:val="24"/>
          <w:lang w:val="hy-AM"/>
        </w:rPr>
        <w:t>համապատասխանում են</w:t>
      </w:r>
      <w:r w:rsidR="0044344F">
        <w:rPr>
          <w:rFonts w:ascii="GHEA Grapalat" w:hAnsi="GHEA Grapalat" w:cs="Times New Roman"/>
          <w:sz w:val="24"/>
          <w:szCs w:val="24"/>
          <w:lang w:val="hy-AM"/>
        </w:rPr>
        <w:t xml:space="preserve">» պատասխանը, </w:t>
      </w:r>
      <w:r w:rsidR="002A4FD3" w:rsidRPr="008D11BF">
        <w:rPr>
          <w:rFonts w:ascii="GHEA Grapalat" w:hAnsi="GHEA Grapalat" w:cs="Times New Roman"/>
          <w:sz w:val="24"/>
          <w:szCs w:val="24"/>
          <w:lang w:val="hy-AM"/>
        </w:rPr>
        <w:t>19,2</w:t>
      </w:r>
      <w:r w:rsidR="001637E2" w:rsidRPr="008D11BF">
        <w:rPr>
          <w:rFonts w:ascii="GHEA Grapalat" w:hAnsi="GHEA Grapalat" w:cs="Times New Roman"/>
          <w:sz w:val="24"/>
          <w:szCs w:val="24"/>
          <w:lang w:val="hy-AM"/>
        </w:rPr>
        <w:t>%-ը՝</w:t>
      </w:r>
      <w:r w:rsidR="00265001" w:rsidRPr="008D11BF">
        <w:rPr>
          <w:rFonts w:ascii="GHEA Grapalat" w:hAnsi="GHEA Grapalat" w:cs="Times New Roman"/>
          <w:sz w:val="24"/>
          <w:szCs w:val="24"/>
          <w:lang w:val="hy-AM"/>
        </w:rPr>
        <w:t xml:space="preserve"> </w:t>
      </w:r>
      <w:r w:rsidR="0044344F">
        <w:rPr>
          <w:rFonts w:ascii="GHEA Grapalat" w:hAnsi="GHEA Grapalat" w:cs="Times New Roman"/>
          <w:sz w:val="24"/>
          <w:szCs w:val="24"/>
          <w:lang w:val="hy-AM"/>
        </w:rPr>
        <w:t>«</w:t>
      </w:r>
      <w:r w:rsidR="0044344F" w:rsidRPr="008D11BF">
        <w:rPr>
          <w:rFonts w:ascii="GHEA Grapalat" w:hAnsi="GHEA Grapalat" w:cs="Times New Roman"/>
          <w:sz w:val="24"/>
          <w:szCs w:val="24"/>
          <w:lang w:val="hy-AM"/>
        </w:rPr>
        <w:t>համապատասխանում են</w:t>
      </w:r>
      <w:r w:rsidR="0044344F">
        <w:rPr>
          <w:rFonts w:ascii="GHEA Grapalat" w:hAnsi="GHEA Grapalat" w:cs="Times New Roman"/>
          <w:sz w:val="24"/>
          <w:szCs w:val="24"/>
          <w:lang w:val="hy-AM"/>
        </w:rPr>
        <w:t>» պատասխանը</w:t>
      </w:r>
      <w:r w:rsidR="001637E2" w:rsidRPr="008D11BF">
        <w:rPr>
          <w:rFonts w:ascii="GHEA Grapalat" w:hAnsi="GHEA Grapalat" w:cs="Times New Roman"/>
          <w:sz w:val="24"/>
          <w:szCs w:val="24"/>
          <w:lang w:val="hy-AM"/>
        </w:rPr>
        <w:t xml:space="preserve">, </w:t>
      </w:r>
      <w:r w:rsidRPr="008D11BF">
        <w:rPr>
          <w:rFonts w:ascii="GHEA Grapalat" w:hAnsi="GHEA Grapalat" w:cs="Times New Roman"/>
          <w:sz w:val="24"/>
          <w:szCs w:val="24"/>
          <w:lang w:val="hy-AM"/>
        </w:rPr>
        <w:t>1</w:t>
      </w:r>
      <w:r w:rsidR="002A4FD3" w:rsidRPr="008D11BF">
        <w:rPr>
          <w:rFonts w:ascii="GHEA Grapalat" w:hAnsi="GHEA Grapalat" w:cs="Times New Roman"/>
          <w:sz w:val="24"/>
          <w:szCs w:val="24"/>
          <w:lang w:val="hy-AM"/>
        </w:rPr>
        <w:t>7</w:t>
      </w:r>
      <w:r w:rsidRPr="008D11BF">
        <w:rPr>
          <w:rFonts w:ascii="GHEA Grapalat" w:hAnsi="GHEA Grapalat" w:cs="Times New Roman"/>
          <w:sz w:val="24"/>
          <w:szCs w:val="24"/>
          <w:lang w:val="hy-AM"/>
        </w:rPr>
        <w:t>,</w:t>
      </w:r>
      <w:r w:rsidR="002A4FD3" w:rsidRPr="008D11BF">
        <w:rPr>
          <w:rFonts w:ascii="GHEA Grapalat" w:hAnsi="GHEA Grapalat" w:cs="Times New Roman"/>
          <w:sz w:val="24"/>
          <w:szCs w:val="24"/>
          <w:lang w:val="hy-AM"/>
        </w:rPr>
        <w:t>8</w:t>
      </w:r>
      <w:r w:rsidR="001637E2" w:rsidRPr="008D11BF">
        <w:rPr>
          <w:rFonts w:ascii="GHEA Grapalat" w:hAnsi="GHEA Grapalat" w:cs="Times New Roman"/>
          <w:sz w:val="24"/>
          <w:szCs w:val="24"/>
          <w:lang w:val="hy-AM"/>
        </w:rPr>
        <w:t>%-ը՝</w:t>
      </w:r>
      <w:r w:rsidR="00265001" w:rsidRPr="008D11BF">
        <w:rPr>
          <w:rFonts w:ascii="GHEA Grapalat" w:hAnsi="GHEA Grapalat" w:cs="Times New Roman"/>
          <w:sz w:val="24"/>
          <w:szCs w:val="24"/>
          <w:lang w:val="hy-AM"/>
        </w:rPr>
        <w:t xml:space="preserve"> </w:t>
      </w:r>
      <w:r w:rsidR="0044344F">
        <w:rPr>
          <w:rFonts w:ascii="GHEA Grapalat" w:hAnsi="GHEA Grapalat" w:cs="Times New Roman"/>
          <w:sz w:val="24"/>
          <w:szCs w:val="24"/>
          <w:lang w:val="hy-AM"/>
        </w:rPr>
        <w:t xml:space="preserve">«ընդհանուր առմամբ </w:t>
      </w:r>
      <w:r w:rsidR="0044344F" w:rsidRPr="008D11BF">
        <w:rPr>
          <w:rFonts w:ascii="GHEA Grapalat" w:hAnsi="GHEA Grapalat" w:cs="Times New Roman"/>
          <w:sz w:val="24"/>
          <w:szCs w:val="24"/>
          <w:lang w:val="hy-AM"/>
        </w:rPr>
        <w:t>համապատասխանում են</w:t>
      </w:r>
      <w:r w:rsidR="0044344F">
        <w:rPr>
          <w:rFonts w:ascii="GHEA Grapalat" w:hAnsi="GHEA Grapalat" w:cs="Times New Roman"/>
          <w:sz w:val="24"/>
          <w:szCs w:val="24"/>
          <w:lang w:val="hy-AM"/>
        </w:rPr>
        <w:t>»</w:t>
      </w:r>
      <w:r w:rsidR="002A4FD3" w:rsidRPr="008D11BF">
        <w:rPr>
          <w:rFonts w:ascii="GHEA Grapalat" w:hAnsi="GHEA Grapalat" w:cs="Times New Roman"/>
          <w:sz w:val="24"/>
          <w:szCs w:val="24"/>
          <w:lang w:val="hy-AM"/>
        </w:rPr>
        <w:t>, 9,6</w:t>
      </w:r>
      <w:r w:rsidR="001637E2" w:rsidRPr="008D11BF">
        <w:rPr>
          <w:rFonts w:ascii="GHEA Grapalat" w:hAnsi="GHEA Grapalat" w:cs="Times New Roman"/>
          <w:sz w:val="24"/>
          <w:szCs w:val="24"/>
          <w:lang w:val="hy-AM"/>
        </w:rPr>
        <w:t xml:space="preserve">%-ը՝ </w:t>
      </w:r>
      <w:r w:rsidR="005A24C8">
        <w:rPr>
          <w:rFonts w:ascii="GHEA Grapalat" w:hAnsi="GHEA Grapalat" w:cs="Times New Roman"/>
          <w:sz w:val="24"/>
          <w:szCs w:val="24"/>
          <w:lang w:val="hy-AM"/>
        </w:rPr>
        <w:t xml:space="preserve">«չեն </w:t>
      </w:r>
      <w:r w:rsidR="005A24C8" w:rsidRPr="008D11BF">
        <w:rPr>
          <w:rFonts w:ascii="GHEA Grapalat" w:hAnsi="GHEA Grapalat" w:cs="Times New Roman"/>
          <w:sz w:val="24"/>
          <w:szCs w:val="24"/>
          <w:lang w:val="hy-AM"/>
        </w:rPr>
        <w:t>համապատասխանում</w:t>
      </w:r>
      <w:r w:rsidR="005A24C8">
        <w:rPr>
          <w:rFonts w:ascii="GHEA Grapalat" w:hAnsi="GHEA Grapalat" w:cs="Times New Roman"/>
          <w:sz w:val="24"/>
          <w:szCs w:val="24"/>
          <w:lang w:val="hy-AM"/>
        </w:rPr>
        <w:t>»</w:t>
      </w:r>
      <w:r w:rsidRPr="008D11BF">
        <w:rPr>
          <w:rFonts w:ascii="GHEA Grapalat" w:hAnsi="GHEA Grapalat" w:cs="Times New Roman"/>
          <w:sz w:val="24"/>
          <w:szCs w:val="24"/>
          <w:lang w:val="hy-AM"/>
        </w:rPr>
        <w:t xml:space="preserve">, </w:t>
      </w:r>
      <w:r w:rsidR="001637E2" w:rsidRPr="008D11BF">
        <w:rPr>
          <w:rFonts w:ascii="GHEA Grapalat" w:hAnsi="GHEA Grapalat" w:cs="Times New Roman"/>
          <w:sz w:val="24"/>
          <w:szCs w:val="24"/>
          <w:lang w:val="hy-AM"/>
        </w:rPr>
        <w:t xml:space="preserve"> </w:t>
      </w:r>
      <w:r w:rsidR="002A4FD3" w:rsidRPr="008D11BF">
        <w:rPr>
          <w:rFonts w:ascii="GHEA Grapalat" w:hAnsi="GHEA Grapalat" w:cs="Times New Roman"/>
          <w:sz w:val="24"/>
          <w:szCs w:val="24"/>
          <w:lang w:val="hy-AM"/>
        </w:rPr>
        <w:t>4,1</w:t>
      </w:r>
      <w:r w:rsidR="001637E2" w:rsidRPr="008D11BF">
        <w:rPr>
          <w:rFonts w:ascii="GHEA Grapalat" w:hAnsi="GHEA Grapalat" w:cs="Times New Roman"/>
          <w:sz w:val="24"/>
          <w:szCs w:val="24"/>
          <w:lang w:val="hy-AM"/>
        </w:rPr>
        <w:t>%-ը (</w:t>
      </w:r>
      <w:r w:rsidR="002A4FD3" w:rsidRPr="008D11BF">
        <w:rPr>
          <w:rFonts w:ascii="GHEA Grapalat" w:hAnsi="GHEA Grapalat" w:cs="Times New Roman"/>
          <w:sz w:val="24"/>
          <w:szCs w:val="24"/>
          <w:lang w:val="hy-AM"/>
        </w:rPr>
        <w:t>3</w:t>
      </w:r>
      <w:r w:rsidRPr="008D11BF">
        <w:rPr>
          <w:rFonts w:ascii="GHEA Grapalat" w:hAnsi="GHEA Grapalat" w:cs="Times New Roman"/>
          <w:sz w:val="24"/>
          <w:szCs w:val="24"/>
          <w:lang w:val="hy-AM"/>
        </w:rPr>
        <w:t xml:space="preserve"> </w:t>
      </w:r>
      <w:r w:rsidR="001637E2" w:rsidRPr="008D11BF">
        <w:rPr>
          <w:rFonts w:ascii="GHEA Grapalat" w:hAnsi="GHEA Grapalat" w:cs="Times New Roman"/>
          <w:sz w:val="24"/>
          <w:szCs w:val="24"/>
          <w:lang w:val="hy-AM"/>
        </w:rPr>
        <w:t xml:space="preserve">հոգի)  </w:t>
      </w:r>
      <w:r w:rsidR="006243EA" w:rsidRPr="008D11BF">
        <w:rPr>
          <w:rFonts w:ascii="GHEA Grapalat" w:hAnsi="GHEA Grapalat" w:cs="Times New Roman"/>
          <w:sz w:val="24"/>
          <w:szCs w:val="24"/>
          <w:lang w:val="hy-AM"/>
        </w:rPr>
        <w:t>դժվարացել է պատասխանել</w:t>
      </w:r>
      <w:r w:rsidR="001637E2" w:rsidRPr="008D11BF">
        <w:rPr>
          <w:rFonts w:ascii="GHEA Grapalat" w:hAnsi="GHEA Grapalat" w:cs="Times New Roman"/>
          <w:sz w:val="24"/>
          <w:szCs w:val="24"/>
          <w:lang w:val="hy-AM"/>
        </w:rPr>
        <w:t xml:space="preserve"> </w:t>
      </w:r>
      <w:r w:rsidR="006243EA" w:rsidRPr="008D11BF">
        <w:rPr>
          <w:rFonts w:ascii="GHEA Grapalat" w:hAnsi="GHEA Grapalat" w:cs="Times New Roman"/>
          <w:sz w:val="24"/>
          <w:szCs w:val="24"/>
          <w:lang w:val="hy-AM"/>
        </w:rPr>
        <w:t>հարցին</w:t>
      </w:r>
      <w:r w:rsidR="001637E2" w:rsidRPr="008D11BF">
        <w:rPr>
          <w:rFonts w:ascii="GHEA Grapalat" w:hAnsi="GHEA Grapalat" w:cs="Times New Roman"/>
          <w:sz w:val="24"/>
          <w:szCs w:val="24"/>
          <w:lang w:val="hy-AM"/>
        </w:rPr>
        <w:t>։</w:t>
      </w:r>
    </w:p>
    <w:p w:rsidR="005A24C8" w:rsidRPr="008D11BF" w:rsidRDefault="005A24C8" w:rsidP="005A24C8">
      <w:pPr>
        <w:tabs>
          <w:tab w:val="left" w:pos="-142"/>
        </w:tabs>
        <w:spacing w:line="360" w:lineRule="auto"/>
        <w:ind w:right="3"/>
        <w:jc w:val="both"/>
        <w:rPr>
          <w:rFonts w:ascii="GHEA Grapalat" w:hAnsi="GHEA Grapalat" w:cs="Times New Roman"/>
          <w:b/>
          <w:sz w:val="24"/>
          <w:szCs w:val="24"/>
          <w:lang w:val="hy-AM"/>
        </w:rPr>
      </w:pPr>
      <w:r>
        <w:rPr>
          <w:rFonts w:ascii="GHEA Grapalat" w:hAnsi="GHEA Grapalat" w:cs="Times New Roman"/>
          <w:b/>
          <w:sz w:val="24"/>
          <w:szCs w:val="24"/>
          <w:lang w:val="hy-AM"/>
        </w:rPr>
        <w:tab/>
        <w:t>Ա</w:t>
      </w:r>
      <w:r w:rsidRPr="008D11BF">
        <w:rPr>
          <w:rFonts w:ascii="GHEA Grapalat" w:hAnsi="GHEA Grapalat" w:cs="Times New Roman"/>
          <w:b/>
          <w:sz w:val="24"/>
          <w:szCs w:val="24"/>
          <w:lang w:val="hy-AM"/>
        </w:rPr>
        <w:t>վարտական աշխատանքի ղեկավարի, գրախոսի և ամփոփիչ ատեստավորման հանձնաժողովի գնահատականները</w:t>
      </w:r>
      <w:r w:rsidRPr="005A24C8">
        <w:rPr>
          <w:rFonts w:ascii="GHEA Grapalat" w:hAnsi="GHEA Grapalat" w:cs="Times New Roman"/>
          <w:b/>
          <w:sz w:val="24"/>
          <w:szCs w:val="24"/>
          <w:lang w:val="hy-AM"/>
        </w:rPr>
        <w:t xml:space="preserve"> չեն համապատասխանում պատասխանը նշել են</w:t>
      </w:r>
      <w:r w:rsidRPr="005A24C8">
        <w:rPr>
          <w:rFonts w:ascii="Cambria Math" w:hAnsi="Cambria Math" w:cs="Cambria Math"/>
          <w:b/>
          <w:sz w:val="24"/>
          <w:szCs w:val="24"/>
          <w:lang w:val="hy-AM"/>
        </w:rPr>
        <w:t>․</w:t>
      </w:r>
    </w:p>
    <w:p w:rsidR="00F9471C" w:rsidRPr="008D11BF" w:rsidRDefault="007E63F8" w:rsidP="00DD75F4">
      <w:pPr>
        <w:pStyle w:val="a7"/>
        <w:numPr>
          <w:ilvl w:val="0"/>
          <w:numId w:val="32"/>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Համակարգչային տեսողության ալգորիթմների կիրառմամբ մոբայլ ծրագրային համակարգի մշակում</w:t>
      </w:r>
      <w:r w:rsidR="00BE26BD" w:rsidRPr="008D11BF">
        <w:rPr>
          <w:rFonts w:ascii="GHEA Grapalat" w:hAnsi="GHEA Grapalat" w:cs="Times New Roman"/>
          <w:sz w:val="24"/>
          <w:szCs w:val="24"/>
          <w:lang w:val="hy-AM"/>
        </w:rPr>
        <w:t xml:space="preserve"> </w:t>
      </w:r>
      <w:r w:rsidR="00BE26BD" w:rsidRPr="008D11BF">
        <w:rPr>
          <w:rFonts w:ascii="GHEA Grapalat" w:hAnsi="GHEA Grapalat" w:cs="Arial"/>
          <w:sz w:val="24"/>
          <w:szCs w:val="24"/>
          <w:lang w:val="hy-AM"/>
        </w:rPr>
        <w:t>(Գիտական ղեկավար՝ Ավետիսյան Վ</w:t>
      </w:r>
      <w:r w:rsidR="00BE26BD" w:rsidRPr="008D11BF">
        <w:rPr>
          <w:rFonts w:ascii="Cambria Math" w:hAnsi="Cambria Math" w:cs="Cambria Math"/>
          <w:sz w:val="24"/>
          <w:szCs w:val="24"/>
          <w:lang w:val="hy-AM"/>
        </w:rPr>
        <w:t>․</w:t>
      </w:r>
      <w:r w:rsidR="00BE26BD" w:rsidRPr="008D11BF">
        <w:rPr>
          <w:rFonts w:ascii="GHEA Grapalat" w:hAnsi="GHEA Grapalat" w:cs="Arial"/>
          <w:sz w:val="24"/>
          <w:szCs w:val="24"/>
          <w:lang w:val="hy-AM"/>
        </w:rPr>
        <w:t>)</w:t>
      </w:r>
    </w:p>
    <w:p w:rsidR="00BE26BD" w:rsidRPr="008D11BF" w:rsidRDefault="007E63F8" w:rsidP="00DD75F4">
      <w:pPr>
        <w:pStyle w:val="a7"/>
        <w:numPr>
          <w:ilvl w:val="0"/>
          <w:numId w:val="32"/>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Ազգային պարկերի զարգացման հեռանկարները ՀՀ</w:t>
      </w:r>
      <w:r w:rsidR="00BE26BD" w:rsidRPr="008D11BF">
        <w:rPr>
          <w:rFonts w:ascii="GHEA Grapalat" w:hAnsi="GHEA Grapalat" w:cs="Times New Roman"/>
          <w:sz w:val="24"/>
          <w:szCs w:val="24"/>
          <w:lang w:val="hy-AM"/>
        </w:rPr>
        <w:t>-</w:t>
      </w:r>
      <w:r w:rsidRPr="008D11BF">
        <w:rPr>
          <w:rFonts w:ascii="GHEA Grapalat" w:hAnsi="GHEA Grapalat" w:cs="Times New Roman"/>
          <w:sz w:val="24"/>
          <w:szCs w:val="24"/>
          <w:lang w:val="hy-AM"/>
        </w:rPr>
        <w:t>ում</w:t>
      </w:r>
      <w:r w:rsidR="00BE26BD" w:rsidRPr="008D11BF">
        <w:rPr>
          <w:rFonts w:ascii="GHEA Grapalat" w:hAnsi="GHEA Grapalat" w:cs="Times New Roman"/>
          <w:sz w:val="24"/>
          <w:szCs w:val="24"/>
          <w:lang w:val="hy-AM"/>
        </w:rPr>
        <w:t xml:space="preserve"> </w:t>
      </w:r>
      <w:r w:rsidR="00BE26BD" w:rsidRPr="008D11BF">
        <w:rPr>
          <w:rFonts w:ascii="GHEA Grapalat" w:hAnsi="GHEA Grapalat" w:cs="Arial"/>
          <w:sz w:val="24"/>
          <w:szCs w:val="24"/>
          <w:lang w:val="hy-AM"/>
        </w:rPr>
        <w:t>(Գիտական ղեկավար՝ Ավագյան Մ</w:t>
      </w:r>
      <w:r w:rsidR="00BE26BD" w:rsidRPr="008D11BF">
        <w:rPr>
          <w:rFonts w:ascii="Cambria Math" w:hAnsi="Cambria Math" w:cs="Cambria Math"/>
          <w:sz w:val="24"/>
          <w:szCs w:val="24"/>
          <w:lang w:val="hy-AM"/>
        </w:rPr>
        <w:t>․</w:t>
      </w:r>
      <w:r w:rsidR="00BE26BD" w:rsidRPr="008D11BF">
        <w:rPr>
          <w:rFonts w:ascii="GHEA Grapalat" w:hAnsi="GHEA Grapalat" w:cs="Arial"/>
          <w:sz w:val="24"/>
          <w:szCs w:val="24"/>
          <w:lang w:val="hy-AM"/>
        </w:rPr>
        <w:t>)</w:t>
      </w:r>
    </w:p>
    <w:p w:rsidR="00BE26BD" w:rsidRPr="008D11BF" w:rsidRDefault="007E63F8" w:rsidP="00DD75F4">
      <w:pPr>
        <w:pStyle w:val="a7"/>
        <w:numPr>
          <w:ilvl w:val="0"/>
          <w:numId w:val="32"/>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 xml:space="preserve">ՀՀ տոնակատարությունների զբոսաշրջային նշանակությունը </w:t>
      </w:r>
      <w:r w:rsidR="00BE26BD" w:rsidRPr="008D11BF">
        <w:rPr>
          <w:rFonts w:ascii="GHEA Grapalat" w:hAnsi="GHEA Grapalat" w:cs="Times New Roman"/>
          <w:sz w:val="24"/>
          <w:szCs w:val="24"/>
          <w:lang w:val="hy-AM"/>
        </w:rPr>
        <w:t xml:space="preserve"> </w:t>
      </w:r>
      <w:r w:rsidR="00BE26BD" w:rsidRPr="008D11BF">
        <w:rPr>
          <w:rFonts w:ascii="GHEA Grapalat" w:hAnsi="GHEA Grapalat" w:cs="Arial"/>
          <w:sz w:val="24"/>
          <w:szCs w:val="24"/>
          <w:lang w:val="hy-AM"/>
        </w:rPr>
        <w:t>(Գիտական ղեկավար՝ Ավագյան Ա</w:t>
      </w:r>
      <w:r w:rsidR="00BE26BD" w:rsidRPr="008D11BF">
        <w:rPr>
          <w:rFonts w:ascii="Cambria Math" w:hAnsi="Cambria Math" w:cs="Cambria Math"/>
          <w:sz w:val="24"/>
          <w:szCs w:val="24"/>
          <w:lang w:val="hy-AM"/>
        </w:rPr>
        <w:t>․</w:t>
      </w:r>
      <w:r w:rsidR="00BE26BD" w:rsidRPr="008D11BF">
        <w:rPr>
          <w:rFonts w:ascii="GHEA Grapalat" w:hAnsi="GHEA Grapalat" w:cs="Arial"/>
          <w:sz w:val="24"/>
          <w:szCs w:val="24"/>
          <w:lang w:val="hy-AM"/>
        </w:rPr>
        <w:t>)</w:t>
      </w:r>
    </w:p>
    <w:p w:rsidR="00BE26BD" w:rsidRPr="008D11BF" w:rsidRDefault="007E63F8" w:rsidP="00DD75F4">
      <w:pPr>
        <w:pStyle w:val="a7"/>
        <w:numPr>
          <w:ilvl w:val="0"/>
          <w:numId w:val="32"/>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lastRenderedPageBreak/>
        <w:t>Երակազարկի հաճախականության չափիչ սարքի մշակում</w:t>
      </w:r>
      <w:r w:rsidR="00BE26BD" w:rsidRPr="008D11BF">
        <w:rPr>
          <w:rFonts w:ascii="GHEA Grapalat" w:hAnsi="GHEA Grapalat" w:cs="Times New Roman"/>
          <w:sz w:val="24"/>
          <w:szCs w:val="24"/>
          <w:lang w:val="hy-AM"/>
        </w:rPr>
        <w:t xml:space="preserve"> </w:t>
      </w:r>
      <w:r w:rsidR="00BE26BD" w:rsidRPr="008D11BF">
        <w:rPr>
          <w:rFonts w:ascii="GHEA Grapalat" w:hAnsi="GHEA Grapalat" w:cs="Arial"/>
          <w:sz w:val="24"/>
          <w:szCs w:val="24"/>
          <w:lang w:val="hy-AM"/>
        </w:rPr>
        <w:t>(Գիտական ղեկավար՝ Ավագյան Ա</w:t>
      </w:r>
      <w:r w:rsidR="00BE26BD" w:rsidRPr="008D11BF">
        <w:rPr>
          <w:rFonts w:ascii="Cambria Math" w:hAnsi="Cambria Math" w:cs="Cambria Math"/>
          <w:sz w:val="24"/>
          <w:szCs w:val="24"/>
          <w:lang w:val="hy-AM"/>
        </w:rPr>
        <w:t>․</w:t>
      </w:r>
      <w:r w:rsidR="00BE26BD" w:rsidRPr="008D11BF">
        <w:rPr>
          <w:rFonts w:ascii="GHEA Grapalat" w:hAnsi="GHEA Grapalat" w:cs="Arial"/>
          <w:sz w:val="24"/>
          <w:szCs w:val="24"/>
          <w:lang w:val="hy-AM"/>
        </w:rPr>
        <w:t>)</w:t>
      </w:r>
    </w:p>
    <w:p w:rsidR="007E63F8" w:rsidRPr="008D11BF" w:rsidRDefault="007E63F8" w:rsidP="00DD75F4">
      <w:pPr>
        <w:pStyle w:val="a7"/>
        <w:numPr>
          <w:ilvl w:val="0"/>
          <w:numId w:val="32"/>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 xml:space="preserve">Համակարգչային </w:t>
      </w:r>
      <w:r w:rsidR="00F47783" w:rsidRPr="008D11BF">
        <w:rPr>
          <w:rFonts w:ascii="GHEA Grapalat" w:hAnsi="GHEA Grapalat" w:cs="Times New Roman"/>
          <w:sz w:val="24"/>
          <w:szCs w:val="24"/>
          <w:lang w:val="hy-AM"/>
        </w:rPr>
        <w:t xml:space="preserve">քննության </w:t>
      </w:r>
      <w:r w:rsidRPr="008D11BF">
        <w:rPr>
          <w:rFonts w:ascii="GHEA Grapalat" w:hAnsi="GHEA Grapalat" w:cs="Times New Roman"/>
          <w:sz w:val="24"/>
          <w:szCs w:val="24"/>
          <w:lang w:val="hy-AM"/>
        </w:rPr>
        <w:t>կազմակերպման համակարգերի նախագծում և մշակում։</w:t>
      </w:r>
      <w:r w:rsidR="00AF2DF4" w:rsidRPr="008D11BF">
        <w:rPr>
          <w:rFonts w:ascii="GHEA Grapalat" w:hAnsi="GHEA Grapalat" w:cs="Times New Roman"/>
          <w:sz w:val="24"/>
          <w:szCs w:val="24"/>
          <w:lang w:val="hy-AM"/>
        </w:rPr>
        <w:t xml:space="preserve"> </w:t>
      </w:r>
      <w:r w:rsidR="00AF2DF4" w:rsidRPr="008D11BF">
        <w:rPr>
          <w:rFonts w:ascii="GHEA Grapalat" w:hAnsi="GHEA Grapalat" w:cs="Arial"/>
          <w:sz w:val="24"/>
          <w:szCs w:val="24"/>
          <w:lang w:val="hy-AM"/>
        </w:rPr>
        <w:t>(Գիտական ղեկավար՝ Խուրշուդյան Ա</w:t>
      </w:r>
      <w:r w:rsidR="00AF2DF4" w:rsidRPr="008D11BF">
        <w:rPr>
          <w:rFonts w:ascii="Cambria Math" w:hAnsi="Cambria Math" w:cs="Cambria Math"/>
          <w:sz w:val="24"/>
          <w:szCs w:val="24"/>
          <w:lang w:val="hy-AM"/>
        </w:rPr>
        <w:t>․</w:t>
      </w:r>
      <w:r w:rsidR="00AF2DF4" w:rsidRPr="008D11BF">
        <w:rPr>
          <w:rFonts w:ascii="GHEA Grapalat" w:hAnsi="GHEA Grapalat" w:cs="Arial"/>
          <w:sz w:val="24"/>
          <w:szCs w:val="24"/>
          <w:lang w:val="hy-AM"/>
        </w:rPr>
        <w:t>)</w:t>
      </w:r>
    </w:p>
    <w:p w:rsidR="007E63F8" w:rsidRPr="008D11BF" w:rsidRDefault="007E63F8" w:rsidP="00DD75F4">
      <w:pPr>
        <w:pStyle w:val="a7"/>
        <w:numPr>
          <w:ilvl w:val="0"/>
          <w:numId w:val="32"/>
        </w:numPr>
        <w:tabs>
          <w:tab w:val="left" w:pos="0"/>
        </w:tabs>
        <w:spacing w:before="0" w:line="360" w:lineRule="auto"/>
        <w:ind w:right="3"/>
        <w:rPr>
          <w:rFonts w:ascii="GHEA Grapalat" w:hAnsi="GHEA Grapalat" w:cs="Times New Roman"/>
          <w:sz w:val="24"/>
          <w:szCs w:val="24"/>
          <w:lang w:val="hy-AM"/>
        </w:rPr>
      </w:pPr>
      <w:r w:rsidRPr="008D11BF">
        <w:rPr>
          <w:rFonts w:ascii="GHEA Grapalat" w:hAnsi="GHEA Grapalat" w:cs="Times New Roman"/>
          <w:sz w:val="24"/>
          <w:szCs w:val="24"/>
          <w:lang w:val="hy-AM"/>
        </w:rPr>
        <w:t>ՀՀ կենսառեսուրսների բնութագիրը և տնտեսական նշանակությունը</w:t>
      </w:r>
      <w:r w:rsidR="00E015E9" w:rsidRPr="008D11BF">
        <w:rPr>
          <w:rFonts w:ascii="GHEA Grapalat" w:hAnsi="GHEA Grapalat" w:cs="Times New Roman"/>
          <w:sz w:val="24"/>
          <w:szCs w:val="24"/>
          <w:lang w:val="hy-AM"/>
        </w:rPr>
        <w:t xml:space="preserve">։ </w:t>
      </w:r>
      <w:r w:rsidR="00E015E9" w:rsidRPr="008D11BF">
        <w:rPr>
          <w:rFonts w:ascii="GHEA Grapalat" w:hAnsi="GHEA Grapalat" w:cs="Arial"/>
          <w:sz w:val="24"/>
          <w:szCs w:val="24"/>
          <w:lang w:val="ru-RU"/>
        </w:rPr>
        <w:t>(</w:t>
      </w:r>
      <w:r w:rsidR="00DD75F4" w:rsidRPr="008D11BF">
        <w:rPr>
          <w:rFonts w:ascii="GHEA Grapalat" w:hAnsi="GHEA Grapalat" w:cs="Arial"/>
          <w:sz w:val="24"/>
          <w:szCs w:val="24"/>
          <w:lang w:val="hy-AM"/>
        </w:rPr>
        <w:t xml:space="preserve">Գիտական ղեկավար՝ </w:t>
      </w:r>
      <w:r w:rsidR="00E015E9" w:rsidRPr="008D11BF">
        <w:rPr>
          <w:rFonts w:ascii="GHEA Grapalat" w:hAnsi="GHEA Grapalat" w:cs="Arial"/>
          <w:sz w:val="24"/>
          <w:szCs w:val="24"/>
          <w:lang w:val="hy-AM"/>
        </w:rPr>
        <w:t>Ավագյան Մ</w:t>
      </w:r>
      <w:r w:rsidR="00E015E9" w:rsidRPr="008D11BF">
        <w:rPr>
          <w:rFonts w:ascii="Cambria Math" w:hAnsi="Cambria Math" w:cs="Cambria Math"/>
          <w:sz w:val="24"/>
          <w:szCs w:val="24"/>
          <w:lang w:val="hy-AM"/>
        </w:rPr>
        <w:t>․</w:t>
      </w:r>
      <w:r w:rsidR="00E015E9" w:rsidRPr="008D11BF">
        <w:rPr>
          <w:rFonts w:ascii="GHEA Grapalat" w:hAnsi="GHEA Grapalat" w:cs="Arial"/>
          <w:sz w:val="24"/>
          <w:szCs w:val="24"/>
          <w:lang w:val="hy-AM"/>
        </w:rPr>
        <w:t>)</w:t>
      </w:r>
    </w:p>
    <w:p w:rsidR="007E63F8" w:rsidRPr="008D11BF" w:rsidRDefault="007E63F8" w:rsidP="00DD75F4">
      <w:pPr>
        <w:pStyle w:val="a7"/>
        <w:numPr>
          <w:ilvl w:val="0"/>
          <w:numId w:val="32"/>
        </w:numPr>
        <w:tabs>
          <w:tab w:val="left" w:pos="0"/>
        </w:tabs>
        <w:spacing w:before="0" w:line="360" w:lineRule="auto"/>
        <w:ind w:right="3"/>
        <w:rPr>
          <w:rFonts w:ascii="GHEA Grapalat" w:hAnsi="GHEA Grapalat" w:cs="Times New Roman"/>
          <w:sz w:val="24"/>
          <w:szCs w:val="24"/>
          <w:lang w:val="hy-AM"/>
        </w:rPr>
      </w:pPr>
      <w:r w:rsidRPr="008D11BF">
        <w:rPr>
          <w:rFonts w:ascii="GHEA Grapalat" w:hAnsi="GHEA Grapalat" w:cs="Times New Roman"/>
          <w:sz w:val="24"/>
          <w:szCs w:val="24"/>
          <w:lang w:val="hy-AM"/>
        </w:rPr>
        <w:t>Կառավարվող գեներատորով հաստատուն հոսանքի ուժեղացուցիչի աշխատանքի սկզբունքը և օգտագործման ոլորտները</w:t>
      </w:r>
      <w:r w:rsidR="00DD75F4" w:rsidRPr="008D11BF">
        <w:rPr>
          <w:rFonts w:ascii="GHEA Grapalat" w:hAnsi="GHEA Grapalat" w:cs="Times New Roman"/>
          <w:sz w:val="24"/>
          <w:szCs w:val="24"/>
          <w:lang w:val="hy-AM"/>
        </w:rPr>
        <w:t xml:space="preserve">։ </w:t>
      </w:r>
      <w:r w:rsidR="00DD75F4" w:rsidRPr="008D11BF">
        <w:rPr>
          <w:rFonts w:ascii="GHEA Grapalat" w:hAnsi="GHEA Grapalat" w:cs="Arial"/>
          <w:sz w:val="24"/>
          <w:szCs w:val="24"/>
          <w:lang w:val="ru-RU"/>
        </w:rPr>
        <w:t>(</w:t>
      </w:r>
      <w:r w:rsidR="00DD75F4" w:rsidRPr="008D11BF">
        <w:rPr>
          <w:rFonts w:ascii="GHEA Grapalat" w:hAnsi="GHEA Grapalat" w:cs="Arial"/>
          <w:sz w:val="24"/>
          <w:szCs w:val="24"/>
          <w:lang w:val="hy-AM"/>
        </w:rPr>
        <w:t>Գիտական ղեկավար՝ Հակոբյան Մ</w:t>
      </w:r>
      <w:r w:rsidR="00DD75F4" w:rsidRPr="008D11BF">
        <w:rPr>
          <w:rFonts w:ascii="Cambria Math" w:hAnsi="Cambria Math" w:cs="Cambria Math"/>
          <w:sz w:val="24"/>
          <w:szCs w:val="24"/>
          <w:lang w:val="hy-AM"/>
        </w:rPr>
        <w:t>․</w:t>
      </w:r>
      <w:r w:rsidR="00DD75F4" w:rsidRPr="008D11BF">
        <w:rPr>
          <w:rFonts w:ascii="GHEA Grapalat" w:hAnsi="GHEA Grapalat" w:cs="Arial"/>
          <w:sz w:val="24"/>
          <w:szCs w:val="24"/>
          <w:lang w:val="hy-AM"/>
        </w:rPr>
        <w:t>)</w:t>
      </w:r>
    </w:p>
    <w:p w:rsidR="005F05E9" w:rsidRDefault="005F05E9" w:rsidP="005F05E9">
      <w:pPr>
        <w:tabs>
          <w:tab w:val="left" w:pos="0"/>
        </w:tabs>
        <w:spacing w:line="360" w:lineRule="auto"/>
        <w:ind w:right="3"/>
        <w:jc w:val="both"/>
        <w:rPr>
          <w:rFonts w:ascii="GHEA Grapalat" w:hAnsi="GHEA Grapalat" w:cs="Times New Roman"/>
          <w:color w:val="FF0000"/>
          <w:sz w:val="24"/>
          <w:szCs w:val="24"/>
          <w:lang w:val="hy-AM"/>
        </w:rPr>
      </w:pPr>
    </w:p>
    <w:p w:rsidR="005F05E9" w:rsidRDefault="005F05E9" w:rsidP="005F05E9">
      <w:pPr>
        <w:tabs>
          <w:tab w:val="left" w:pos="0"/>
        </w:tabs>
        <w:spacing w:line="360" w:lineRule="auto"/>
        <w:ind w:right="3"/>
        <w:jc w:val="both"/>
        <w:rPr>
          <w:rFonts w:ascii="GHEA Grapalat" w:hAnsi="GHEA Grapalat" w:cs="Times New Roman"/>
          <w:color w:val="FF0000"/>
          <w:sz w:val="24"/>
          <w:szCs w:val="24"/>
          <w:lang w:val="hy-AM"/>
        </w:rPr>
      </w:pPr>
    </w:p>
    <w:p w:rsidR="00EF10C7" w:rsidRPr="008D11BF" w:rsidRDefault="00F53DE4" w:rsidP="005A24C8">
      <w:pPr>
        <w:tabs>
          <w:tab w:val="left" w:pos="0"/>
        </w:tabs>
        <w:spacing w:line="360" w:lineRule="auto"/>
        <w:ind w:right="3"/>
        <w:jc w:val="both"/>
        <w:rPr>
          <w:rFonts w:ascii="GHEA Grapalat" w:hAnsi="GHEA Grapalat" w:cs="Times New Roman"/>
          <w:b/>
          <w:sz w:val="24"/>
          <w:szCs w:val="24"/>
          <w:lang w:val="hy-AM"/>
        </w:rPr>
      </w:pPr>
      <w:r w:rsidRPr="008D11BF">
        <w:rPr>
          <w:rFonts w:ascii="GHEA Grapalat" w:hAnsi="GHEA Grapalat" w:cs="Arial"/>
          <w:b/>
          <w:spacing w:val="2"/>
          <w:sz w:val="24"/>
          <w:szCs w:val="24"/>
          <w:shd w:val="clear" w:color="auto" w:fill="FFFFFF"/>
          <w:lang w:val="hy-AM"/>
        </w:rPr>
        <w:t>3</w:t>
      </w:r>
      <w:r w:rsidRPr="008D11BF">
        <w:rPr>
          <w:rFonts w:ascii="Cambria Math" w:hAnsi="Cambria Math" w:cs="Cambria Math"/>
          <w:b/>
          <w:spacing w:val="2"/>
          <w:sz w:val="24"/>
          <w:szCs w:val="24"/>
          <w:shd w:val="clear" w:color="auto" w:fill="FFFFFF"/>
          <w:lang w:val="hy-AM"/>
        </w:rPr>
        <w:t>․</w:t>
      </w:r>
      <w:r w:rsidRPr="008D11BF">
        <w:rPr>
          <w:rFonts w:ascii="GHEA Grapalat" w:hAnsi="GHEA Grapalat" w:cs="Arial"/>
          <w:b/>
          <w:spacing w:val="2"/>
          <w:sz w:val="24"/>
          <w:szCs w:val="24"/>
          <w:shd w:val="clear" w:color="auto" w:fill="FFFFFF"/>
          <w:lang w:val="hy-AM"/>
        </w:rPr>
        <w:t xml:space="preserve">8 </w:t>
      </w:r>
      <w:r w:rsidR="00EF10C7" w:rsidRPr="008D11BF">
        <w:rPr>
          <w:rFonts w:ascii="GHEA Grapalat" w:hAnsi="GHEA Grapalat" w:cs="Arial"/>
          <w:b/>
          <w:spacing w:val="2"/>
          <w:sz w:val="24"/>
          <w:szCs w:val="24"/>
          <w:shd w:val="clear" w:color="auto" w:fill="FFFFFF"/>
          <w:lang w:val="hy-AM"/>
        </w:rPr>
        <w:t>Մինչև ամփոփիչ ատեստավորումը ծանոթացե՞լ էիք գրախոսի կարծիքին</w:t>
      </w:r>
      <w:r w:rsidR="00EF10C7" w:rsidRPr="008D11BF">
        <w:rPr>
          <w:rFonts w:ascii="Cambria Math" w:hAnsi="Cambria Math" w:cs="Cambria Math"/>
          <w:b/>
          <w:spacing w:val="2"/>
          <w:sz w:val="24"/>
          <w:szCs w:val="24"/>
          <w:shd w:val="clear" w:color="auto" w:fill="FFFFFF"/>
          <w:lang w:val="hy-AM"/>
        </w:rPr>
        <w:t>․</w:t>
      </w:r>
    </w:p>
    <w:p w:rsidR="00EF10C7" w:rsidRPr="008D11BF" w:rsidRDefault="00EF10C7" w:rsidP="003148E3">
      <w:pPr>
        <w:pStyle w:val="a7"/>
        <w:tabs>
          <w:tab w:val="left" w:pos="0"/>
        </w:tabs>
        <w:spacing w:line="360" w:lineRule="auto"/>
        <w:ind w:left="284" w:right="3" w:firstLine="0"/>
        <w:jc w:val="right"/>
        <w:rPr>
          <w:rFonts w:ascii="GHEA Grapalat" w:hAnsi="GHEA Grapalat" w:cs="Times New Roman"/>
          <w:b/>
          <w:sz w:val="24"/>
          <w:szCs w:val="24"/>
          <w:lang w:val="hy-AM"/>
        </w:rPr>
      </w:pPr>
      <w:r w:rsidRPr="008D11BF">
        <w:rPr>
          <w:rFonts w:ascii="GHEA Grapalat" w:hAnsi="GHEA Grapalat" w:cs="Arial"/>
          <w:b/>
          <w:spacing w:val="2"/>
          <w:sz w:val="24"/>
          <w:szCs w:val="24"/>
          <w:shd w:val="clear" w:color="auto" w:fill="FFFFFF"/>
          <w:lang w:val="hy-AM"/>
        </w:rPr>
        <w:t xml:space="preserve">Գծապատկեր </w:t>
      </w:r>
      <w:r w:rsidR="00B46446">
        <w:rPr>
          <w:rFonts w:ascii="GHEA Grapalat" w:hAnsi="GHEA Grapalat" w:cs="Arial"/>
          <w:b/>
          <w:spacing w:val="2"/>
          <w:sz w:val="24"/>
          <w:szCs w:val="24"/>
          <w:shd w:val="clear" w:color="auto" w:fill="FFFFFF"/>
          <w:lang w:val="hy-AM"/>
        </w:rPr>
        <w:t>10</w:t>
      </w:r>
    </w:p>
    <w:p w:rsidR="00900935" w:rsidRPr="008D11BF" w:rsidRDefault="00D904CC" w:rsidP="00915CCA">
      <w:pPr>
        <w:spacing w:line="360" w:lineRule="auto"/>
        <w:ind w:right="3"/>
        <w:jc w:val="center"/>
        <w:rPr>
          <w:rFonts w:ascii="GHEA Grapalat" w:hAnsi="GHEA Grapalat" w:cs="Times New Roman"/>
          <w:color w:val="FF0000"/>
          <w:sz w:val="24"/>
          <w:szCs w:val="24"/>
          <w:lang w:val="hy-AM"/>
        </w:rPr>
      </w:pPr>
      <w:r w:rsidRPr="008D11BF">
        <w:rPr>
          <w:rFonts w:ascii="GHEA Grapalat" w:hAnsi="GHEA Grapalat"/>
          <w:b/>
          <w:noProof/>
          <w:lang w:val="ru-RU" w:eastAsia="ru-RU"/>
        </w:rPr>
        <w:drawing>
          <wp:inline distT="0" distB="0" distL="0" distR="0" wp14:anchorId="755C7868" wp14:editId="246673FC">
            <wp:extent cx="5090160" cy="2651760"/>
            <wp:effectExtent l="0" t="0" r="15240" b="1524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F05E9" w:rsidRPr="005F05E9" w:rsidRDefault="00550B41" w:rsidP="003148E3">
      <w:pPr>
        <w:pStyle w:val="a7"/>
        <w:tabs>
          <w:tab w:val="left" w:pos="0"/>
        </w:tabs>
        <w:spacing w:before="0" w:line="360" w:lineRule="auto"/>
        <w:ind w:left="0" w:right="3" w:hanging="568"/>
        <w:jc w:val="both"/>
        <w:rPr>
          <w:rFonts w:ascii="GHEA Grapalat" w:hAnsi="GHEA Grapalat" w:cs="Times New Roman"/>
          <w:color w:val="FF0000"/>
          <w:sz w:val="12"/>
          <w:szCs w:val="24"/>
          <w:lang w:val="hy-AM"/>
        </w:rPr>
      </w:pPr>
      <w:r w:rsidRPr="008D11BF">
        <w:rPr>
          <w:rFonts w:ascii="GHEA Grapalat" w:hAnsi="GHEA Grapalat" w:cs="Times New Roman"/>
          <w:color w:val="FF0000"/>
          <w:sz w:val="24"/>
          <w:szCs w:val="24"/>
          <w:lang w:val="hy-AM"/>
        </w:rPr>
        <w:tab/>
      </w:r>
      <w:r w:rsidR="00900935" w:rsidRPr="008D11BF">
        <w:rPr>
          <w:rFonts w:ascii="GHEA Grapalat" w:hAnsi="GHEA Grapalat" w:cs="Times New Roman"/>
          <w:color w:val="FF0000"/>
          <w:sz w:val="24"/>
          <w:szCs w:val="24"/>
          <w:lang w:val="hy-AM"/>
        </w:rPr>
        <w:tab/>
      </w:r>
    </w:p>
    <w:p w:rsidR="00900935" w:rsidRPr="008D11BF" w:rsidRDefault="005F05E9" w:rsidP="003148E3">
      <w:pPr>
        <w:pStyle w:val="a7"/>
        <w:tabs>
          <w:tab w:val="left" w:pos="0"/>
        </w:tabs>
        <w:spacing w:before="0" w:line="360" w:lineRule="auto"/>
        <w:ind w:left="0" w:right="3" w:hanging="568"/>
        <w:jc w:val="both"/>
        <w:rPr>
          <w:rFonts w:ascii="GHEA Grapalat" w:hAnsi="GHEA Grapalat" w:cs="Times New Roman"/>
          <w:color w:val="FF0000"/>
          <w:sz w:val="24"/>
          <w:szCs w:val="24"/>
          <w:lang w:val="hy-AM"/>
        </w:rPr>
      </w:pPr>
      <w:r>
        <w:rPr>
          <w:rFonts w:ascii="GHEA Grapalat" w:hAnsi="GHEA Grapalat" w:cs="Times New Roman"/>
          <w:color w:val="FF0000"/>
          <w:sz w:val="24"/>
          <w:szCs w:val="24"/>
          <w:lang w:val="hy-AM"/>
        </w:rPr>
        <w:tab/>
      </w:r>
      <w:r>
        <w:rPr>
          <w:rFonts w:ascii="GHEA Grapalat" w:hAnsi="GHEA Grapalat" w:cs="Times New Roman"/>
          <w:color w:val="FF0000"/>
          <w:sz w:val="24"/>
          <w:szCs w:val="24"/>
          <w:lang w:val="hy-AM"/>
        </w:rPr>
        <w:tab/>
      </w:r>
      <w:r w:rsidR="00900935" w:rsidRPr="008D11BF">
        <w:rPr>
          <w:rFonts w:ascii="GHEA Grapalat" w:hAnsi="GHEA Grapalat" w:cs="Times New Roman"/>
          <w:sz w:val="24"/>
          <w:szCs w:val="24"/>
          <w:lang w:val="hy-AM"/>
        </w:rPr>
        <w:t xml:space="preserve">Հարցվողների մեծամասնությունը՝ </w:t>
      </w:r>
      <w:r w:rsidR="00D904CC" w:rsidRPr="008D11BF">
        <w:rPr>
          <w:rFonts w:ascii="GHEA Grapalat" w:hAnsi="GHEA Grapalat" w:cs="Times New Roman"/>
          <w:sz w:val="24"/>
          <w:szCs w:val="24"/>
          <w:lang w:val="hy-AM"/>
        </w:rPr>
        <w:t>90,4</w:t>
      </w:r>
      <w:r w:rsidR="00900935" w:rsidRPr="008D11BF">
        <w:rPr>
          <w:rFonts w:ascii="GHEA Grapalat" w:hAnsi="GHEA Grapalat" w:cs="Times New Roman"/>
          <w:sz w:val="24"/>
          <w:szCs w:val="24"/>
          <w:lang w:val="hy-AM"/>
        </w:rPr>
        <w:t xml:space="preserve">%-ը, նշել է «այո» պատասխանը, իսկ </w:t>
      </w:r>
      <w:r w:rsidR="00D904CC" w:rsidRPr="008D11BF">
        <w:rPr>
          <w:rFonts w:ascii="GHEA Grapalat" w:hAnsi="GHEA Grapalat" w:cs="Times New Roman"/>
          <w:sz w:val="24"/>
          <w:szCs w:val="24"/>
          <w:lang w:val="hy-AM"/>
        </w:rPr>
        <w:t>9</w:t>
      </w:r>
      <w:r w:rsidR="00F53DE4" w:rsidRPr="008D11BF">
        <w:rPr>
          <w:rFonts w:ascii="GHEA Grapalat" w:hAnsi="GHEA Grapalat" w:cs="Times New Roman"/>
          <w:sz w:val="24"/>
          <w:szCs w:val="24"/>
          <w:lang w:val="hy-AM"/>
        </w:rPr>
        <w:t>,</w:t>
      </w:r>
      <w:r w:rsidR="00D904CC" w:rsidRPr="008D11BF">
        <w:rPr>
          <w:rFonts w:ascii="GHEA Grapalat" w:hAnsi="GHEA Grapalat" w:cs="Times New Roman"/>
          <w:sz w:val="24"/>
          <w:szCs w:val="24"/>
          <w:lang w:val="hy-AM"/>
        </w:rPr>
        <w:t>6</w:t>
      </w:r>
      <w:r w:rsidR="00900935" w:rsidRPr="008D11BF">
        <w:rPr>
          <w:rFonts w:ascii="GHEA Grapalat" w:hAnsi="GHEA Grapalat" w:cs="Times New Roman"/>
          <w:sz w:val="24"/>
          <w:szCs w:val="24"/>
          <w:lang w:val="hy-AM"/>
        </w:rPr>
        <w:t>%-ը՝ «ոչ» պատասխանը։</w:t>
      </w:r>
    </w:p>
    <w:p w:rsidR="00900935" w:rsidRPr="008D11BF" w:rsidRDefault="00900935" w:rsidP="003148E3">
      <w:pPr>
        <w:pStyle w:val="a7"/>
        <w:tabs>
          <w:tab w:val="left" w:pos="0"/>
        </w:tabs>
        <w:spacing w:before="0" w:line="360" w:lineRule="auto"/>
        <w:ind w:left="0" w:right="3" w:hanging="568"/>
        <w:jc w:val="both"/>
        <w:rPr>
          <w:rFonts w:ascii="GHEA Grapalat" w:hAnsi="GHEA Grapalat" w:cs="Times New Roman"/>
          <w:color w:val="FF0000"/>
          <w:sz w:val="24"/>
          <w:szCs w:val="24"/>
          <w:lang w:val="hy-AM"/>
        </w:rPr>
      </w:pPr>
      <w:r w:rsidRPr="008D11BF">
        <w:rPr>
          <w:rFonts w:ascii="GHEA Grapalat" w:hAnsi="GHEA Grapalat" w:cs="Times New Roman"/>
          <w:color w:val="FF0000"/>
          <w:sz w:val="24"/>
          <w:szCs w:val="24"/>
          <w:lang w:val="hy-AM"/>
        </w:rPr>
        <w:tab/>
      </w:r>
      <w:r w:rsidRPr="008D11BF">
        <w:rPr>
          <w:rFonts w:ascii="GHEA Grapalat" w:hAnsi="GHEA Grapalat" w:cs="Times New Roman"/>
          <w:sz w:val="24"/>
          <w:szCs w:val="24"/>
          <w:lang w:val="hy-AM"/>
        </w:rPr>
        <w:tab/>
        <w:t xml:space="preserve">«Ոչ» պատասխան հիմնականում նշվել է </w:t>
      </w:r>
      <w:r w:rsidR="00B25E65" w:rsidRPr="008D11BF">
        <w:rPr>
          <w:rFonts w:ascii="GHEA Grapalat" w:hAnsi="GHEA Grapalat" w:cs="Times New Roman"/>
          <w:sz w:val="24"/>
          <w:szCs w:val="24"/>
          <w:lang w:val="hy-AM"/>
        </w:rPr>
        <w:t>Բնագիտա</w:t>
      </w:r>
      <w:r w:rsidR="00D904CC" w:rsidRPr="008D11BF">
        <w:rPr>
          <w:rFonts w:ascii="GHEA Grapalat" w:hAnsi="GHEA Grapalat" w:cs="Times New Roman"/>
          <w:sz w:val="24"/>
          <w:szCs w:val="24"/>
          <w:lang w:val="hy-AM"/>
        </w:rPr>
        <w:t xml:space="preserve">տնտեսագիտական ֆակուլտետի </w:t>
      </w:r>
      <w:r w:rsidR="005F05E9">
        <w:rPr>
          <w:rFonts w:ascii="GHEA Grapalat" w:hAnsi="GHEA Grapalat" w:cs="Times New Roman"/>
          <w:sz w:val="24"/>
          <w:szCs w:val="24"/>
          <w:lang w:val="hy-AM"/>
        </w:rPr>
        <w:t>«Հ</w:t>
      </w:r>
      <w:r w:rsidR="00D904CC" w:rsidRPr="008D11BF">
        <w:rPr>
          <w:rFonts w:ascii="GHEA Grapalat" w:hAnsi="GHEA Grapalat" w:cs="Times New Roman"/>
          <w:sz w:val="24"/>
          <w:szCs w:val="24"/>
          <w:lang w:val="hy-AM"/>
        </w:rPr>
        <w:t>ամակարգչային ճարտարագիտություն</w:t>
      </w:r>
      <w:r w:rsidR="005F05E9">
        <w:rPr>
          <w:rFonts w:ascii="GHEA Grapalat" w:hAnsi="GHEA Grapalat" w:cs="Times New Roman"/>
          <w:sz w:val="24"/>
          <w:szCs w:val="24"/>
          <w:lang w:val="hy-AM"/>
        </w:rPr>
        <w:t>»</w:t>
      </w:r>
      <w:r w:rsidR="00D904CC" w:rsidRPr="008D11BF">
        <w:rPr>
          <w:rFonts w:ascii="GHEA Grapalat" w:hAnsi="GHEA Grapalat" w:cs="Times New Roman"/>
          <w:sz w:val="24"/>
          <w:szCs w:val="24"/>
          <w:lang w:val="hy-AM"/>
        </w:rPr>
        <w:t xml:space="preserve">, </w:t>
      </w:r>
      <w:r w:rsidR="005F05E9">
        <w:rPr>
          <w:rFonts w:ascii="GHEA Grapalat" w:hAnsi="GHEA Grapalat" w:cs="Times New Roman"/>
          <w:sz w:val="24"/>
          <w:szCs w:val="24"/>
          <w:lang w:val="hy-AM"/>
        </w:rPr>
        <w:t>«Հ</w:t>
      </w:r>
      <w:r w:rsidR="00D904CC" w:rsidRPr="008D11BF">
        <w:rPr>
          <w:rFonts w:ascii="GHEA Grapalat" w:hAnsi="GHEA Grapalat" w:cs="Times New Roman"/>
          <w:sz w:val="24"/>
          <w:szCs w:val="24"/>
          <w:lang w:val="hy-AM"/>
        </w:rPr>
        <w:t>աշվապահական հաշվառում և հարկում (ըստ ոլորտի)</w:t>
      </w:r>
      <w:r w:rsidR="005F05E9">
        <w:rPr>
          <w:rFonts w:ascii="GHEA Grapalat" w:hAnsi="GHEA Grapalat" w:cs="Times New Roman"/>
          <w:sz w:val="24"/>
          <w:szCs w:val="24"/>
          <w:lang w:val="hy-AM"/>
        </w:rPr>
        <w:t>»</w:t>
      </w:r>
      <w:r w:rsidR="00D904CC" w:rsidRPr="008D11BF">
        <w:rPr>
          <w:rFonts w:ascii="GHEA Grapalat" w:hAnsi="GHEA Grapalat" w:cs="Times New Roman"/>
          <w:sz w:val="24"/>
          <w:szCs w:val="24"/>
          <w:lang w:val="hy-AM"/>
        </w:rPr>
        <w:t xml:space="preserve"> մասնագիտության</w:t>
      </w:r>
      <w:r w:rsidR="005F05E9">
        <w:rPr>
          <w:rFonts w:ascii="GHEA Grapalat" w:hAnsi="GHEA Grapalat" w:cs="Times New Roman"/>
          <w:sz w:val="24"/>
          <w:szCs w:val="24"/>
          <w:lang w:val="hy-AM"/>
        </w:rPr>
        <w:t xml:space="preserve"> հեռակա բաժնի շրջանավարտների կողմից։</w:t>
      </w:r>
    </w:p>
    <w:p w:rsidR="004F515D" w:rsidRPr="008D11BF" w:rsidRDefault="004F515D" w:rsidP="003148E3">
      <w:pPr>
        <w:pStyle w:val="a7"/>
        <w:tabs>
          <w:tab w:val="left" w:pos="0"/>
        </w:tabs>
        <w:spacing w:before="0" w:line="360" w:lineRule="auto"/>
        <w:ind w:left="0" w:right="3" w:firstLine="0"/>
        <w:jc w:val="both"/>
        <w:rPr>
          <w:rFonts w:ascii="GHEA Grapalat" w:hAnsi="GHEA Grapalat" w:cs="Times New Roman"/>
          <w:color w:val="FF0000"/>
          <w:sz w:val="24"/>
          <w:szCs w:val="24"/>
          <w:lang w:val="hy-AM"/>
        </w:rPr>
      </w:pPr>
      <w:r w:rsidRPr="008D11BF">
        <w:rPr>
          <w:rFonts w:ascii="GHEA Grapalat" w:hAnsi="GHEA Grapalat" w:cs="Times New Roman"/>
          <w:color w:val="FF0000"/>
          <w:sz w:val="24"/>
          <w:szCs w:val="24"/>
          <w:lang w:val="hy-AM"/>
        </w:rPr>
        <w:tab/>
      </w:r>
      <w:r w:rsidR="00900935" w:rsidRPr="008D11BF">
        <w:rPr>
          <w:rFonts w:ascii="GHEA Grapalat" w:hAnsi="GHEA Grapalat" w:cs="Times New Roman"/>
          <w:sz w:val="24"/>
          <w:szCs w:val="24"/>
          <w:lang w:val="hy-AM"/>
        </w:rPr>
        <w:t>Հարցին դրական պատասխանած շրջանավարտներ</w:t>
      </w:r>
      <w:r w:rsidRPr="008D11BF">
        <w:rPr>
          <w:rFonts w:ascii="GHEA Grapalat" w:hAnsi="GHEA Grapalat" w:cs="Times New Roman"/>
          <w:sz w:val="24"/>
          <w:szCs w:val="24"/>
          <w:lang w:val="hy-AM"/>
        </w:rPr>
        <w:t>ի մի մասը նույնիսկ</w:t>
      </w:r>
      <w:r w:rsidR="00900935" w:rsidRPr="008D11BF">
        <w:rPr>
          <w:rFonts w:ascii="GHEA Grapalat" w:hAnsi="GHEA Grapalat" w:cs="Times New Roman"/>
          <w:sz w:val="24"/>
          <w:szCs w:val="24"/>
          <w:lang w:val="hy-AM"/>
        </w:rPr>
        <w:t xml:space="preserve"> </w:t>
      </w:r>
      <w:r w:rsidRPr="008D11BF">
        <w:rPr>
          <w:rFonts w:ascii="GHEA Grapalat" w:hAnsi="GHEA Grapalat" w:cs="Times New Roman"/>
          <w:sz w:val="24"/>
          <w:szCs w:val="24"/>
          <w:lang w:val="hy-AM"/>
        </w:rPr>
        <w:lastRenderedPageBreak/>
        <w:t>մանրամասնել է</w:t>
      </w:r>
      <w:r w:rsidR="00900935" w:rsidRPr="008D11BF">
        <w:rPr>
          <w:rFonts w:ascii="GHEA Grapalat" w:hAnsi="GHEA Grapalat" w:cs="Times New Roman"/>
          <w:sz w:val="24"/>
          <w:szCs w:val="24"/>
          <w:lang w:val="hy-AM"/>
        </w:rPr>
        <w:t>, թե</w:t>
      </w:r>
      <w:r w:rsidRPr="008D11BF">
        <w:rPr>
          <w:rFonts w:ascii="GHEA Grapalat" w:hAnsi="GHEA Grapalat" w:cs="Times New Roman"/>
          <w:sz w:val="24"/>
          <w:szCs w:val="24"/>
          <w:lang w:val="hy-AM"/>
        </w:rPr>
        <w:t xml:space="preserve"> ինչքանով է </w:t>
      </w:r>
      <w:r w:rsidR="00900935" w:rsidRPr="008D11BF">
        <w:rPr>
          <w:rFonts w:ascii="GHEA Grapalat" w:hAnsi="GHEA Grapalat" w:cs="Times New Roman"/>
          <w:sz w:val="24"/>
          <w:szCs w:val="24"/>
          <w:lang w:val="hy-AM"/>
        </w:rPr>
        <w:t>համամիտ</w:t>
      </w:r>
      <w:r w:rsidRPr="008D11BF">
        <w:rPr>
          <w:rFonts w:ascii="GHEA Grapalat" w:hAnsi="GHEA Grapalat" w:cs="Times New Roman"/>
          <w:sz w:val="24"/>
          <w:szCs w:val="24"/>
          <w:lang w:val="hy-AM"/>
        </w:rPr>
        <w:t xml:space="preserve"> ավարտական աշխատանք</w:t>
      </w:r>
      <w:r w:rsidR="00957A64" w:rsidRPr="008D11BF">
        <w:rPr>
          <w:rFonts w:ascii="GHEA Grapalat" w:hAnsi="GHEA Grapalat" w:cs="Times New Roman"/>
          <w:sz w:val="24"/>
          <w:szCs w:val="24"/>
          <w:lang w:val="hy-AM"/>
        </w:rPr>
        <w:t xml:space="preserve">ը </w:t>
      </w:r>
      <w:r w:rsidRPr="008D11BF">
        <w:rPr>
          <w:rFonts w:ascii="GHEA Grapalat" w:hAnsi="GHEA Grapalat" w:cs="Times New Roman"/>
          <w:sz w:val="24"/>
          <w:szCs w:val="24"/>
          <w:lang w:val="hy-AM"/>
        </w:rPr>
        <w:t>գրախոսողի</w:t>
      </w:r>
      <w:r w:rsidR="00900935" w:rsidRPr="008D11BF">
        <w:rPr>
          <w:rFonts w:ascii="GHEA Grapalat" w:hAnsi="GHEA Grapalat" w:cs="Times New Roman"/>
          <w:sz w:val="24"/>
          <w:szCs w:val="24"/>
          <w:lang w:val="hy-AM"/>
        </w:rPr>
        <w:t xml:space="preserve"> դիտ</w:t>
      </w:r>
      <w:r w:rsidR="005F05E9">
        <w:rPr>
          <w:rFonts w:ascii="GHEA Grapalat" w:hAnsi="GHEA Grapalat" w:cs="Times New Roman"/>
          <w:sz w:val="24"/>
          <w:szCs w:val="24"/>
          <w:lang w:val="hy-AM"/>
        </w:rPr>
        <w:t>արկումների</w:t>
      </w:r>
      <w:r w:rsidR="00900935" w:rsidRPr="008D11BF">
        <w:rPr>
          <w:rFonts w:ascii="GHEA Grapalat" w:hAnsi="GHEA Grapalat" w:cs="Times New Roman"/>
          <w:sz w:val="24"/>
          <w:szCs w:val="24"/>
          <w:lang w:val="hy-AM"/>
        </w:rPr>
        <w:t xml:space="preserve"> հետ</w:t>
      </w:r>
      <w:r w:rsidR="00900935" w:rsidRPr="008D11BF">
        <w:rPr>
          <w:rFonts w:ascii="Cambria Math" w:hAnsi="Cambria Math" w:cs="Cambria Math"/>
          <w:sz w:val="24"/>
          <w:szCs w:val="24"/>
          <w:lang w:val="hy-AM"/>
        </w:rPr>
        <w:t>․</w:t>
      </w:r>
      <w:r w:rsidR="00900935" w:rsidRPr="008D11BF">
        <w:rPr>
          <w:rFonts w:ascii="GHEA Grapalat" w:hAnsi="GHEA Grapalat" w:cs="Times New Roman"/>
          <w:sz w:val="24"/>
          <w:szCs w:val="24"/>
          <w:lang w:val="hy-AM"/>
        </w:rPr>
        <w:t xml:space="preserve"> </w:t>
      </w:r>
    </w:p>
    <w:p w:rsidR="004F515D" w:rsidRPr="008D11BF" w:rsidRDefault="004F515D" w:rsidP="003148E3">
      <w:pPr>
        <w:pStyle w:val="a7"/>
        <w:tabs>
          <w:tab w:val="left" w:pos="0"/>
        </w:tabs>
        <w:spacing w:before="0" w:line="360" w:lineRule="auto"/>
        <w:ind w:left="0" w:right="3" w:firstLine="0"/>
        <w:jc w:val="both"/>
        <w:rPr>
          <w:rFonts w:ascii="GHEA Grapalat" w:hAnsi="GHEA Grapalat" w:cs="Times New Roman"/>
          <w:b/>
          <w:i/>
          <w:color w:val="FF0000"/>
          <w:sz w:val="24"/>
          <w:szCs w:val="24"/>
          <w:lang w:val="hy-AM"/>
        </w:rPr>
      </w:pPr>
      <w:r w:rsidRPr="008D11BF">
        <w:rPr>
          <w:rFonts w:ascii="GHEA Grapalat" w:hAnsi="GHEA Grapalat" w:cs="Times New Roman"/>
          <w:b/>
          <w:color w:val="FF0000"/>
          <w:sz w:val="24"/>
          <w:szCs w:val="24"/>
          <w:lang w:val="hy-AM"/>
        </w:rPr>
        <w:tab/>
      </w:r>
      <w:r w:rsidRPr="008D11BF">
        <w:rPr>
          <w:rFonts w:ascii="GHEA Grapalat" w:hAnsi="GHEA Grapalat" w:cs="Times New Roman"/>
          <w:b/>
          <w:i/>
          <w:sz w:val="24"/>
          <w:szCs w:val="24"/>
          <w:lang w:val="hy-AM"/>
        </w:rPr>
        <w:t>Շրջանավարտները տվել են հետևյալ պատասխանները</w:t>
      </w:r>
      <w:r w:rsidRPr="008D11BF">
        <w:rPr>
          <w:rFonts w:ascii="Cambria Math" w:hAnsi="Cambria Math" w:cs="Cambria Math"/>
          <w:b/>
          <w:i/>
          <w:sz w:val="24"/>
          <w:szCs w:val="24"/>
          <w:lang w:val="hy-AM"/>
        </w:rPr>
        <w:t>․</w:t>
      </w:r>
    </w:p>
    <w:p w:rsidR="00162A4B" w:rsidRPr="008D11BF" w:rsidRDefault="00162A4B" w:rsidP="00162A4B">
      <w:pPr>
        <w:pStyle w:val="a7"/>
        <w:numPr>
          <w:ilvl w:val="0"/>
          <w:numId w:val="34"/>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Դիտողությունների հետ համաձայն եմ ամբողջությամբ:</w:t>
      </w:r>
    </w:p>
    <w:p w:rsidR="00162A4B" w:rsidRPr="008D11BF" w:rsidRDefault="00162A4B" w:rsidP="00162A4B">
      <w:pPr>
        <w:pStyle w:val="a7"/>
        <w:numPr>
          <w:ilvl w:val="0"/>
          <w:numId w:val="34"/>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Լիովին համամիտ եմ ու ես տեսնում էի իմ թույլ կոմերը:</w:t>
      </w:r>
    </w:p>
    <w:p w:rsidR="00162A4B" w:rsidRPr="008D11BF" w:rsidRDefault="00162A4B" w:rsidP="00162A4B">
      <w:pPr>
        <w:pStyle w:val="a7"/>
        <w:numPr>
          <w:ilvl w:val="0"/>
          <w:numId w:val="34"/>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 xml:space="preserve">Մասամբ եմ համաձայն, որովհետև արվել էր այն ամենը ինչ ասվել էր ինձ։ </w:t>
      </w:r>
    </w:p>
    <w:p w:rsidR="00162A4B" w:rsidRPr="008D11BF" w:rsidRDefault="00162A4B" w:rsidP="00162A4B">
      <w:pPr>
        <w:pStyle w:val="a7"/>
        <w:numPr>
          <w:ilvl w:val="0"/>
          <w:numId w:val="34"/>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 xml:space="preserve">Այո, տեղին էին դիտողությունները։ </w:t>
      </w:r>
    </w:p>
    <w:p w:rsidR="00162A4B" w:rsidRPr="008D11BF" w:rsidRDefault="00162A4B" w:rsidP="00162A4B">
      <w:pPr>
        <w:pStyle w:val="a7"/>
        <w:numPr>
          <w:ilvl w:val="0"/>
          <w:numId w:val="34"/>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Ամբողջությամբ համամիտ եմ</w:t>
      </w:r>
      <w:r w:rsidRPr="008D11BF">
        <w:rPr>
          <w:rFonts w:ascii="GHEA Grapalat" w:hAnsi="GHEA Grapalat" w:cs="Times New Roman"/>
          <w:sz w:val="24"/>
          <w:szCs w:val="24"/>
        </w:rPr>
        <w:t>:</w:t>
      </w:r>
    </w:p>
    <w:p w:rsidR="00162A4B" w:rsidRPr="008D11BF" w:rsidRDefault="00162A4B" w:rsidP="00162A4B">
      <w:pPr>
        <w:pStyle w:val="a7"/>
        <w:numPr>
          <w:ilvl w:val="0"/>
          <w:numId w:val="34"/>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Գրախոսի կարծիքը ողջամիտ էր, և համապատասխանում էր աշխատանքի բովանդակությանը:</w:t>
      </w:r>
    </w:p>
    <w:p w:rsidR="00162A4B" w:rsidRPr="008D11BF" w:rsidRDefault="00162A4B" w:rsidP="00162A4B">
      <w:pPr>
        <w:pStyle w:val="a7"/>
        <w:numPr>
          <w:ilvl w:val="0"/>
          <w:numId w:val="34"/>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Համամիտ եմ</w:t>
      </w:r>
      <w:r w:rsidR="005A24C8">
        <w:rPr>
          <w:rFonts w:ascii="GHEA Grapalat" w:hAnsi="GHEA Grapalat" w:cs="Times New Roman"/>
          <w:sz w:val="24"/>
          <w:szCs w:val="24"/>
          <w:lang w:val="hy-AM"/>
        </w:rPr>
        <w:t>,</w:t>
      </w:r>
      <w:r w:rsidRPr="008D11BF">
        <w:rPr>
          <w:rFonts w:ascii="GHEA Grapalat" w:hAnsi="GHEA Grapalat" w:cs="Times New Roman"/>
          <w:sz w:val="24"/>
          <w:szCs w:val="24"/>
          <w:lang w:val="hy-AM"/>
        </w:rPr>
        <w:t xml:space="preserve"> քանի որ ունեի բացթողումներ:</w:t>
      </w:r>
    </w:p>
    <w:p w:rsidR="00162A4B" w:rsidRPr="008D11BF" w:rsidRDefault="00162A4B" w:rsidP="00162A4B">
      <w:pPr>
        <w:pStyle w:val="a7"/>
        <w:numPr>
          <w:ilvl w:val="0"/>
          <w:numId w:val="34"/>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Համամիտ չեմ,</w:t>
      </w:r>
      <w:r w:rsidR="007274DE">
        <w:rPr>
          <w:rFonts w:ascii="GHEA Grapalat" w:hAnsi="GHEA Grapalat" w:cs="Times New Roman"/>
          <w:sz w:val="24"/>
          <w:szCs w:val="24"/>
          <w:lang w:val="hy-AM"/>
        </w:rPr>
        <w:t xml:space="preserve"> </w:t>
      </w:r>
      <w:r w:rsidRPr="008D11BF">
        <w:rPr>
          <w:rFonts w:ascii="GHEA Grapalat" w:hAnsi="GHEA Grapalat" w:cs="Times New Roman"/>
          <w:sz w:val="24"/>
          <w:szCs w:val="24"/>
          <w:lang w:val="hy-AM"/>
        </w:rPr>
        <w:t>քանի որ աշխատանքը անթերի էր</w:t>
      </w:r>
      <w:r w:rsidR="007274DE">
        <w:rPr>
          <w:rFonts w:ascii="GHEA Grapalat" w:hAnsi="GHEA Grapalat" w:cs="Times New Roman"/>
          <w:sz w:val="24"/>
          <w:szCs w:val="24"/>
          <w:lang w:val="hy-AM"/>
        </w:rPr>
        <w:t>։</w:t>
      </w:r>
    </w:p>
    <w:p w:rsidR="00162A4B" w:rsidRPr="008D11BF" w:rsidRDefault="00162A4B" w:rsidP="00162A4B">
      <w:pPr>
        <w:pStyle w:val="a7"/>
        <w:numPr>
          <w:ilvl w:val="0"/>
          <w:numId w:val="34"/>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Չեմ ծանոթացել և չեն առաջարկել ծանոթանալ:</w:t>
      </w:r>
    </w:p>
    <w:p w:rsidR="00162A4B" w:rsidRPr="008D11BF" w:rsidRDefault="00162A4B" w:rsidP="00162A4B">
      <w:pPr>
        <w:pStyle w:val="a7"/>
        <w:numPr>
          <w:ilvl w:val="0"/>
          <w:numId w:val="34"/>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Միանշանակ համամիտ եմ</w:t>
      </w:r>
      <w:r w:rsidR="007274DE">
        <w:rPr>
          <w:rFonts w:ascii="GHEA Grapalat" w:hAnsi="GHEA Grapalat" w:cs="Times New Roman"/>
          <w:sz w:val="24"/>
          <w:szCs w:val="24"/>
          <w:lang w:val="hy-AM"/>
        </w:rPr>
        <w:t>։</w:t>
      </w:r>
    </w:p>
    <w:p w:rsidR="00162A4B" w:rsidRPr="008D11BF" w:rsidRDefault="007274DE" w:rsidP="00162A4B">
      <w:pPr>
        <w:pStyle w:val="a7"/>
        <w:numPr>
          <w:ilvl w:val="0"/>
          <w:numId w:val="34"/>
        </w:numPr>
        <w:tabs>
          <w:tab w:val="left" w:pos="0"/>
        </w:tabs>
        <w:spacing w:before="0" w:line="360" w:lineRule="auto"/>
        <w:ind w:right="3"/>
        <w:jc w:val="both"/>
        <w:rPr>
          <w:rFonts w:ascii="GHEA Grapalat" w:hAnsi="GHEA Grapalat" w:cs="Times New Roman"/>
          <w:sz w:val="24"/>
          <w:szCs w:val="24"/>
          <w:lang w:val="hy-AM"/>
        </w:rPr>
      </w:pPr>
      <w:r>
        <w:rPr>
          <w:rFonts w:ascii="GHEA Grapalat" w:hAnsi="GHEA Grapalat" w:cs="Times New Roman"/>
          <w:sz w:val="24"/>
          <w:szCs w:val="24"/>
          <w:lang w:val="hy-AM"/>
        </w:rPr>
        <w:t>Ե</w:t>
      </w:r>
      <w:r w:rsidR="00162A4B" w:rsidRPr="008D11BF">
        <w:rPr>
          <w:rFonts w:ascii="GHEA Grapalat" w:hAnsi="GHEA Grapalat" w:cs="Times New Roman"/>
          <w:sz w:val="24"/>
          <w:szCs w:val="24"/>
          <w:lang w:val="hy-AM"/>
        </w:rPr>
        <w:t xml:space="preserve">ս </w:t>
      </w:r>
      <w:r>
        <w:rPr>
          <w:rFonts w:ascii="GHEA Grapalat" w:hAnsi="GHEA Grapalat" w:cs="Times New Roman"/>
          <w:sz w:val="24"/>
          <w:szCs w:val="24"/>
          <w:lang w:val="hy-AM"/>
        </w:rPr>
        <w:t xml:space="preserve">ամբողջովին </w:t>
      </w:r>
      <w:r w:rsidR="00162A4B" w:rsidRPr="008D11BF">
        <w:rPr>
          <w:rFonts w:ascii="GHEA Grapalat" w:hAnsi="GHEA Grapalat" w:cs="Times New Roman"/>
          <w:sz w:val="24"/>
          <w:szCs w:val="24"/>
          <w:lang w:val="hy-AM"/>
        </w:rPr>
        <w:t>համամիտ եմ գրախոսի դիտողությունների հետ։</w:t>
      </w:r>
    </w:p>
    <w:p w:rsidR="00162A4B" w:rsidRPr="008D11BF" w:rsidRDefault="00162A4B" w:rsidP="00162A4B">
      <w:pPr>
        <w:pStyle w:val="a7"/>
        <w:numPr>
          <w:ilvl w:val="0"/>
          <w:numId w:val="34"/>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Բոլոր դիտողությունների հեր համամիտ եմ</w:t>
      </w:r>
      <w:r w:rsidR="006E6575">
        <w:rPr>
          <w:rFonts w:ascii="GHEA Grapalat" w:hAnsi="GHEA Grapalat" w:cs="Times New Roman"/>
          <w:sz w:val="24"/>
          <w:szCs w:val="24"/>
          <w:lang w:val="hy-AM"/>
        </w:rPr>
        <w:t>։</w:t>
      </w:r>
      <w:bookmarkStart w:id="3" w:name="_GoBack"/>
      <w:bookmarkEnd w:id="3"/>
    </w:p>
    <w:p w:rsidR="00162A4B" w:rsidRDefault="00162A4B" w:rsidP="00162A4B">
      <w:pPr>
        <w:pStyle w:val="a7"/>
        <w:tabs>
          <w:tab w:val="left" w:pos="0"/>
        </w:tabs>
        <w:spacing w:before="0" w:line="360" w:lineRule="auto"/>
        <w:ind w:left="1287" w:right="3" w:firstLine="0"/>
        <w:jc w:val="both"/>
        <w:rPr>
          <w:rFonts w:ascii="GHEA Grapalat" w:hAnsi="GHEA Grapalat" w:cs="Times New Roman"/>
          <w:sz w:val="24"/>
          <w:szCs w:val="24"/>
          <w:lang w:val="hy-AM"/>
        </w:rPr>
      </w:pPr>
    </w:p>
    <w:p w:rsidR="00934539" w:rsidRPr="007274DE" w:rsidRDefault="00162A4B" w:rsidP="00436439">
      <w:pPr>
        <w:tabs>
          <w:tab w:val="left" w:pos="0"/>
        </w:tabs>
        <w:spacing w:line="360" w:lineRule="auto"/>
        <w:ind w:right="3"/>
        <w:jc w:val="both"/>
        <w:rPr>
          <w:rFonts w:ascii="GHEA Grapalat" w:hAnsi="GHEA Grapalat" w:cs="Times New Roman"/>
          <w:b/>
          <w:sz w:val="24"/>
          <w:szCs w:val="24"/>
          <w:lang w:val="hy-AM"/>
        </w:rPr>
      </w:pPr>
      <w:r w:rsidRPr="007274DE">
        <w:rPr>
          <w:rFonts w:ascii="GHEA Grapalat" w:hAnsi="GHEA Grapalat" w:cs="Times New Roman"/>
          <w:b/>
          <w:sz w:val="24"/>
          <w:szCs w:val="24"/>
          <w:lang w:val="hy-AM"/>
        </w:rPr>
        <w:t xml:space="preserve"> </w:t>
      </w:r>
      <w:r w:rsidR="00934539" w:rsidRPr="007274DE">
        <w:rPr>
          <w:rFonts w:ascii="GHEA Grapalat" w:hAnsi="GHEA Grapalat" w:cs="Times New Roman"/>
          <w:b/>
          <w:sz w:val="24"/>
          <w:szCs w:val="24"/>
          <w:lang w:val="hy-AM"/>
        </w:rPr>
        <w:t>3</w:t>
      </w:r>
      <w:r w:rsidR="00934539" w:rsidRPr="007274DE">
        <w:rPr>
          <w:rFonts w:ascii="Cambria Math" w:hAnsi="Cambria Math" w:cs="Cambria Math"/>
          <w:b/>
          <w:sz w:val="24"/>
          <w:szCs w:val="24"/>
          <w:lang w:val="hy-AM"/>
        </w:rPr>
        <w:t>․</w:t>
      </w:r>
      <w:r w:rsidR="00934539" w:rsidRPr="007274DE">
        <w:rPr>
          <w:rFonts w:ascii="GHEA Grapalat" w:hAnsi="GHEA Grapalat" w:cs="Times New Roman"/>
          <w:b/>
          <w:sz w:val="24"/>
          <w:szCs w:val="24"/>
          <w:lang w:val="hy-AM"/>
        </w:rPr>
        <w:t>9</w:t>
      </w:r>
      <w:r w:rsidR="00934539" w:rsidRPr="007274DE">
        <w:rPr>
          <w:rFonts w:ascii="Cambria Math" w:hAnsi="Cambria Math" w:cs="Cambria Math"/>
          <w:b/>
          <w:sz w:val="24"/>
          <w:szCs w:val="24"/>
          <w:lang w:val="hy-AM"/>
        </w:rPr>
        <w:t>․</w:t>
      </w:r>
      <w:r w:rsidR="00644D35" w:rsidRPr="007274DE">
        <w:rPr>
          <w:rFonts w:ascii="GHEA Grapalat" w:hAnsi="GHEA Grapalat" w:cs="Times New Roman"/>
          <w:b/>
          <w:sz w:val="24"/>
          <w:szCs w:val="24"/>
          <w:lang w:val="hy-AM"/>
        </w:rPr>
        <w:t xml:space="preserve"> </w:t>
      </w:r>
      <w:r w:rsidR="00934539" w:rsidRPr="007274DE">
        <w:rPr>
          <w:rFonts w:ascii="GHEA Grapalat" w:hAnsi="GHEA Grapalat" w:cs="Times New Roman"/>
          <w:b/>
          <w:sz w:val="24"/>
          <w:szCs w:val="24"/>
          <w:lang w:val="hy-AM"/>
        </w:rPr>
        <w:t>Ձեր գիտելիքները որքանո՞վ են օբյեկտիվ գնահատվել</w:t>
      </w:r>
      <w:r w:rsidR="00934539" w:rsidRPr="007274DE">
        <w:rPr>
          <w:rFonts w:ascii="Cambria Math" w:hAnsi="Cambria Math" w:cs="Cambria Math"/>
          <w:b/>
          <w:sz w:val="24"/>
          <w:szCs w:val="24"/>
          <w:lang w:val="hy-AM"/>
        </w:rPr>
        <w:t>․</w:t>
      </w:r>
    </w:p>
    <w:p w:rsidR="00C4267C" w:rsidRPr="007274DE" w:rsidRDefault="00C4267C" w:rsidP="00644D35">
      <w:pPr>
        <w:pStyle w:val="a7"/>
        <w:tabs>
          <w:tab w:val="left" w:pos="0"/>
        </w:tabs>
        <w:spacing w:before="0" w:line="360" w:lineRule="auto"/>
        <w:ind w:left="0" w:right="3" w:firstLine="0"/>
        <w:jc w:val="both"/>
        <w:rPr>
          <w:rFonts w:ascii="GHEA Grapalat" w:hAnsi="GHEA Grapalat" w:cs="Times New Roman"/>
          <w:sz w:val="24"/>
          <w:szCs w:val="24"/>
          <w:lang w:val="hy-AM"/>
        </w:rPr>
      </w:pPr>
      <w:r w:rsidRPr="007274DE">
        <w:rPr>
          <w:rFonts w:ascii="GHEA Grapalat" w:hAnsi="GHEA Grapalat" w:cs="Times New Roman"/>
          <w:b/>
          <w:sz w:val="24"/>
          <w:szCs w:val="24"/>
          <w:lang w:val="hy-AM"/>
        </w:rPr>
        <w:tab/>
      </w:r>
      <w:r w:rsidR="004F4BB3" w:rsidRPr="007274DE">
        <w:rPr>
          <w:rFonts w:ascii="GHEA Grapalat" w:hAnsi="GHEA Grapalat" w:cs="Times New Roman"/>
          <w:sz w:val="24"/>
          <w:szCs w:val="24"/>
          <w:lang w:val="hy-AM"/>
        </w:rPr>
        <w:t xml:space="preserve">Հարցին բացասական են </w:t>
      </w:r>
      <w:r w:rsidRPr="007274DE">
        <w:rPr>
          <w:rFonts w:ascii="GHEA Grapalat" w:hAnsi="GHEA Grapalat" w:cs="Times New Roman"/>
          <w:sz w:val="24"/>
          <w:szCs w:val="24"/>
          <w:lang w:val="hy-AM"/>
        </w:rPr>
        <w:t>պատասխան</w:t>
      </w:r>
      <w:r w:rsidR="004F4BB3" w:rsidRPr="007274DE">
        <w:rPr>
          <w:rFonts w:ascii="GHEA Grapalat" w:hAnsi="GHEA Grapalat" w:cs="Times New Roman"/>
          <w:sz w:val="24"/>
          <w:szCs w:val="24"/>
          <w:lang w:val="hy-AM"/>
        </w:rPr>
        <w:t xml:space="preserve">ել միայն </w:t>
      </w:r>
      <w:r w:rsidR="00162A4B" w:rsidRPr="007274DE">
        <w:rPr>
          <w:rFonts w:ascii="GHEA Grapalat" w:hAnsi="GHEA Grapalat" w:cs="Times New Roman"/>
          <w:sz w:val="24"/>
          <w:szCs w:val="24"/>
          <w:lang w:val="hy-AM"/>
        </w:rPr>
        <w:t xml:space="preserve">Բնագիտատնտեսագիտական </w:t>
      </w:r>
      <w:r w:rsidR="004F4BB3" w:rsidRPr="007274DE">
        <w:rPr>
          <w:rFonts w:ascii="GHEA Grapalat" w:hAnsi="GHEA Grapalat" w:cs="Times New Roman"/>
          <w:sz w:val="24"/>
          <w:szCs w:val="24"/>
          <w:lang w:val="hy-AM"/>
        </w:rPr>
        <w:t xml:space="preserve">ֆակուլտետի </w:t>
      </w:r>
      <w:r w:rsidR="00436439" w:rsidRPr="007274DE">
        <w:rPr>
          <w:rFonts w:ascii="GHEA Grapalat" w:hAnsi="GHEA Grapalat" w:cs="Times New Roman"/>
          <w:sz w:val="24"/>
          <w:szCs w:val="24"/>
          <w:lang w:val="hy-AM"/>
        </w:rPr>
        <w:t>առկա բաժնի «Հ</w:t>
      </w:r>
      <w:r w:rsidR="00162A4B" w:rsidRPr="007274DE">
        <w:rPr>
          <w:rFonts w:ascii="GHEA Grapalat" w:hAnsi="GHEA Grapalat" w:cs="Times New Roman"/>
          <w:sz w:val="24"/>
          <w:szCs w:val="24"/>
          <w:lang w:val="hy-AM"/>
        </w:rPr>
        <w:t>ամակարգչային ճարտարագիտություն</w:t>
      </w:r>
      <w:r w:rsidR="00436439" w:rsidRPr="007274DE">
        <w:rPr>
          <w:rFonts w:ascii="GHEA Grapalat" w:hAnsi="GHEA Grapalat" w:cs="Times New Roman"/>
          <w:sz w:val="24"/>
          <w:szCs w:val="24"/>
          <w:lang w:val="hy-AM"/>
        </w:rPr>
        <w:t>»</w:t>
      </w:r>
      <w:r w:rsidR="00162A4B" w:rsidRPr="007274DE">
        <w:rPr>
          <w:rFonts w:ascii="GHEA Grapalat" w:hAnsi="GHEA Grapalat" w:cs="Times New Roman"/>
          <w:sz w:val="24"/>
          <w:szCs w:val="24"/>
          <w:lang w:val="hy-AM"/>
        </w:rPr>
        <w:t xml:space="preserve"> մասնագիտության </w:t>
      </w:r>
      <w:r w:rsidR="00644D35" w:rsidRPr="007274DE">
        <w:rPr>
          <w:rFonts w:ascii="GHEA Grapalat" w:hAnsi="GHEA Grapalat" w:cs="Times New Roman"/>
          <w:sz w:val="24"/>
          <w:szCs w:val="24"/>
          <w:lang w:val="hy-AM"/>
        </w:rPr>
        <w:t>երկու շրջանավարտներ</w:t>
      </w:r>
      <w:r w:rsidR="004F4BB3" w:rsidRPr="007274DE">
        <w:rPr>
          <w:rFonts w:ascii="GHEA Grapalat" w:hAnsi="GHEA Grapalat" w:cs="Times New Roman"/>
          <w:sz w:val="24"/>
          <w:szCs w:val="24"/>
          <w:lang w:val="hy-AM"/>
        </w:rPr>
        <w:t>, որոնց ավարտական աշխատանքի թեմաներն են</w:t>
      </w:r>
      <w:r w:rsidR="00644D35" w:rsidRPr="007274DE">
        <w:rPr>
          <w:rFonts w:ascii="Cambria Math" w:hAnsi="Cambria Math" w:cs="Cambria Math"/>
          <w:sz w:val="24"/>
          <w:szCs w:val="24"/>
          <w:lang w:val="hy-AM"/>
        </w:rPr>
        <w:t>․</w:t>
      </w:r>
    </w:p>
    <w:p w:rsidR="00644D35" w:rsidRPr="007274DE" w:rsidRDefault="00162A4B" w:rsidP="00162A4B">
      <w:pPr>
        <w:pStyle w:val="a7"/>
        <w:numPr>
          <w:ilvl w:val="0"/>
          <w:numId w:val="13"/>
        </w:numPr>
        <w:tabs>
          <w:tab w:val="left" w:pos="0"/>
        </w:tabs>
        <w:spacing w:before="0" w:line="360" w:lineRule="auto"/>
        <w:ind w:right="3"/>
        <w:jc w:val="both"/>
        <w:rPr>
          <w:rFonts w:ascii="GHEA Grapalat" w:hAnsi="GHEA Grapalat" w:cs="Arial"/>
          <w:sz w:val="24"/>
          <w:szCs w:val="24"/>
          <w:lang w:val="hy-AM"/>
        </w:rPr>
      </w:pPr>
      <w:r w:rsidRPr="007274DE">
        <w:rPr>
          <w:rFonts w:ascii="GHEA Grapalat" w:hAnsi="GHEA Grapalat" w:cs="Arial"/>
          <w:sz w:val="24"/>
          <w:szCs w:val="24"/>
          <w:lang w:val="hy-AM"/>
        </w:rPr>
        <w:t>Տեսանկարահանման միջոցով օբյեկտների հայտնաբերում և հաշվառման մոբայլ ծրագրային համակարգի մշակում</w:t>
      </w:r>
      <w:r w:rsidR="00436439" w:rsidRPr="007274DE">
        <w:rPr>
          <w:rFonts w:ascii="GHEA Grapalat" w:hAnsi="GHEA Grapalat" w:cs="Arial"/>
          <w:sz w:val="24"/>
          <w:szCs w:val="24"/>
          <w:lang w:val="hy-AM"/>
        </w:rPr>
        <w:t>:</w:t>
      </w:r>
      <w:r w:rsidRPr="007274DE">
        <w:rPr>
          <w:rFonts w:ascii="GHEA Grapalat" w:hAnsi="GHEA Grapalat" w:cs="Arial"/>
          <w:sz w:val="24"/>
          <w:szCs w:val="24"/>
          <w:lang w:val="hy-AM"/>
        </w:rPr>
        <w:t xml:space="preserve"> </w:t>
      </w:r>
      <w:r w:rsidR="00644D35" w:rsidRPr="007274DE">
        <w:rPr>
          <w:rFonts w:ascii="GHEA Grapalat" w:hAnsi="GHEA Grapalat" w:cs="Arial"/>
          <w:sz w:val="24"/>
          <w:szCs w:val="24"/>
          <w:lang w:val="hy-AM"/>
        </w:rPr>
        <w:t xml:space="preserve">(Գիտական ղեկավար՝ </w:t>
      </w:r>
      <w:r w:rsidR="008C20C4" w:rsidRPr="007274DE">
        <w:rPr>
          <w:rFonts w:ascii="GHEA Grapalat" w:hAnsi="GHEA Grapalat" w:cs="Arial"/>
          <w:sz w:val="24"/>
          <w:szCs w:val="24"/>
          <w:lang w:val="hy-AM"/>
        </w:rPr>
        <w:t>Ավետիսյան Վ</w:t>
      </w:r>
      <w:r w:rsidR="00644D35" w:rsidRPr="007274DE">
        <w:rPr>
          <w:rFonts w:ascii="Cambria Math" w:hAnsi="Cambria Math" w:cs="Cambria Math"/>
          <w:sz w:val="24"/>
          <w:szCs w:val="24"/>
          <w:lang w:val="hy-AM"/>
        </w:rPr>
        <w:t>․</w:t>
      </w:r>
      <w:r w:rsidR="00644D35" w:rsidRPr="007274DE">
        <w:rPr>
          <w:rFonts w:ascii="GHEA Grapalat" w:hAnsi="GHEA Grapalat" w:cs="Arial"/>
          <w:sz w:val="24"/>
          <w:szCs w:val="24"/>
          <w:lang w:val="hy-AM"/>
        </w:rPr>
        <w:t>)</w:t>
      </w:r>
    </w:p>
    <w:p w:rsidR="00644D35" w:rsidRPr="007274DE" w:rsidRDefault="00162A4B" w:rsidP="00162A4B">
      <w:pPr>
        <w:pStyle w:val="a7"/>
        <w:numPr>
          <w:ilvl w:val="0"/>
          <w:numId w:val="13"/>
        </w:numPr>
        <w:tabs>
          <w:tab w:val="left" w:pos="0"/>
        </w:tabs>
        <w:spacing w:before="0" w:line="360" w:lineRule="auto"/>
        <w:ind w:right="3"/>
        <w:jc w:val="both"/>
        <w:rPr>
          <w:rFonts w:ascii="GHEA Grapalat" w:hAnsi="GHEA Grapalat" w:cs="Arial"/>
          <w:sz w:val="24"/>
          <w:szCs w:val="24"/>
          <w:lang w:val="hy-AM"/>
        </w:rPr>
      </w:pPr>
      <w:r w:rsidRPr="007274DE">
        <w:rPr>
          <w:rFonts w:ascii="GHEA Grapalat" w:hAnsi="GHEA Grapalat" w:cs="Arial"/>
          <w:sz w:val="24"/>
          <w:szCs w:val="24"/>
          <w:lang w:val="hy-AM"/>
        </w:rPr>
        <w:t xml:space="preserve">Համակարգչային </w:t>
      </w:r>
      <w:r w:rsidR="008C20C4" w:rsidRPr="007274DE">
        <w:rPr>
          <w:rFonts w:ascii="GHEA Grapalat" w:hAnsi="GHEA Grapalat" w:cs="Arial"/>
          <w:sz w:val="24"/>
          <w:szCs w:val="24"/>
          <w:lang w:val="hy-AM"/>
        </w:rPr>
        <w:t xml:space="preserve">քննության </w:t>
      </w:r>
      <w:r w:rsidRPr="007274DE">
        <w:rPr>
          <w:rFonts w:ascii="GHEA Grapalat" w:hAnsi="GHEA Grapalat" w:cs="Arial"/>
          <w:sz w:val="24"/>
          <w:szCs w:val="24"/>
          <w:lang w:val="hy-AM"/>
        </w:rPr>
        <w:t xml:space="preserve">կազմակերպման համակարգերի նախագծում և մշակում։ </w:t>
      </w:r>
      <w:r w:rsidR="00644D35" w:rsidRPr="007274DE">
        <w:rPr>
          <w:rFonts w:ascii="GHEA Grapalat" w:hAnsi="GHEA Grapalat" w:cs="Arial"/>
          <w:sz w:val="24"/>
          <w:szCs w:val="24"/>
          <w:lang w:val="hy-AM"/>
        </w:rPr>
        <w:t xml:space="preserve">(Գիտական ղեկավար՝ </w:t>
      </w:r>
      <w:r w:rsidR="008C20C4" w:rsidRPr="007274DE">
        <w:rPr>
          <w:rFonts w:ascii="GHEA Grapalat" w:hAnsi="GHEA Grapalat" w:cs="Arial"/>
          <w:sz w:val="24"/>
          <w:szCs w:val="24"/>
          <w:lang w:val="hy-AM"/>
        </w:rPr>
        <w:t>Խուրշուդյան</w:t>
      </w:r>
      <w:r w:rsidR="00436439" w:rsidRPr="007274DE">
        <w:rPr>
          <w:rFonts w:ascii="GHEA Grapalat" w:hAnsi="GHEA Grapalat" w:cs="Arial"/>
          <w:sz w:val="24"/>
          <w:szCs w:val="24"/>
          <w:lang w:val="hy-AM"/>
        </w:rPr>
        <w:t xml:space="preserve"> </w:t>
      </w:r>
      <w:r w:rsidR="00644D35" w:rsidRPr="007274DE">
        <w:rPr>
          <w:rFonts w:ascii="GHEA Grapalat" w:hAnsi="GHEA Grapalat" w:cs="Arial"/>
          <w:sz w:val="24"/>
          <w:szCs w:val="24"/>
          <w:lang w:val="hy-AM"/>
        </w:rPr>
        <w:t>Ա</w:t>
      </w:r>
      <w:r w:rsidR="00644D35" w:rsidRPr="007274DE">
        <w:rPr>
          <w:rFonts w:ascii="Cambria Math" w:hAnsi="Cambria Math" w:cs="Cambria Math"/>
          <w:sz w:val="24"/>
          <w:szCs w:val="24"/>
          <w:lang w:val="hy-AM"/>
        </w:rPr>
        <w:t>․</w:t>
      </w:r>
      <w:r w:rsidR="00644D35" w:rsidRPr="007274DE">
        <w:rPr>
          <w:rFonts w:ascii="GHEA Grapalat" w:hAnsi="GHEA Grapalat" w:cs="Arial"/>
          <w:sz w:val="24"/>
          <w:szCs w:val="24"/>
          <w:lang w:val="hy-AM"/>
        </w:rPr>
        <w:t>)</w:t>
      </w:r>
    </w:p>
    <w:p w:rsidR="00C4267C" w:rsidRPr="008D11BF" w:rsidRDefault="00C4267C" w:rsidP="00C4267C">
      <w:pPr>
        <w:pStyle w:val="a7"/>
        <w:tabs>
          <w:tab w:val="left" w:pos="0"/>
        </w:tabs>
        <w:spacing w:before="0" w:line="360" w:lineRule="auto"/>
        <w:ind w:left="720" w:right="3" w:firstLine="0"/>
        <w:jc w:val="both"/>
        <w:rPr>
          <w:rFonts w:ascii="GHEA Grapalat" w:hAnsi="GHEA Grapalat" w:cs="Times New Roman"/>
          <w:b/>
          <w:color w:val="FF0000"/>
          <w:sz w:val="24"/>
          <w:szCs w:val="24"/>
          <w:lang w:val="hy-AM"/>
        </w:rPr>
      </w:pPr>
    </w:p>
    <w:p w:rsidR="008C20C4" w:rsidRPr="008D11BF" w:rsidRDefault="008C20C4" w:rsidP="00003BA1">
      <w:pPr>
        <w:widowControl/>
        <w:tabs>
          <w:tab w:val="left" w:pos="0"/>
        </w:tabs>
        <w:autoSpaceDE/>
        <w:autoSpaceDN/>
        <w:spacing w:line="360" w:lineRule="auto"/>
        <w:ind w:right="3"/>
        <w:contextualSpacing/>
        <w:jc w:val="both"/>
        <w:rPr>
          <w:rFonts w:ascii="GHEA Grapalat" w:hAnsi="GHEA Grapalat" w:cs="Arial"/>
          <w:b/>
          <w:spacing w:val="2"/>
          <w:sz w:val="24"/>
          <w:szCs w:val="24"/>
          <w:shd w:val="clear" w:color="auto" w:fill="FFFFFF"/>
          <w:lang w:val="hy-AM"/>
        </w:rPr>
      </w:pPr>
    </w:p>
    <w:p w:rsidR="008C20C4" w:rsidRPr="008D11BF" w:rsidRDefault="008C20C4" w:rsidP="00003BA1">
      <w:pPr>
        <w:widowControl/>
        <w:tabs>
          <w:tab w:val="left" w:pos="0"/>
        </w:tabs>
        <w:autoSpaceDE/>
        <w:autoSpaceDN/>
        <w:spacing w:line="360" w:lineRule="auto"/>
        <w:ind w:right="3"/>
        <w:contextualSpacing/>
        <w:jc w:val="both"/>
        <w:rPr>
          <w:rFonts w:ascii="GHEA Grapalat" w:hAnsi="GHEA Grapalat" w:cs="Arial"/>
          <w:b/>
          <w:spacing w:val="2"/>
          <w:sz w:val="24"/>
          <w:szCs w:val="24"/>
          <w:shd w:val="clear" w:color="auto" w:fill="FFFFFF"/>
          <w:lang w:val="hy-AM"/>
        </w:rPr>
      </w:pPr>
    </w:p>
    <w:p w:rsidR="00003BA1" w:rsidRPr="008D11BF" w:rsidRDefault="00003BA1" w:rsidP="00003BA1">
      <w:pPr>
        <w:widowControl/>
        <w:tabs>
          <w:tab w:val="left" w:pos="0"/>
        </w:tabs>
        <w:autoSpaceDE/>
        <w:autoSpaceDN/>
        <w:spacing w:line="360" w:lineRule="auto"/>
        <w:ind w:right="3"/>
        <w:contextualSpacing/>
        <w:jc w:val="both"/>
        <w:rPr>
          <w:rFonts w:ascii="GHEA Grapalat" w:hAnsi="GHEA Grapalat" w:cs="Times New Roman"/>
          <w:b/>
          <w:spacing w:val="2"/>
          <w:sz w:val="24"/>
          <w:szCs w:val="24"/>
          <w:shd w:val="clear" w:color="auto" w:fill="FFFFFF"/>
          <w:lang w:val="hy-AM"/>
        </w:rPr>
      </w:pPr>
      <w:r w:rsidRPr="008D11BF">
        <w:rPr>
          <w:rFonts w:ascii="GHEA Grapalat" w:hAnsi="GHEA Grapalat" w:cs="Arial"/>
          <w:b/>
          <w:spacing w:val="2"/>
          <w:sz w:val="24"/>
          <w:szCs w:val="24"/>
          <w:shd w:val="clear" w:color="auto" w:fill="FFFFFF"/>
          <w:lang w:val="hy-AM"/>
        </w:rPr>
        <w:lastRenderedPageBreak/>
        <w:t>3</w:t>
      </w:r>
      <w:r w:rsidRPr="008D11BF">
        <w:rPr>
          <w:rFonts w:ascii="Cambria Math" w:hAnsi="Cambria Math" w:cs="Cambria Math"/>
          <w:b/>
          <w:spacing w:val="2"/>
          <w:sz w:val="24"/>
          <w:szCs w:val="24"/>
          <w:shd w:val="clear" w:color="auto" w:fill="FFFFFF"/>
          <w:lang w:val="hy-AM"/>
        </w:rPr>
        <w:t>․</w:t>
      </w:r>
      <w:r w:rsidRPr="008D11BF">
        <w:rPr>
          <w:rFonts w:ascii="GHEA Grapalat" w:hAnsi="GHEA Grapalat" w:cs="Arial"/>
          <w:b/>
          <w:spacing w:val="2"/>
          <w:sz w:val="24"/>
          <w:szCs w:val="24"/>
          <w:shd w:val="clear" w:color="auto" w:fill="FFFFFF"/>
          <w:lang w:val="hy-AM"/>
        </w:rPr>
        <w:t>10</w:t>
      </w:r>
      <w:r w:rsidRPr="008D11BF">
        <w:rPr>
          <w:rFonts w:ascii="Cambria Math" w:hAnsi="Cambria Math" w:cs="Cambria Math"/>
          <w:b/>
          <w:spacing w:val="2"/>
          <w:sz w:val="24"/>
          <w:szCs w:val="24"/>
          <w:shd w:val="clear" w:color="auto" w:fill="FFFFFF"/>
          <w:lang w:val="hy-AM"/>
        </w:rPr>
        <w:t>․</w:t>
      </w:r>
      <w:r w:rsidRPr="008D11BF">
        <w:rPr>
          <w:rFonts w:ascii="GHEA Grapalat" w:hAnsi="GHEA Grapalat" w:cs="Arial"/>
          <w:b/>
          <w:spacing w:val="2"/>
          <w:sz w:val="24"/>
          <w:szCs w:val="24"/>
          <w:shd w:val="clear" w:color="auto" w:fill="FFFFFF"/>
          <w:lang w:val="hy-AM"/>
        </w:rPr>
        <w:t>Պահանջե՞լ եք ամփոփիչ ատեստավորման հանձնաժողովից լրացուցիչ մեկնաբանություններ Ձեր գնահատականի վերաբերյալ</w:t>
      </w:r>
      <w:r w:rsidRPr="008D11BF">
        <w:rPr>
          <w:rFonts w:ascii="Cambria Math" w:hAnsi="Cambria Math" w:cs="Cambria Math"/>
          <w:b/>
          <w:spacing w:val="2"/>
          <w:sz w:val="24"/>
          <w:szCs w:val="24"/>
          <w:shd w:val="clear" w:color="auto" w:fill="FFFFFF"/>
          <w:lang w:val="hy-AM"/>
        </w:rPr>
        <w:t>․</w:t>
      </w:r>
    </w:p>
    <w:p w:rsidR="00003BA1" w:rsidRPr="008D11BF" w:rsidRDefault="00003BA1" w:rsidP="00003BA1">
      <w:pPr>
        <w:widowControl/>
        <w:tabs>
          <w:tab w:val="left" w:pos="0"/>
        </w:tabs>
        <w:autoSpaceDE/>
        <w:autoSpaceDN/>
        <w:spacing w:line="360" w:lineRule="auto"/>
        <w:ind w:left="66" w:right="3"/>
        <w:contextualSpacing/>
        <w:jc w:val="right"/>
        <w:rPr>
          <w:rFonts w:ascii="GHEA Grapalat" w:hAnsi="GHEA Grapalat" w:cs="Times New Roman"/>
          <w:b/>
          <w:spacing w:val="2"/>
          <w:sz w:val="24"/>
          <w:szCs w:val="24"/>
          <w:shd w:val="clear" w:color="auto" w:fill="FFFFFF"/>
          <w:lang w:val="hy-AM"/>
        </w:rPr>
      </w:pPr>
      <w:r w:rsidRPr="008D11BF">
        <w:rPr>
          <w:rFonts w:ascii="GHEA Grapalat" w:hAnsi="GHEA Grapalat" w:cs="Times New Roman"/>
          <w:b/>
          <w:spacing w:val="2"/>
          <w:sz w:val="24"/>
          <w:szCs w:val="24"/>
          <w:shd w:val="clear" w:color="auto" w:fill="FFFFFF"/>
          <w:lang w:val="hy-AM"/>
        </w:rPr>
        <w:t>Գծապատկեր</w:t>
      </w:r>
      <w:r w:rsidR="001F593D">
        <w:rPr>
          <w:rFonts w:ascii="GHEA Grapalat" w:hAnsi="GHEA Grapalat" w:cs="Times New Roman"/>
          <w:b/>
          <w:spacing w:val="2"/>
          <w:sz w:val="24"/>
          <w:szCs w:val="24"/>
          <w:shd w:val="clear" w:color="auto" w:fill="FFFFFF"/>
          <w:lang w:val="hy-AM"/>
        </w:rPr>
        <w:t xml:space="preserve"> 11</w:t>
      </w:r>
    </w:p>
    <w:p w:rsidR="00003BA1" w:rsidRPr="008D11BF" w:rsidRDefault="00436439" w:rsidP="00C4267C">
      <w:pPr>
        <w:pStyle w:val="a7"/>
        <w:tabs>
          <w:tab w:val="left" w:pos="0"/>
        </w:tabs>
        <w:spacing w:before="0" w:line="360" w:lineRule="auto"/>
        <w:ind w:left="720" w:right="3" w:firstLine="0"/>
        <w:jc w:val="both"/>
        <w:rPr>
          <w:rFonts w:ascii="GHEA Grapalat" w:hAnsi="GHEA Grapalat" w:cs="Times New Roman"/>
          <w:b/>
          <w:color w:val="FF0000"/>
          <w:sz w:val="24"/>
          <w:szCs w:val="24"/>
          <w:lang w:val="hy-AM"/>
        </w:rPr>
      </w:pPr>
      <w:r w:rsidRPr="008D11BF">
        <w:rPr>
          <w:rFonts w:ascii="GHEA Grapalat" w:hAnsi="GHEA Grapalat"/>
          <w:noProof/>
          <w:lang w:val="ru-RU" w:eastAsia="ru-RU"/>
        </w:rPr>
        <w:drawing>
          <wp:anchor distT="0" distB="0" distL="114300" distR="114300" simplePos="0" relativeHeight="251692032" behindDoc="0" locked="0" layoutInCell="1" allowOverlap="1">
            <wp:simplePos x="0" y="0"/>
            <wp:positionH relativeFrom="page">
              <wp:align>center</wp:align>
            </wp:positionH>
            <wp:positionV relativeFrom="paragraph">
              <wp:posOffset>45720</wp:posOffset>
            </wp:positionV>
            <wp:extent cx="4572000" cy="2743200"/>
            <wp:effectExtent l="0" t="0" r="0" b="0"/>
            <wp:wrapSquare wrapText="bothSides"/>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p w:rsidR="00003BA1" w:rsidRPr="008D11BF" w:rsidRDefault="00003BA1" w:rsidP="00C4267C">
      <w:pPr>
        <w:pStyle w:val="a7"/>
        <w:tabs>
          <w:tab w:val="left" w:pos="0"/>
        </w:tabs>
        <w:spacing w:before="0" w:line="360" w:lineRule="auto"/>
        <w:ind w:left="720" w:right="3" w:firstLine="0"/>
        <w:jc w:val="both"/>
        <w:rPr>
          <w:rFonts w:ascii="GHEA Grapalat" w:hAnsi="GHEA Grapalat" w:cs="Arial"/>
          <w:b/>
          <w:color w:val="FF0000"/>
          <w:spacing w:val="2"/>
          <w:sz w:val="24"/>
          <w:szCs w:val="24"/>
          <w:shd w:val="clear" w:color="auto" w:fill="FFFFFF"/>
          <w:lang w:val="hy-AM"/>
        </w:rPr>
      </w:pPr>
    </w:p>
    <w:p w:rsidR="00436439" w:rsidRDefault="00003BA1" w:rsidP="00003BA1">
      <w:pPr>
        <w:pStyle w:val="a7"/>
        <w:tabs>
          <w:tab w:val="left" w:pos="0"/>
        </w:tabs>
        <w:spacing w:before="0" w:line="360" w:lineRule="auto"/>
        <w:ind w:left="0" w:right="3" w:hanging="568"/>
        <w:jc w:val="both"/>
        <w:rPr>
          <w:rFonts w:ascii="GHEA Grapalat" w:hAnsi="GHEA Grapalat" w:cs="Times New Roman"/>
          <w:sz w:val="24"/>
          <w:szCs w:val="24"/>
          <w:lang w:val="hy-AM"/>
        </w:rPr>
      </w:pPr>
      <w:r w:rsidRPr="008D11BF">
        <w:rPr>
          <w:rFonts w:ascii="GHEA Grapalat" w:hAnsi="GHEA Grapalat" w:cs="Times New Roman"/>
          <w:color w:val="FF0000"/>
          <w:sz w:val="24"/>
          <w:szCs w:val="24"/>
          <w:lang w:val="hy-AM"/>
        </w:rPr>
        <w:tab/>
      </w:r>
      <w:r w:rsidRPr="008D11BF">
        <w:rPr>
          <w:rFonts w:ascii="GHEA Grapalat" w:hAnsi="GHEA Grapalat" w:cs="Times New Roman"/>
          <w:sz w:val="24"/>
          <w:szCs w:val="24"/>
          <w:lang w:val="hy-AM"/>
        </w:rPr>
        <w:tab/>
      </w:r>
    </w:p>
    <w:p w:rsidR="00436439" w:rsidRDefault="00436439" w:rsidP="00003BA1">
      <w:pPr>
        <w:pStyle w:val="a7"/>
        <w:tabs>
          <w:tab w:val="left" w:pos="0"/>
        </w:tabs>
        <w:spacing w:before="0" w:line="360" w:lineRule="auto"/>
        <w:ind w:left="0" w:right="3" w:hanging="568"/>
        <w:jc w:val="both"/>
        <w:rPr>
          <w:rFonts w:ascii="GHEA Grapalat" w:hAnsi="GHEA Grapalat" w:cs="Times New Roman"/>
          <w:sz w:val="24"/>
          <w:szCs w:val="24"/>
          <w:lang w:val="hy-AM"/>
        </w:rPr>
      </w:pPr>
    </w:p>
    <w:p w:rsidR="00436439" w:rsidRDefault="00436439" w:rsidP="00003BA1">
      <w:pPr>
        <w:pStyle w:val="a7"/>
        <w:tabs>
          <w:tab w:val="left" w:pos="0"/>
        </w:tabs>
        <w:spacing w:before="0" w:line="360" w:lineRule="auto"/>
        <w:ind w:left="0" w:right="3" w:hanging="568"/>
        <w:jc w:val="both"/>
        <w:rPr>
          <w:rFonts w:ascii="GHEA Grapalat" w:hAnsi="GHEA Grapalat" w:cs="Times New Roman"/>
          <w:sz w:val="24"/>
          <w:szCs w:val="24"/>
          <w:lang w:val="hy-AM"/>
        </w:rPr>
      </w:pPr>
    </w:p>
    <w:p w:rsidR="00436439" w:rsidRDefault="00436439" w:rsidP="00003BA1">
      <w:pPr>
        <w:pStyle w:val="a7"/>
        <w:tabs>
          <w:tab w:val="left" w:pos="0"/>
        </w:tabs>
        <w:spacing w:before="0" w:line="360" w:lineRule="auto"/>
        <w:ind w:left="0" w:right="3" w:hanging="568"/>
        <w:jc w:val="both"/>
        <w:rPr>
          <w:rFonts w:ascii="GHEA Grapalat" w:hAnsi="GHEA Grapalat" w:cs="Times New Roman"/>
          <w:sz w:val="24"/>
          <w:szCs w:val="24"/>
          <w:lang w:val="hy-AM"/>
        </w:rPr>
      </w:pPr>
    </w:p>
    <w:p w:rsidR="00436439" w:rsidRDefault="00436439" w:rsidP="00003BA1">
      <w:pPr>
        <w:pStyle w:val="a7"/>
        <w:tabs>
          <w:tab w:val="left" w:pos="0"/>
        </w:tabs>
        <w:spacing w:before="0" w:line="360" w:lineRule="auto"/>
        <w:ind w:left="0" w:right="3" w:hanging="568"/>
        <w:jc w:val="both"/>
        <w:rPr>
          <w:rFonts w:ascii="GHEA Grapalat" w:hAnsi="GHEA Grapalat" w:cs="Times New Roman"/>
          <w:sz w:val="24"/>
          <w:szCs w:val="24"/>
          <w:lang w:val="hy-AM"/>
        </w:rPr>
      </w:pPr>
    </w:p>
    <w:p w:rsidR="00436439" w:rsidRDefault="00436439" w:rsidP="00003BA1">
      <w:pPr>
        <w:pStyle w:val="a7"/>
        <w:tabs>
          <w:tab w:val="left" w:pos="0"/>
        </w:tabs>
        <w:spacing w:before="0" w:line="360" w:lineRule="auto"/>
        <w:ind w:left="0" w:right="3" w:hanging="568"/>
        <w:jc w:val="both"/>
        <w:rPr>
          <w:rFonts w:ascii="GHEA Grapalat" w:hAnsi="GHEA Grapalat" w:cs="Times New Roman"/>
          <w:sz w:val="24"/>
          <w:szCs w:val="24"/>
          <w:lang w:val="hy-AM"/>
        </w:rPr>
      </w:pPr>
    </w:p>
    <w:p w:rsidR="00436439" w:rsidRDefault="00436439" w:rsidP="00003BA1">
      <w:pPr>
        <w:pStyle w:val="a7"/>
        <w:tabs>
          <w:tab w:val="left" w:pos="0"/>
        </w:tabs>
        <w:spacing w:before="0" w:line="360" w:lineRule="auto"/>
        <w:ind w:left="0" w:right="3" w:hanging="568"/>
        <w:jc w:val="both"/>
        <w:rPr>
          <w:rFonts w:ascii="GHEA Grapalat" w:hAnsi="GHEA Grapalat" w:cs="Times New Roman"/>
          <w:sz w:val="24"/>
          <w:szCs w:val="24"/>
          <w:lang w:val="hy-AM"/>
        </w:rPr>
      </w:pPr>
    </w:p>
    <w:p w:rsidR="00436439" w:rsidRDefault="00436439" w:rsidP="00003BA1">
      <w:pPr>
        <w:pStyle w:val="a7"/>
        <w:tabs>
          <w:tab w:val="left" w:pos="0"/>
        </w:tabs>
        <w:spacing w:before="0" w:line="360" w:lineRule="auto"/>
        <w:ind w:left="0" w:right="3" w:hanging="568"/>
        <w:jc w:val="both"/>
        <w:rPr>
          <w:rFonts w:ascii="GHEA Grapalat" w:hAnsi="GHEA Grapalat" w:cs="Times New Roman"/>
          <w:sz w:val="24"/>
          <w:szCs w:val="24"/>
          <w:lang w:val="hy-AM"/>
        </w:rPr>
      </w:pPr>
    </w:p>
    <w:p w:rsidR="00003BA1" w:rsidRPr="008D11BF" w:rsidRDefault="00436439" w:rsidP="00003BA1">
      <w:pPr>
        <w:pStyle w:val="a7"/>
        <w:tabs>
          <w:tab w:val="left" w:pos="0"/>
        </w:tabs>
        <w:spacing w:before="0" w:line="360" w:lineRule="auto"/>
        <w:ind w:left="0" w:right="3" w:hanging="568"/>
        <w:jc w:val="both"/>
        <w:rPr>
          <w:rFonts w:ascii="GHEA Grapalat" w:hAnsi="GHEA Grapalat" w:cs="Times New Roman"/>
          <w:sz w:val="24"/>
          <w:szCs w:val="24"/>
          <w:lang w:val="hy-AM"/>
        </w:rPr>
      </w:pPr>
      <w:r>
        <w:rPr>
          <w:rFonts w:ascii="GHEA Grapalat" w:hAnsi="GHEA Grapalat" w:cs="Times New Roman"/>
          <w:sz w:val="24"/>
          <w:szCs w:val="24"/>
          <w:lang w:val="hy-AM"/>
        </w:rPr>
        <w:tab/>
      </w:r>
      <w:r>
        <w:rPr>
          <w:rFonts w:ascii="GHEA Grapalat" w:hAnsi="GHEA Grapalat" w:cs="Times New Roman"/>
          <w:sz w:val="24"/>
          <w:szCs w:val="24"/>
          <w:lang w:val="hy-AM"/>
        </w:rPr>
        <w:tab/>
      </w:r>
      <w:r w:rsidR="00003BA1" w:rsidRPr="008D11BF">
        <w:rPr>
          <w:rFonts w:ascii="GHEA Grapalat" w:hAnsi="GHEA Grapalat" w:cs="Times New Roman"/>
          <w:sz w:val="24"/>
          <w:szCs w:val="24"/>
          <w:lang w:val="hy-AM"/>
        </w:rPr>
        <w:t>Հարցվողների՝</w:t>
      </w:r>
      <w:r w:rsidR="008C20C4" w:rsidRPr="008D11BF">
        <w:rPr>
          <w:rFonts w:ascii="GHEA Grapalat" w:hAnsi="GHEA Grapalat" w:cs="Times New Roman"/>
          <w:sz w:val="24"/>
          <w:szCs w:val="24"/>
          <w:lang w:val="hy-AM"/>
        </w:rPr>
        <w:t xml:space="preserve"> 94,5</w:t>
      </w:r>
      <w:r w:rsidR="00003BA1" w:rsidRPr="008D11BF">
        <w:rPr>
          <w:rFonts w:ascii="GHEA Grapalat" w:hAnsi="GHEA Grapalat" w:cs="Times New Roman"/>
          <w:sz w:val="24"/>
          <w:szCs w:val="24"/>
          <w:lang w:val="hy-AM"/>
        </w:rPr>
        <w:t xml:space="preserve">%-ը նշել է «ոչ» պատասխանը՝ գտնելով, որ ամփոփիչ ատեստավորման հանձնաժողովն օբյեկտիվ է գնահատել ավարտական աշխատանքը, և գնահատականի վերաբերյալ լրացուցիչ մեկնաբանության կարիք չկա, </w:t>
      </w:r>
      <w:r w:rsidR="008C20C4" w:rsidRPr="008D11BF">
        <w:rPr>
          <w:rFonts w:ascii="GHEA Grapalat" w:hAnsi="GHEA Grapalat" w:cs="Times New Roman"/>
          <w:sz w:val="24"/>
          <w:szCs w:val="24"/>
          <w:lang w:val="hy-AM"/>
        </w:rPr>
        <w:t>5,5</w:t>
      </w:r>
      <w:r w:rsidR="00003BA1" w:rsidRPr="008D11BF">
        <w:rPr>
          <w:rFonts w:ascii="GHEA Grapalat" w:hAnsi="GHEA Grapalat" w:cs="Times New Roman"/>
          <w:sz w:val="24"/>
          <w:szCs w:val="24"/>
          <w:lang w:val="hy-AM"/>
        </w:rPr>
        <w:t xml:space="preserve">%-ը նշել է «այո» պատասխանը։ </w:t>
      </w:r>
    </w:p>
    <w:p w:rsidR="00003BA1" w:rsidRPr="008D11BF" w:rsidRDefault="00003BA1" w:rsidP="00003BA1">
      <w:pPr>
        <w:pStyle w:val="a7"/>
        <w:tabs>
          <w:tab w:val="left" w:pos="0"/>
        </w:tabs>
        <w:spacing w:before="0" w:line="360" w:lineRule="auto"/>
        <w:ind w:left="0" w:right="3" w:hanging="568"/>
        <w:jc w:val="both"/>
        <w:rPr>
          <w:rFonts w:ascii="GHEA Grapalat" w:hAnsi="GHEA Grapalat" w:cs="Times New Roman"/>
          <w:sz w:val="24"/>
          <w:szCs w:val="24"/>
          <w:lang w:val="hy-AM"/>
        </w:rPr>
      </w:pPr>
      <w:r w:rsidRPr="008D11BF">
        <w:rPr>
          <w:rFonts w:ascii="GHEA Grapalat" w:hAnsi="GHEA Grapalat" w:cs="Times New Roman"/>
          <w:sz w:val="24"/>
          <w:szCs w:val="24"/>
          <w:lang w:val="hy-AM"/>
        </w:rPr>
        <w:tab/>
      </w:r>
      <w:r w:rsidRPr="008D11BF">
        <w:rPr>
          <w:rFonts w:ascii="GHEA Grapalat" w:hAnsi="GHEA Grapalat" w:cs="Times New Roman"/>
          <w:sz w:val="24"/>
          <w:szCs w:val="24"/>
          <w:lang w:val="hy-AM"/>
        </w:rPr>
        <w:tab/>
        <w:t xml:space="preserve">«Այո» </w:t>
      </w:r>
      <w:r w:rsidR="00CD3B27" w:rsidRPr="008D11BF">
        <w:rPr>
          <w:rFonts w:ascii="GHEA Grapalat" w:hAnsi="GHEA Grapalat" w:cs="Times New Roman"/>
          <w:sz w:val="24"/>
          <w:szCs w:val="24"/>
          <w:lang w:val="hy-AM"/>
        </w:rPr>
        <w:t>պատասխան</w:t>
      </w:r>
      <w:r w:rsidR="00C86ACA" w:rsidRPr="008D11BF">
        <w:rPr>
          <w:rFonts w:ascii="GHEA Grapalat" w:hAnsi="GHEA Grapalat" w:cs="Times New Roman"/>
          <w:sz w:val="24"/>
          <w:szCs w:val="24"/>
          <w:lang w:val="hy-AM"/>
        </w:rPr>
        <w:t xml:space="preserve"> հիմնականում </w:t>
      </w:r>
      <w:r w:rsidRPr="008D11BF">
        <w:rPr>
          <w:rFonts w:ascii="GHEA Grapalat" w:hAnsi="GHEA Grapalat" w:cs="Times New Roman"/>
          <w:sz w:val="24"/>
          <w:szCs w:val="24"/>
          <w:lang w:val="hy-AM"/>
        </w:rPr>
        <w:t xml:space="preserve">նշվել է </w:t>
      </w:r>
      <w:r w:rsidR="008C20C4" w:rsidRPr="008D11BF">
        <w:rPr>
          <w:rFonts w:ascii="GHEA Grapalat" w:hAnsi="GHEA Grapalat" w:cs="Times New Roman"/>
          <w:sz w:val="24"/>
          <w:szCs w:val="24"/>
          <w:lang w:val="hy-AM"/>
        </w:rPr>
        <w:t xml:space="preserve">Բնագիտատնտեսագիտական </w:t>
      </w:r>
      <w:r w:rsidRPr="008D11BF">
        <w:rPr>
          <w:rFonts w:ascii="GHEA Grapalat" w:hAnsi="GHEA Grapalat" w:cs="Times New Roman"/>
          <w:sz w:val="24"/>
          <w:szCs w:val="24"/>
          <w:lang w:val="hy-AM"/>
        </w:rPr>
        <w:t xml:space="preserve">ֆակուլտետի </w:t>
      </w:r>
      <w:r w:rsidR="008C20C4" w:rsidRPr="008D11BF">
        <w:rPr>
          <w:rFonts w:ascii="GHEA Grapalat" w:hAnsi="GHEA Grapalat" w:cs="Times New Roman"/>
          <w:sz w:val="24"/>
          <w:szCs w:val="24"/>
          <w:lang w:val="hy-AM"/>
        </w:rPr>
        <w:t xml:space="preserve">հեռակա բաժնի </w:t>
      </w:r>
      <w:r w:rsidR="00436439">
        <w:rPr>
          <w:rFonts w:ascii="GHEA Grapalat" w:hAnsi="GHEA Grapalat" w:cs="Times New Roman"/>
          <w:sz w:val="24"/>
          <w:szCs w:val="24"/>
          <w:lang w:val="hy-AM"/>
        </w:rPr>
        <w:t>«Հ</w:t>
      </w:r>
      <w:r w:rsidR="00C86ACA" w:rsidRPr="008D11BF">
        <w:rPr>
          <w:rFonts w:ascii="GHEA Grapalat" w:hAnsi="GHEA Grapalat" w:cs="Times New Roman"/>
          <w:sz w:val="24"/>
          <w:szCs w:val="24"/>
          <w:lang w:val="hy-AM"/>
        </w:rPr>
        <w:t>աշվապահական հաշվառում և հարկում /ըստ ոլորտի/</w:t>
      </w:r>
      <w:r w:rsidR="00436439">
        <w:rPr>
          <w:rFonts w:ascii="GHEA Grapalat" w:hAnsi="GHEA Grapalat" w:cs="Times New Roman"/>
          <w:sz w:val="24"/>
          <w:szCs w:val="24"/>
          <w:lang w:val="hy-AM"/>
        </w:rPr>
        <w:t>»</w:t>
      </w:r>
      <w:r w:rsidR="008C20C4" w:rsidRPr="008D11BF">
        <w:rPr>
          <w:rFonts w:ascii="GHEA Grapalat" w:hAnsi="GHEA Grapalat" w:cs="Times New Roman"/>
          <w:sz w:val="24"/>
          <w:szCs w:val="24"/>
          <w:lang w:val="hy-AM"/>
        </w:rPr>
        <w:t xml:space="preserve">, </w:t>
      </w:r>
      <w:r w:rsidR="00436439">
        <w:rPr>
          <w:rFonts w:ascii="GHEA Grapalat" w:hAnsi="GHEA Grapalat" w:cs="Times New Roman"/>
          <w:sz w:val="24"/>
          <w:szCs w:val="24"/>
          <w:lang w:val="hy-AM"/>
        </w:rPr>
        <w:t>«Կ</w:t>
      </w:r>
      <w:r w:rsidR="008C20C4" w:rsidRPr="008D11BF">
        <w:rPr>
          <w:rFonts w:ascii="GHEA Grapalat" w:hAnsi="GHEA Grapalat" w:cs="Times New Roman"/>
          <w:sz w:val="24"/>
          <w:szCs w:val="24"/>
          <w:lang w:val="hy-AM"/>
        </w:rPr>
        <w:t>ենսաբանությ</w:t>
      </w:r>
      <w:r w:rsidR="00436439">
        <w:rPr>
          <w:rFonts w:ascii="GHEA Grapalat" w:hAnsi="GHEA Grapalat" w:cs="Times New Roman"/>
          <w:sz w:val="24"/>
          <w:szCs w:val="24"/>
          <w:lang w:val="hy-AM"/>
        </w:rPr>
        <w:t>ուն</w:t>
      </w:r>
      <w:r w:rsidR="00436439" w:rsidRPr="00436439">
        <w:rPr>
          <w:rFonts w:ascii="GHEA Grapalat" w:hAnsi="GHEA Grapalat" w:cs="Times New Roman"/>
          <w:sz w:val="24"/>
          <w:szCs w:val="24"/>
          <w:lang w:val="hy-AM"/>
        </w:rPr>
        <w:t>»</w:t>
      </w:r>
      <w:r w:rsidR="008C20C4" w:rsidRPr="008D11BF">
        <w:rPr>
          <w:rFonts w:ascii="GHEA Grapalat" w:hAnsi="GHEA Grapalat" w:cs="Times New Roman"/>
          <w:sz w:val="24"/>
          <w:szCs w:val="24"/>
          <w:lang w:val="hy-AM"/>
        </w:rPr>
        <w:t xml:space="preserve"> մասնագիտության, Հումանիտար մասնագիտությունների ֆակուլտետի առկա բաժնի</w:t>
      </w:r>
      <w:r w:rsidR="00C86ACA" w:rsidRPr="008D11BF">
        <w:rPr>
          <w:rFonts w:ascii="GHEA Grapalat" w:hAnsi="GHEA Grapalat" w:cs="Times New Roman"/>
          <w:sz w:val="24"/>
          <w:szCs w:val="24"/>
          <w:lang w:val="hy-AM"/>
        </w:rPr>
        <w:t xml:space="preserve"> </w:t>
      </w:r>
      <w:r w:rsidR="00436439" w:rsidRPr="00436439">
        <w:rPr>
          <w:rFonts w:ascii="GHEA Grapalat" w:hAnsi="GHEA Grapalat" w:cs="Times New Roman"/>
          <w:sz w:val="24"/>
          <w:szCs w:val="24"/>
          <w:lang w:val="hy-AM"/>
        </w:rPr>
        <w:t>«</w:t>
      </w:r>
      <w:r w:rsidR="00436439">
        <w:rPr>
          <w:rFonts w:ascii="GHEA Grapalat" w:hAnsi="GHEA Grapalat" w:cs="Times New Roman"/>
          <w:sz w:val="24"/>
          <w:szCs w:val="24"/>
          <w:lang w:val="hy-AM"/>
        </w:rPr>
        <w:t>Տ</w:t>
      </w:r>
      <w:r w:rsidR="008C20C4" w:rsidRPr="008D11BF">
        <w:rPr>
          <w:rFonts w:ascii="GHEA Grapalat" w:hAnsi="GHEA Grapalat" w:cs="Times New Roman"/>
          <w:sz w:val="24"/>
          <w:szCs w:val="24"/>
          <w:lang w:val="hy-AM"/>
        </w:rPr>
        <w:t>արրական մանկավարժություն և մեթոդիկա</w:t>
      </w:r>
      <w:r w:rsidR="00436439">
        <w:rPr>
          <w:rFonts w:ascii="Calibri" w:hAnsi="Calibri" w:cs="Calibri"/>
          <w:sz w:val="24"/>
          <w:szCs w:val="24"/>
          <w:lang w:val="hy-AM"/>
        </w:rPr>
        <w:t>»</w:t>
      </w:r>
      <w:r w:rsidR="008C20C4" w:rsidRPr="008D11BF">
        <w:rPr>
          <w:rFonts w:ascii="GHEA Grapalat" w:hAnsi="GHEA Grapalat" w:cs="Times New Roman"/>
          <w:sz w:val="24"/>
          <w:szCs w:val="24"/>
          <w:lang w:val="hy-AM"/>
        </w:rPr>
        <w:t xml:space="preserve">, </w:t>
      </w:r>
      <w:r w:rsidR="00436439">
        <w:rPr>
          <w:rFonts w:ascii="GHEA Grapalat" w:hAnsi="GHEA Grapalat" w:cs="Times New Roman"/>
          <w:sz w:val="24"/>
          <w:szCs w:val="24"/>
          <w:lang w:val="hy-AM"/>
        </w:rPr>
        <w:t>«Հ</w:t>
      </w:r>
      <w:r w:rsidR="008C20C4" w:rsidRPr="008D11BF">
        <w:rPr>
          <w:rFonts w:ascii="GHEA Grapalat" w:hAnsi="GHEA Grapalat" w:cs="Times New Roman"/>
          <w:sz w:val="24"/>
          <w:szCs w:val="24"/>
          <w:lang w:val="hy-AM"/>
        </w:rPr>
        <w:t>այոց լեզու և գրականություն</w:t>
      </w:r>
      <w:r w:rsidR="00436439">
        <w:rPr>
          <w:rFonts w:ascii="GHEA Grapalat" w:hAnsi="GHEA Grapalat" w:cs="Times New Roman"/>
          <w:sz w:val="24"/>
          <w:szCs w:val="24"/>
          <w:lang w:val="hy-AM"/>
        </w:rPr>
        <w:t>»</w:t>
      </w:r>
      <w:r w:rsidR="008C20C4" w:rsidRPr="008D11BF">
        <w:rPr>
          <w:rFonts w:ascii="GHEA Grapalat" w:hAnsi="GHEA Grapalat" w:cs="Times New Roman"/>
          <w:sz w:val="24"/>
          <w:szCs w:val="24"/>
          <w:lang w:val="hy-AM"/>
        </w:rPr>
        <w:t xml:space="preserve"> մ</w:t>
      </w:r>
      <w:r w:rsidR="00B92985" w:rsidRPr="008D11BF">
        <w:rPr>
          <w:rFonts w:ascii="GHEA Grapalat" w:hAnsi="GHEA Grapalat" w:cs="Times New Roman"/>
          <w:sz w:val="24"/>
          <w:szCs w:val="24"/>
          <w:lang w:val="hy-AM"/>
        </w:rPr>
        <w:t xml:space="preserve">ասնագիտության </w:t>
      </w:r>
      <w:r w:rsidR="00C86ACA" w:rsidRPr="008D11BF">
        <w:rPr>
          <w:rFonts w:ascii="GHEA Grapalat" w:hAnsi="GHEA Grapalat" w:cs="Times New Roman"/>
          <w:sz w:val="24"/>
          <w:szCs w:val="24"/>
          <w:lang w:val="hy-AM"/>
        </w:rPr>
        <w:t>շրջանավարտների կողմից։</w:t>
      </w:r>
      <w:r w:rsidRPr="008D11BF">
        <w:rPr>
          <w:rFonts w:ascii="GHEA Grapalat" w:hAnsi="GHEA Grapalat" w:cs="Times New Roman"/>
          <w:sz w:val="24"/>
          <w:szCs w:val="24"/>
          <w:lang w:val="hy-AM"/>
        </w:rPr>
        <w:t xml:space="preserve"> </w:t>
      </w:r>
    </w:p>
    <w:p w:rsidR="00CD3B27" w:rsidRPr="007274DE" w:rsidRDefault="00CD3B27" w:rsidP="00003BA1">
      <w:pPr>
        <w:pStyle w:val="a7"/>
        <w:tabs>
          <w:tab w:val="left" w:pos="0"/>
        </w:tabs>
        <w:spacing w:before="0" w:line="360" w:lineRule="auto"/>
        <w:ind w:left="0" w:right="3" w:hanging="568"/>
        <w:jc w:val="both"/>
        <w:rPr>
          <w:rFonts w:ascii="GHEA Grapalat" w:hAnsi="GHEA Grapalat" w:cs="Times New Roman"/>
          <w:b/>
          <w:color w:val="FF0000"/>
          <w:sz w:val="24"/>
          <w:szCs w:val="24"/>
          <w:lang w:val="hy-AM"/>
        </w:rPr>
      </w:pPr>
      <w:r w:rsidRPr="008D11BF">
        <w:rPr>
          <w:rFonts w:ascii="GHEA Grapalat" w:hAnsi="GHEA Grapalat" w:cs="Times New Roman"/>
          <w:color w:val="FF0000"/>
          <w:sz w:val="24"/>
          <w:szCs w:val="24"/>
          <w:lang w:val="hy-AM"/>
        </w:rPr>
        <w:tab/>
      </w:r>
      <w:r w:rsidRPr="008D11BF">
        <w:rPr>
          <w:rFonts w:ascii="GHEA Grapalat" w:hAnsi="GHEA Grapalat" w:cs="Times New Roman"/>
          <w:color w:val="FF0000"/>
          <w:sz w:val="24"/>
          <w:szCs w:val="24"/>
          <w:lang w:val="hy-AM"/>
        </w:rPr>
        <w:tab/>
      </w:r>
      <w:r w:rsidRPr="007274DE">
        <w:rPr>
          <w:rFonts w:ascii="GHEA Grapalat" w:hAnsi="GHEA Grapalat" w:cs="Times New Roman"/>
          <w:b/>
          <w:sz w:val="24"/>
          <w:szCs w:val="24"/>
          <w:lang w:val="hy-AM"/>
        </w:rPr>
        <w:t>«Այո» պատասխան նշող շրջանավարտների ավարտական աշխատանքների թեմաներն են</w:t>
      </w:r>
      <w:r w:rsidRPr="007274DE">
        <w:rPr>
          <w:rFonts w:ascii="Cambria Math" w:hAnsi="Cambria Math" w:cs="Cambria Math"/>
          <w:b/>
          <w:sz w:val="24"/>
          <w:szCs w:val="24"/>
          <w:lang w:val="hy-AM"/>
        </w:rPr>
        <w:t>․</w:t>
      </w:r>
    </w:p>
    <w:p w:rsidR="00C86ACA" w:rsidRPr="008D11BF" w:rsidRDefault="00B92985" w:rsidP="00B92985">
      <w:pPr>
        <w:pStyle w:val="a7"/>
        <w:numPr>
          <w:ilvl w:val="0"/>
          <w:numId w:val="14"/>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Arial"/>
          <w:sz w:val="24"/>
          <w:szCs w:val="24"/>
          <w:lang w:val="hy-AM"/>
        </w:rPr>
        <w:t xml:space="preserve">Չթեքվող խոսքի մասերի ուսուցման առանձնահատկությունները միջին դպրոցում։ </w:t>
      </w:r>
      <w:r w:rsidR="00C86ACA" w:rsidRPr="008D11BF">
        <w:rPr>
          <w:rFonts w:ascii="GHEA Grapalat" w:hAnsi="GHEA Grapalat" w:cs="Arial"/>
          <w:sz w:val="24"/>
          <w:szCs w:val="24"/>
          <w:lang w:val="hy-AM"/>
        </w:rPr>
        <w:t xml:space="preserve">(Գիտական ղեկավար՝ </w:t>
      </w:r>
      <w:r w:rsidR="004E313A" w:rsidRPr="008D11BF">
        <w:rPr>
          <w:rFonts w:ascii="GHEA Grapalat" w:hAnsi="GHEA Grapalat" w:cs="Arial"/>
          <w:sz w:val="24"/>
          <w:szCs w:val="24"/>
          <w:lang w:val="hy-AM"/>
        </w:rPr>
        <w:t>Ասոյան Թ</w:t>
      </w:r>
      <w:r w:rsidR="00C86ACA" w:rsidRPr="008D11BF">
        <w:rPr>
          <w:rFonts w:ascii="Cambria Math" w:hAnsi="Cambria Math" w:cs="Cambria Math"/>
          <w:sz w:val="24"/>
          <w:szCs w:val="24"/>
          <w:lang w:val="hy-AM"/>
        </w:rPr>
        <w:t>․</w:t>
      </w:r>
      <w:r w:rsidR="00C86ACA" w:rsidRPr="008D11BF">
        <w:rPr>
          <w:rFonts w:ascii="GHEA Grapalat" w:hAnsi="GHEA Grapalat" w:cs="Arial"/>
          <w:sz w:val="24"/>
          <w:szCs w:val="24"/>
          <w:lang w:val="hy-AM"/>
        </w:rPr>
        <w:t>)</w:t>
      </w:r>
    </w:p>
    <w:p w:rsidR="00C86ACA" w:rsidRPr="008D11BF" w:rsidRDefault="00B92985" w:rsidP="00B92985">
      <w:pPr>
        <w:pStyle w:val="a7"/>
        <w:numPr>
          <w:ilvl w:val="0"/>
          <w:numId w:val="14"/>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Arial"/>
          <w:sz w:val="24"/>
          <w:szCs w:val="24"/>
          <w:lang w:val="hy-AM"/>
        </w:rPr>
        <w:t>Հատկանիշ ցույց տվող բառերի քերականական առանձնահատկությունները և նրանց ուսումնասիրումը տարրական դասրաններում</w:t>
      </w:r>
      <w:r w:rsidR="00C86ACA" w:rsidRPr="008D11BF">
        <w:rPr>
          <w:rFonts w:ascii="GHEA Grapalat" w:hAnsi="GHEA Grapalat" w:cs="Arial"/>
          <w:sz w:val="24"/>
          <w:szCs w:val="24"/>
          <w:lang w:val="hy-AM"/>
        </w:rPr>
        <w:t xml:space="preserve">։ (Գիտական ղեկավար՝ </w:t>
      </w:r>
      <w:r w:rsidR="004E313A" w:rsidRPr="008D11BF">
        <w:rPr>
          <w:rFonts w:ascii="GHEA Grapalat" w:hAnsi="GHEA Grapalat" w:cs="Arial"/>
          <w:sz w:val="24"/>
          <w:szCs w:val="24"/>
          <w:lang w:val="hy-AM"/>
        </w:rPr>
        <w:t>Սարգսյան Ռ</w:t>
      </w:r>
      <w:r w:rsidR="00C86ACA" w:rsidRPr="008D11BF">
        <w:rPr>
          <w:rFonts w:ascii="Cambria Math" w:hAnsi="Cambria Math" w:cs="Cambria Math"/>
          <w:sz w:val="24"/>
          <w:szCs w:val="24"/>
          <w:lang w:val="hy-AM"/>
        </w:rPr>
        <w:t>․</w:t>
      </w:r>
      <w:r w:rsidR="00C86ACA" w:rsidRPr="008D11BF">
        <w:rPr>
          <w:rFonts w:ascii="GHEA Grapalat" w:hAnsi="GHEA Grapalat" w:cs="Arial"/>
          <w:sz w:val="24"/>
          <w:szCs w:val="24"/>
          <w:lang w:val="hy-AM"/>
        </w:rPr>
        <w:t>)</w:t>
      </w:r>
    </w:p>
    <w:p w:rsidR="00C86ACA" w:rsidRPr="008D11BF" w:rsidRDefault="00B92985" w:rsidP="00B92985">
      <w:pPr>
        <w:pStyle w:val="a7"/>
        <w:numPr>
          <w:ilvl w:val="0"/>
          <w:numId w:val="14"/>
        </w:numPr>
        <w:tabs>
          <w:tab w:val="left" w:pos="0"/>
        </w:tabs>
        <w:spacing w:before="0" w:line="360" w:lineRule="auto"/>
        <w:ind w:right="3"/>
        <w:jc w:val="both"/>
        <w:rPr>
          <w:rFonts w:ascii="GHEA Grapalat" w:hAnsi="GHEA Grapalat" w:cs="Arial"/>
          <w:sz w:val="24"/>
          <w:szCs w:val="24"/>
          <w:lang w:val="hy-AM"/>
        </w:rPr>
      </w:pPr>
      <w:r w:rsidRPr="008D11BF">
        <w:rPr>
          <w:rFonts w:ascii="GHEA Grapalat" w:hAnsi="GHEA Grapalat" w:cs="Arial"/>
          <w:sz w:val="24"/>
          <w:szCs w:val="24"/>
          <w:lang w:val="hy-AM"/>
        </w:rPr>
        <w:lastRenderedPageBreak/>
        <w:t>ՀՀ կենսառեսուրսների բնութագիրը և տնտեսական նշանակությունը</w:t>
      </w:r>
      <w:r w:rsidR="00C86ACA" w:rsidRPr="008D11BF">
        <w:rPr>
          <w:rFonts w:ascii="GHEA Grapalat" w:hAnsi="GHEA Grapalat" w:cs="Arial"/>
          <w:sz w:val="24"/>
          <w:szCs w:val="24"/>
          <w:lang w:val="hy-AM"/>
        </w:rPr>
        <w:t xml:space="preserve">։ (Գիտական ղեկավար՝ </w:t>
      </w:r>
      <w:r w:rsidRPr="008D11BF">
        <w:rPr>
          <w:rFonts w:ascii="GHEA Grapalat" w:hAnsi="GHEA Grapalat" w:cs="Arial"/>
          <w:sz w:val="24"/>
          <w:szCs w:val="24"/>
          <w:lang w:val="hy-AM"/>
        </w:rPr>
        <w:t>Ավագյան Մ</w:t>
      </w:r>
      <w:r w:rsidR="00C86ACA" w:rsidRPr="008D11BF">
        <w:rPr>
          <w:rFonts w:ascii="Cambria Math" w:hAnsi="Cambria Math" w:cs="Cambria Math"/>
          <w:sz w:val="24"/>
          <w:szCs w:val="24"/>
          <w:lang w:val="hy-AM"/>
        </w:rPr>
        <w:t>․</w:t>
      </w:r>
      <w:r w:rsidR="00C86ACA" w:rsidRPr="008D11BF">
        <w:rPr>
          <w:rFonts w:ascii="GHEA Grapalat" w:hAnsi="GHEA Grapalat" w:cs="Arial"/>
          <w:sz w:val="24"/>
          <w:szCs w:val="24"/>
          <w:lang w:val="hy-AM"/>
        </w:rPr>
        <w:t>)</w:t>
      </w:r>
    </w:p>
    <w:p w:rsidR="00B92985" w:rsidRPr="008D11BF" w:rsidRDefault="00B92985" w:rsidP="00B92985">
      <w:pPr>
        <w:pStyle w:val="a7"/>
        <w:numPr>
          <w:ilvl w:val="0"/>
          <w:numId w:val="14"/>
        </w:numPr>
        <w:tabs>
          <w:tab w:val="left" w:pos="0"/>
        </w:tabs>
        <w:spacing w:before="0" w:line="360" w:lineRule="auto"/>
        <w:ind w:right="3"/>
        <w:jc w:val="both"/>
        <w:rPr>
          <w:rFonts w:ascii="GHEA Grapalat" w:hAnsi="GHEA Grapalat" w:cs="Arial"/>
          <w:color w:val="FF0000"/>
          <w:sz w:val="24"/>
          <w:szCs w:val="24"/>
          <w:lang w:val="hy-AM"/>
        </w:rPr>
      </w:pPr>
      <w:r w:rsidRPr="008D11BF">
        <w:rPr>
          <w:rFonts w:ascii="GHEA Grapalat" w:hAnsi="GHEA Grapalat" w:cs="Times New Roman"/>
          <w:sz w:val="24"/>
          <w:szCs w:val="24"/>
          <w:lang w:val="hy-AM"/>
        </w:rPr>
        <w:t>ԲՏՖ հեռակա բաժնի հաշվապահական հաշվառում և հարկում /ըստ ոլորտի</w:t>
      </w:r>
      <w:r w:rsidR="004E313A" w:rsidRPr="008D11BF">
        <w:rPr>
          <w:rFonts w:ascii="GHEA Grapalat" w:hAnsi="GHEA Grapalat" w:cs="Times New Roman"/>
          <w:sz w:val="24"/>
          <w:szCs w:val="24"/>
          <w:lang w:val="hy-AM"/>
        </w:rPr>
        <w:t>/ շրջանավարտը ավարտական աշխատանքի թեման չի գրել։</w:t>
      </w:r>
    </w:p>
    <w:p w:rsidR="00A033AD" w:rsidRPr="008D11BF" w:rsidRDefault="00A033AD" w:rsidP="00CD3B27">
      <w:pPr>
        <w:pStyle w:val="a7"/>
        <w:tabs>
          <w:tab w:val="left" w:pos="0"/>
        </w:tabs>
        <w:spacing w:before="0" w:line="360" w:lineRule="auto"/>
        <w:ind w:left="0" w:right="3" w:hanging="568"/>
        <w:jc w:val="both"/>
        <w:rPr>
          <w:rFonts w:ascii="GHEA Grapalat" w:hAnsi="GHEA Grapalat" w:cs="Times New Roman"/>
          <w:color w:val="FF0000"/>
          <w:sz w:val="24"/>
          <w:szCs w:val="24"/>
          <w:lang w:val="hy-AM"/>
        </w:rPr>
      </w:pPr>
    </w:p>
    <w:p w:rsidR="00FA01A2" w:rsidRPr="008D11BF" w:rsidRDefault="00CD3B27" w:rsidP="00CD3B27">
      <w:pPr>
        <w:pStyle w:val="a7"/>
        <w:tabs>
          <w:tab w:val="left" w:pos="0"/>
        </w:tabs>
        <w:spacing w:before="0" w:line="360" w:lineRule="auto"/>
        <w:ind w:left="0" w:right="3" w:hanging="568"/>
        <w:jc w:val="both"/>
        <w:rPr>
          <w:rFonts w:ascii="GHEA Grapalat" w:hAnsi="GHEA Grapalat"/>
          <w:color w:val="FF0000"/>
          <w:lang w:val="hy-AM"/>
        </w:rPr>
      </w:pPr>
      <w:r w:rsidRPr="008D11BF">
        <w:rPr>
          <w:rFonts w:ascii="GHEA Grapalat" w:hAnsi="GHEA Grapalat" w:cs="Times New Roman"/>
          <w:color w:val="FF0000"/>
          <w:sz w:val="24"/>
          <w:szCs w:val="24"/>
          <w:lang w:val="hy-AM"/>
        </w:rPr>
        <w:tab/>
      </w:r>
      <w:r w:rsidR="00644D35" w:rsidRPr="008D11BF">
        <w:rPr>
          <w:rFonts w:ascii="GHEA Grapalat" w:hAnsi="GHEA Grapalat" w:cs="Arial"/>
          <w:b/>
          <w:spacing w:val="2"/>
          <w:sz w:val="24"/>
          <w:szCs w:val="24"/>
          <w:shd w:val="clear" w:color="auto" w:fill="FFFFFF"/>
          <w:lang w:val="hy-AM"/>
        </w:rPr>
        <w:t>3</w:t>
      </w:r>
      <w:r w:rsidR="00644D35" w:rsidRPr="008D11BF">
        <w:rPr>
          <w:rFonts w:ascii="Cambria Math" w:hAnsi="Cambria Math" w:cs="Cambria Math"/>
          <w:b/>
          <w:spacing w:val="2"/>
          <w:sz w:val="24"/>
          <w:szCs w:val="24"/>
          <w:shd w:val="clear" w:color="auto" w:fill="FFFFFF"/>
          <w:lang w:val="hy-AM"/>
        </w:rPr>
        <w:t>․</w:t>
      </w:r>
      <w:r w:rsidR="00644D35" w:rsidRPr="008D11BF">
        <w:rPr>
          <w:rFonts w:ascii="GHEA Grapalat" w:hAnsi="GHEA Grapalat" w:cs="Arial"/>
          <w:b/>
          <w:spacing w:val="2"/>
          <w:sz w:val="24"/>
          <w:szCs w:val="24"/>
          <w:shd w:val="clear" w:color="auto" w:fill="FFFFFF"/>
          <w:lang w:val="hy-AM"/>
        </w:rPr>
        <w:t>10</w:t>
      </w:r>
      <w:r w:rsidR="00644D35" w:rsidRPr="008D11BF">
        <w:rPr>
          <w:rFonts w:ascii="Cambria Math" w:hAnsi="Cambria Math" w:cs="Cambria Math"/>
          <w:b/>
          <w:spacing w:val="2"/>
          <w:sz w:val="24"/>
          <w:szCs w:val="24"/>
          <w:shd w:val="clear" w:color="auto" w:fill="FFFFFF"/>
          <w:lang w:val="hy-AM"/>
        </w:rPr>
        <w:t>․</w:t>
      </w:r>
      <w:r w:rsidR="00FA01A2" w:rsidRPr="008D11BF">
        <w:rPr>
          <w:rFonts w:ascii="GHEA Grapalat" w:hAnsi="GHEA Grapalat" w:cs="Arial"/>
          <w:b/>
          <w:spacing w:val="2"/>
          <w:sz w:val="24"/>
          <w:szCs w:val="24"/>
          <w:shd w:val="clear" w:color="auto" w:fill="FFFFFF"/>
          <w:lang w:val="hy-AM"/>
        </w:rPr>
        <w:t>Տեղյա՞կ եք արդյոք ամփոփիչ ատեստավորման արդյունքի բողոքարկման ընթացակարգին</w:t>
      </w:r>
      <w:r w:rsidR="00FA01A2" w:rsidRPr="008D11BF">
        <w:rPr>
          <w:rFonts w:ascii="Cambria Math" w:hAnsi="Cambria Math" w:cs="Cambria Math"/>
          <w:b/>
          <w:color w:val="FF0000"/>
          <w:spacing w:val="2"/>
          <w:sz w:val="24"/>
          <w:szCs w:val="24"/>
          <w:shd w:val="clear" w:color="auto" w:fill="FFFFFF"/>
          <w:lang w:val="hy-AM"/>
        </w:rPr>
        <w:t>․</w:t>
      </w:r>
    </w:p>
    <w:p w:rsidR="00FA01A2" w:rsidRPr="008D11BF" w:rsidRDefault="004E313A" w:rsidP="00FA01A2">
      <w:pPr>
        <w:pStyle w:val="a7"/>
        <w:tabs>
          <w:tab w:val="left" w:pos="0"/>
        </w:tabs>
        <w:spacing w:before="0" w:line="360" w:lineRule="auto"/>
        <w:ind w:left="0" w:right="3" w:hanging="568"/>
        <w:jc w:val="right"/>
        <w:rPr>
          <w:rFonts w:ascii="GHEA Grapalat" w:hAnsi="GHEA Grapalat" w:cs="Times New Roman"/>
          <w:b/>
          <w:color w:val="FF0000"/>
          <w:spacing w:val="2"/>
          <w:sz w:val="24"/>
          <w:szCs w:val="24"/>
          <w:shd w:val="clear" w:color="auto" w:fill="FFFFFF"/>
          <w:lang w:val="hy-AM"/>
        </w:rPr>
      </w:pPr>
      <w:r w:rsidRPr="008D11BF">
        <w:rPr>
          <w:rFonts w:ascii="GHEA Grapalat" w:hAnsi="GHEA Grapalat" w:cs="Times New Roman"/>
          <w:b/>
          <w:color w:val="FF0000"/>
          <w:spacing w:val="2"/>
          <w:sz w:val="24"/>
          <w:szCs w:val="24"/>
          <w:shd w:val="clear" w:color="auto" w:fill="FFFFFF"/>
          <w:lang w:val="hy-AM"/>
        </w:rPr>
        <w:t xml:space="preserve"> </w:t>
      </w:r>
      <w:r w:rsidR="00FA01A2" w:rsidRPr="008D11BF">
        <w:rPr>
          <w:rFonts w:ascii="GHEA Grapalat" w:hAnsi="GHEA Grapalat" w:cs="Times New Roman"/>
          <w:b/>
          <w:spacing w:val="2"/>
          <w:sz w:val="24"/>
          <w:szCs w:val="24"/>
          <w:shd w:val="clear" w:color="auto" w:fill="FFFFFF"/>
          <w:lang w:val="hy-AM"/>
        </w:rPr>
        <w:t>Գծապատկեր</w:t>
      </w:r>
      <w:r w:rsidR="001F593D">
        <w:rPr>
          <w:rFonts w:ascii="GHEA Grapalat" w:hAnsi="GHEA Grapalat" w:cs="Times New Roman"/>
          <w:b/>
          <w:spacing w:val="2"/>
          <w:sz w:val="24"/>
          <w:szCs w:val="24"/>
          <w:shd w:val="clear" w:color="auto" w:fill="FFFFFF"/>
          <w:lang w:val="hy-AM"/>
        </w:rPr>
        <w:t xml:space="preserve"> 12</w:t>
      </w:r>
    </w:p>
    <w:p w:rsidR="00FA01A2" w:rsidRPr="008D11BF" w:rsidRDefault="004E313A" w:rsidP="00550A87">
      <w:pPr>
        <w:pStyle w:val="a7"/>
        <w:tabs>
          <w:tab w:val="left" w:pos="0"/>
        </w:tabs>
        <w:spacing w:before="0" w:line="360" w:lineRule="auto"/>
        <w:ind w:left="0" w:right="3" w:hanging="568"/>
        <w:jc w:val="center"/>
        <w:rPr>
          <w:rFonts w:ascii="GHEA Grapalat" w:hAnsi="GHEA Grapalat" w:cs="Times New Roman"/>
          <w:color w:val="FF0000"/>
          <w:sz w:val="24"/>
          <w:szCs w:val="24"/>
          <w:lang w:val="hy-AM"/>
        </w:rPr>
      </w:pPr>
      <w:r w:rsidRPr="008D11BF">
        <w:rPr>
          <w:rFonts w:ascii="GHEA Grapalat" w:hAnsi="GHEA Grapalat"/>
          <w:noProof/>
          <w:lang w:val="ru-RU" w:eastAsia="ru-RU"/>
        </w:rPr>
        <w:drawing>
          <wp:anchor distT="0" distB="0" distL="114300" distR="114300" simplePos="0" relativeHeight="251688960" behindDoc="1" locked="0" layoutInCell="1" allowOverlap="1" wp14:anchorId="18C698B8" wp14:editId="15DD775B">
            <wp:simplePos x="0" y="0"/>
            <wp:positionH relativeFrom="page">
              <wp:align>center</wp:align>
            </wp:positionH>
            <wp:positionV relativeFrom="paragraph">
              <wp:posOffset>8255</wp:posOffset>
            </wp:positionV>
            <wp:extent cx="4572000" cy="2743200"/>
            <wp:effectExtent l="0" t="0" r="0" b="0"/>
            <wp:wrapTight wrapText="bothSides">
              <wp:wrapPolygon edited="0">
                <wp:start x="0" y="0"/>
                <wp:lineTo x="0" y="21450"/>
                <wp:lineTo x="21510" y="21450"/>
                <wp:lineTo x="21510" y="0"/>
                <wp:lineTo x="0" y="0"/>
              </wp:wrapPolygon>
            </wp:wrapTight>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p>
    <w:p w:rsidR="00D622D5" w:rsidRPr="008D11BF" w:rsidRDefault="00FA01A2" w:rsidP="00FA01A2">
      <w:pPr>
        <w:tabs>
          <w:tab w:val="left" w:pos="0"/>
        </w:tabs>
        <w:spacing w:line="360" w:lineRule="auto"/>
        <w:ind w:right="3"/>
        <w:jc w:val="both"/>
        <w:rPr>
          <w:rFonts w:ascii="GHEA Grapalat" w:hAnsi="GHEA Grapalat" w:cs="Times New Roman"/>
          <w:color w:val="FF0000"/>
          <w:sz w:val="24"/>
          <w:szCs w:val="24"/>
          <w:lang w:val="hy-AM"/>
        </w:rPr>
      </w:pPr>
      <w:r w:rsidRPr="008D11BF">
        <w:rPr>
          <w:rFonts w:ascii="GHEA Grapalat" w:hAnsi="GHEA Grapalat" w:cs="Times New Roman"/>
          <w:color w:val="FF0000"/>
          <w:sz w:val="24"/>
          <w:szCs w:val="24"/>
          <w:lang w:val="hy-AM"/>
        </w:rPr>
        <w:tab/>
      </w:r>
    </w:p>
    <w:p w:rsidR="00D622D5" w:rsidRPr="008D11BF" w:rsidRDefault="00D622D5" w:rsidP="00FA01A2">
      <w:pPr>
        <w:tabs>
          <w:tab w:val="left" w:pos="0"/>
        </w:tabs>
        <w:spacing w:line="360" w:lineRule="auto"/>
        <w:ind w:right="3"/>
        <w:jc w:val="both"/>
        <w:rPr>
          <w:rFonts w:ascii="GHEA Grapalat" w:hAnsi="GHEA Grapalat" w:cs="Times New Roman"/>
          <w:color w:val="FF0000"/>
          <w:sz w:val="24"/>
          <w:szCs w:val="24"/>
          <w:lang w:val="hy-AM"/>
        </w:rPr>
      </w:pPr>
    </w:p>
    <w:p w:rsidR="00D622D5" w:rsidRPr="008D11BF" w:rsidRDefault="00D622D5" w:rsidP="00FA01A2">
      <w:pPr>
        <w:tabs>
          <w:tab w:val="left" w:pos="0"/>
        </w:tabs>
        <w:spacing w:line="360" w:lineRule="auto"/>
        <w:ind w:right="3"/>
        <w:jc w:val="both"/>
        <w:rPr>
          <w:rFonts w:ascii="GHEA Grapalat" w:hAnsi="GHEA Grapalat" w:cs="Times New Roman"/>
          <w:color w:val="FF0000"/>
          <w:sz w:val="24"/>
          <w:szCs w:val="24"/>
          <w:lang w:val="hy-AM"/>
        </w:rPr>
      </w:pPr>
    </w:p>
    <w:p w:rsidR="00D622D5" w:rsidRPr="008D11BF" w:rsidRDefault="00D622D5" w:rsidP="00FA01A2">
      <w:pPr>
        <w:tabs>
          <w:tab w:val="left" w:pos="0"/>
        </w:tabs>
        <w:spacing w:line="360" w:lineRule="auto"/>
        <w:ind w:right="3"/>
        <w:jc w:val="both"/>
        <w:rPr>
          <w:rFonts w:ascii="GHEA Grapalat" w:hAnsi="GHEA Grapalat" w:cs="Times New Roman"/>
          <w:color w:val="FF0000"/>
          <w:sz w:val="24"/>
          <w:szCs w:val="24"/>
          <w:lang w:val="hy-AM"/>
        </w:rPr>
      </w:pPr>
    </w:p>
    <w:p w:rsidR="00D622D5" w:rsidRPr="008D11BF" w:rsidRDefault="00D622D5" w:rsidP="00FA01A2">
      <w:pPr>
        <w:tabs>
          <w:tab w:val="left" w:pos="0"/>
        </w:tabs>
        <w:spacing w:line="360" w:lineRule="auto"/>
        <w:ind w:right="3"/>
        <w:jc w:val="both"/>
        <w:rPr>
          <w:rFonts w:ascii="GHEA Grapalat" w:hAnsi="GHEA Grapalat" w:cs="Times New Roman"/>
          <w:color w:val="FF0000"/>
          <w:sz w:val="24"/>
          <w:szCs w:val="24"/>
          <w:lang w:val="hy-AM"/>
        </w:rPr>
      </w:pPr>
    </w:p>
    <w:p w:rsidR="00D622D5" w:rsidRPr="008D11BF" w:rsidRDefault="00D622D5" w:rsidP="00FA01A2">
      <w:pPr>
        <w:tabs>
          <w:tab w:val="left" w:pos="0"/>
        </w:tabs>
        <w:spacing w:line="360" w:lineRule="auto"/>
        <w:ind w:right="3"/>
        <w:jc w:val="both"/>
        <w:rPr>
          <w:rFonts w:ascii="GHEA Grapalat" w:hAnsi="GHEA Grapalat" w:cs="Times New Roman"/>
          <w:color w:val="FF0000"/>
          <w:sz w:val="24"/>
          <w:szCs w:val="24"/>
          <w:lang w:val="hy-AM"/>
        </w:rPr>
      </w:pPr>
    </w:p>
    <w:p w:rsidR="00D622D5" w:rsidRPr="008D11BF" w:rsidRDefault="00D622D5" w:rsidP="00FA01A2">
      <w:pPr>
        <w:tabs>
          <w:tab w:val="left" w:pos="0"/>
        </w:tabs>
        <w:spacing w:line="360" w:lineRule="auto"/>
        <w:ind w:right="3"/>
        <w:jc w:val="both"/>
        <w:rPr>
          <w:rFonts w:ascii="GHEA Grapalat" w:hAnsi="GHEA Grapalat" w:cs="Times New Roman"/>
          <w:color w:val="FF0000"/>
          <w:sz w:val="24"/>
          <w:szCs w:val="24"/>
          <w:lang w:val="hy-AM"/>
        </w:rPr>
      </w:pPr>
    </w:p>
    <w:p w:rsidR="00D622D5" w:rsidRPr="008D11BF" w:rsidRDefault="00D622D5" w:rsidP="00FA01A2">
      <w:pPr>
        <w:tabs>
          <w:tab w:val="left" w:pos="0"/>
        </w:tabs>
        <w:spacing w:line="360" w:lineRule="auto"/>
        <w:ind w:right="3"/>
        <w:jc w:val="both"/>
        <w:rPr>
          <w:rFonts w:ascii="GHEA Grapalat" w:hAnsi="GHEA Grapalat" w:cs="Times New Roman"/>
          <w:color w:val="FF0000"/>
          <w:sz w:val="24"/>
          <w:szCs w:val="24"/>
          <w:lang w:val="hy-AM"/>
        </w:rPr>
      </w:pPr>
    </w:p>
    <w:p w:rsidR="00D622D5" w:rsidRPr="008D11BF" w:rsidRDefault="00D622D5" w:rsidP="00FA01A2">
      <w:pPr>
        <w:tabs>
          <w:tab w:val="left" w:pos="0"/>
        </w:tabs>
        <w:spacing w:line="360" w:lineRule="auto"/>
        <w:ind w:right="3"/>
        <w:jc w:val="both"/>
        <w:rPr>
          <w:rFonts w:ascii="GHEA Grapalat" w:hAnsi="GHEA Grapalat" w:cs="Times New Roman"/>
          <w:color w:val="FF0000"/>
          <w:sz w:val="24"/>
          <w:szCs w:val="24"/>
          <w:lang w:val="hy-AM"/>
        </w:rPr>
      </w:pPr>
    </w:p>
    <w:p w:rsidR="00FA01A2" w:rsidRPr="008D11BF" w:rsidRDefault="006A1C12" w:rsidP="00FA01A2">
      <w:pPr>
        <w:tabs>
          <w:tab w:val="left" w:pos="0"/>
        </w:tabs>
        <w:spacing w:line="360" w:lineRule="auto"/>
        <w:ind w:right="3"/>
        <w:jc w:val="both"/>
        <w:rPr>
          <w:rFonts w:ascii="GHEA Grapalat" w:hAnsi="GHEA Grapalat" w:cs="Times New Roman"/>
          <w:color w:val="FF0000"/>
          <w:sz w:val="24"/>
          <w:szCs w:val="24"/>
          <w:lang w:val="hy-AM"/>
        </w:rPr>
      </w:pPr>
      <w:r w:rsidRPr="008D11BF">
        <w:rPr>
          <w:rFonts w:ascii="GHEA Grapalat" w:hAnsi="GHEA Grapalat" w:cs="Times New Roman"/>
          <w:color w:val="FF0000"/>
          <w:sz w:val="24"/>
          <w:szCs w:val="24"/>
          <w:lang w:val="hy-AM"/>
        </w:rPr>
        <w:tab/>
      </w:r>
      <w:r w:rsidR="00FA01A2" w:rsidRPr="008D11BF">
        <w:rPr>
          <w:rFonts w:ascii="GHEA Grapalat" w:hAnsi="GHEA Grapalat" w:cs="Times New Roman"/>
          <w:sz w:val="24"/>
          <w:szCs w:val="24"/>
          <w:lang w:val="hy-AM"/>
        </w:rPr>
        <w:t xml:space="preserve">Հարցվողների </w:t>
      </w:r>
      <w:r w:rsidR="00D622D5" w:rsidRPr="008D11BF">
        <w:rPr>
          <w:rFonts w:ascii="GHEA Grapalat" w:hAnsi="GHEA Grapalat" w:cs="Times New Roman"/>
          <w:sz w:val="24"/>
          <w:szCs w:val="24"/>
          <w:lang w:val="hy-AM"/>
        </w:rPr>
        <w:t>7</w:t>
      </w:r>
      <w:r w:rsidR="004E313A" w:rsidRPr="008D11BF">
        <w:rPr>
          <w:rFonts w:ascii="GHEA Grapalat" w:hAnsi="GHEA Grapalat" w:cs="Times New Roman"/>
          <w:sz w:val="24"/>
          <w:szCs w:val="24"/>
          <w:lang w:val="hy-AM"/>
        </w:rPr>
        <w:t>2,6</w:t>
      </w:r>
      <w:r w:rsidR="00FA01A2" w:rsidRPr="008D11BF">
        <w:rPr>
          <w:rFonts w:ascii="GHEA Grapalat" w:hAnsi="GHEA Grapalat" w:cs="Times New Roman"/>
          <w:sz w:val="24"/>
          <w:szCs w:val="24"/>
          <w:lang w:val="hy-AM"/>
        </w:rPr>
        <w:t xml:space="preserve">%-ը նշել է, որ </w:t>
      </w:r>
      <w:r w:rsidR="00FA01A2" w:rsidRPr="008D11BF">
        <w:rPr>
          <w:rFonts w:ascii="GHEA Grapalat" w:hAnsi="GHEA Grapalat" w:cs="Arial"/>
          <w:spacing w:val="2"/>
          <w:sz w:val="24"/>
          <w:szCs w:val="24"/>
          <w:shd w:val="clear" w:color="auto" w:fill="FFFFFF"/>
          <w:lang w:val="hy-AM"/>
        </w:rPr>
        <w:t>տեղյակ է ամփոփիչ ատեստավորման արդյունքի բողոքարկման ընթացակարգին</w:t>
      </w:r>
      <w:r w:rsidR="007274DE">
        <w:rPr>
          <w:rFonts w:ascii="GHEA Grapalat" w:hAnsi="GHEA Grapalat" w:cs="Times New Roman"/>
          <w:sz w:val="24"/>
          <w:szCs w:val="24"/>
          <w:lang w:val="hy-AM"/>
        </w:rPr>
        <w:t>,</w:t>
      </w:r>
      <w:r w:rsidR="00FA01A2" w:rsidRPr="008D11BF">
        <w:rPr>
          <w:rFonts w:ascii="GHEA Grapalat" w:hAnsi="GHEA Grapalat" w:cs="Times New Roman"/>
          <w:sz w:val="24"/>
          <w:szCs w:val="24"/>
          <w:lang w:val="hy-AM"/>
        </w:rPr>
        <w:t xml:space="preserve"> </w:t>
      </w:r>
      <w:r w:rsidR="004E313A" w:rsidRPr="008D11BF">
        <w:rPr>
          <w:rFonts w:ascii="GHEA Grapalat" w:hAnsi="GHEA Grapalat" w:cs="Times New Roman"/>
          <w:sz w:val="24"/>
          <w:szCs w:val="24"/>
          <w:lang w:val="hy-AM"/>
        </w:rPr>
        <w:t>27,4</w:t>
      </w:r>
      <w:r w:rsidR="00FA01A2" w:rsidRPr="008D11BF">
        <w:rPr>
          <w:rFonts w:ascii="GHEA Grapalat" w:hAnsi="GHEA Grapalat" w:cs="Times New Roman"/>
          <w:sz w:val="24"/>
          <w:szCs w:val="24"/>
          <w:lang w:val="hy-AM"/>
        </w:rPr>
        <w:t>%-ը</w:t>
      </w:r>
      <w:r w:rsidR="00550A87" w:rsidRPr="008D11BF">
        <w:rPr>
          <w:rFonts w:ascii="GHEA Grapalat" w:hAnsi="GHEA Grapalat" w:cs="Times New Roman"/>
          <w:sz w:val="24"/>
          <w:szCs w:val="24"/>
          <w:lang w:val="hy-AM"/>
        </w:rPr>
        <w:t xml:space="preserve"> </w:t>
      </w:r>
      <w:r w:rsidR="00FA01A2" w:rsidRPr="008D11BF">
        <w:rPr>
          <w:rFonts w:ascii="GHEA Grapalat" w:hAnsi="GHEA Grapalat" w:cs="Times New Roman"/>
          <w:sz w:val="24"/>
          <w:szCs w:val="24"/>
          <w:lang w:val="hy-AM"/>
        </w:rPr>
        <w:t xml:space="preserve">նշել է «ոչ» պատասխանը։ «Ոչ» պատասխան հիմնականում նշվել է </w:t>
      </w:r>
      <w:r w:rsidR="00436439">
        <w:rPr>
          <w:rFonts w:ascii="GHEA Grapalat" w:hAnsi="GHEA Grapalat" w:cs="Times New Roman"/>
          <w:sz w:val="24"/>
          <w:szCs w:val="24"/>
          <w:lang w:val="hy-AM"/>
        </w:rPr>
        <w:t>երկու ֆակուլտետների հեռակա բաժնի</w:t>
      </w:r>
      <w:r w:rsidR="00FA01A2" w:rsidRPr="008D11BF">
        <w:rPr>
          <w:rFonts w:ascii="GHEA Grapalat" w:hAnsi="GHEA Grapalat" w:cs="Times New Roman"/>
          <w:sz w:val="24"/>
          <w:szCs w:val="24"/>
          <w:lang w:val="hy-AM"/>
        </w:rPr>
        <w:t xml:space="preserve"> շրջանավարտների կողմից։</w:t>
      </w:r>
    </w:p>
    <w:p w:rsidR="00FA01A2" w:rsidRDefault="00FA01A2" w:rsidP="00A033AD">
      <w:pPr>
        <w:tabs>
          <w:tab w:val="left" w:pos="0"/>
        </w:tabs>
        <w:spacing w:line="360" w:lineRule="auto"/>
        <w:ind w:right="3"/>
        <w:jc w:val="both"/>
        <w:rPr>
          <w:rFonts w:ascii="GHEA Grapalat" w:hAnsi="GHEA Grapalat"/>
          <w:lang w:val="hy-AM"/>
        </w:rPr>
      </w:pPr>
    </w:p>
    <w:p w:rsidR="00B46446" w:rsidRDefault="00B46446" w:rsidP="00A033AD">
      <w:pPr>
        <w:tabs>
          <w:tab w:val="left" w:pos="0"/>
        </w:tabs>
        <w:spacing w:line="360" w:lineRule="auto"/>
        <w:ind w:right="3"/>
        <w:jc w:val="both"/>
        <w:rPr>
          <w:rFonts w:ascii="GHEA Grapalat" w:hAnsi="GHEA Grapalat"/>
          <w:lang w:val="hy-AM"/>
        </w:rPr>
      </w:pPr>
    </w:p>
    <w:p w:rsidR="00B46446" w:rsidRDefault="00B46446" w:rsidP="00A033AD">
      <w:pPr>
        <w:tabs>
          <w:tab w:val="left" w:pos="0"/>
        </w:tabs>
        <w:spacing w:line="360" w:lineRule="auto"/>
        <w:ind w:right="3"/>
        <w:jc w:val="both"/>
        <w:rPr>
          <w:rFonts w:ascii="GHEA Grapalat" w:hAnsi="GHEA Grapalat"/>
          <w:lang w:val="hy-AM"/>
        </w:rPr>
      </w:pPr>
    </w:p>
    <w:p w:rsidR="00B46446" w:rsidRDefault="00B46446" w:rsidP="00A033AD">
      <w:pPr>
        <w:tabs>
          <w:tab w:val="left" w:pos="0"/>
        </w:tabs>
        <w:spacing w:line="360" w:lineRule="auto"/>
        <w:ind w:right="3"/>
        <w:jc w:val="both"/>
        <w:rPr>
          <w:rFonts w:ascii="GHEA Grapalat" w:hAnsi="GHEA Grapalat"/>
          <w:lang w:val="hy-AM"/>
        </w:rPr>
      </w:pPr>
    </w:p>
    <w:p w:rsidR="00B46446" w:rsidRDefault="00B46446" w:rsidP="00A033AD">
      <w:pPr>
        <w:tabs>
          <w:tab w:val="left" w:pos="0"/>
        </w:tabs>
        <w:spacing w:line="360" w:lineRule="auto"/>
        <w:ind w:right="3"/>
        <w:jc w:val="both"/>
        <w:rPr>
          <w:rFonts w:ascii="GHEA Grapalat" w:hAnsi="GHEA Grapalat"/>
          <w:lang w:val="hy-AM"/>
        </w:rPr>
      </w:pPr>
    </w:p>
    <w:p w:rsidR="007274DE" w:rsidRDefault="007274DE" w:rsidP="00A033AD">
      <w:pPr>
        <w:tabs>
          <w:tab w:val="left" w:pos="0"/>
        </w:tabs>
        <w:spacing w:line="360" w:lineRule="auto"/>
        <w:ind w:right="3"/>
        <w:jc w:val="both"/>
        <w:rPr>
          <w:rFonts w:ascii="GHEA Grapalat" w:hAnsi="GHEA Grapalat"/>
          <w:lang w:val="hy-AM"/>
        </w:rPr>
      </w:pPr>
    </w:p>
    <w:p w:rsidR="00B46446" w:rsidRPr="008D11BF" w:rsidRDefault="00B46446" w:rsidP="00A033AD">
      <w:pPr>
        <w:tabs>
          <w:tab w:val="left" w:pos="0"/>
        </w:tabs>
        <w:spacing w:line="360" w:lineRule="auto"/>
        <w:ind w:right="3"/>
        <w:jc w:val="both"/>
        <w:rPr>
          <w:rFonts w:ascii="GHEA Grapalat" w:hAnsi="GHEA Grapalat"/>
          <w:lang w:val="hy-AM"/>
        </w:rPr>
      </w:pPr>
    </w:p>
    <w:p w:rsidR="00337CCC" w:rsidRPr="008D11BF" w:rsidRDefault="00337CCC" w:rsidP="00651198">
      <w:pPr>
        <w:pStyle w:val="a7"/>
        <w:numPr>
          <w:ilvl w:val="0"/>
          <w:numId w:val="15"/>
        </w:numPr>
        <w:tabs>
          <w:tab w:val="left" w:pos="0"/>
        </w:tabs>
        <w:spacing w:line="360" w:lineRule="auto"/>
        <w:ind w:right="3"/>
        <w:jc w:val="both"/>
        <w:rPr>
          <w:rFonts w:ascii="GHEA Grapalat" w:hAnsi="GHEA Grapalat" w:cs="Times New Roman"/>
          <w:b/>
          <w:sz w:val="24"/>
          <w:szCs w:val="24"/>
          <w:lang w:val="hy-AM"/>
        </w:rPr>
      </w:pPr>
      <w:r w:rsidRPr="008D11BF">
        <w:rPr>
          <w:rFonts w:ascii="GHEA Grapalat" w:hAnsi="GHEA Grapalat" w:cs="Arial"/>
          <w:b/>
          <w:spacing w:val="2"/>
          <w:sz w:val="24"/>
          <w:szCs w:val="24"/>
          <w:shd w:val="clear" w:color="auto" w:fill="FFFFFF"/>
          <w:lang w:val="hy-AM"/>
        </w:rPr>
        <w:lastRenderedPageBreak/>
        <w:t>Հարցվողները ներկայացրել են</w:t>
      </w:r>
      <w:r w:rsidR="006166CD" w:rsidRPr="008D11BF">
        <w:rPr>
          <w:rFonts w:ascii="GHEA Grapalat" w:hAnsi="GHEA Grapalat" w:cs="Arial"/>
          <w:b/>
          <w:spacing w:val="2"/>
          <w:sz w:val="24"/>
          <w:szCs w:val="24"/>
          <w:shd w:val="clear" w:color="auto" w:fill="FFFFFF"/>
          <w:lang w:val="hy-AM"/>
        </w:rPr>
        <w:t xml:space="preserve"> </w:t>
      </w:r>
      <w:r w:rsidRPr="008D11BF">
        <w:rPr>
          <w:rFonts w:ascii="GHEA Grapalat" w:hAnsi="GHEA Grapalat" w:cs="Arial"/>
          <w:b/>
          <w:spacing w:val="2"/>
          <w:sz w:val="24"/>
          <w:szCs w:val="24"/>
          <w:shd w:val="clear" w:color="auto" w:fill="FFFFFF"/>
          <w:lang w:val="hy-AM"/>
        </w:rPr>
        <w:t>իրենց</w:t>
      </w:r>
      <w:r w:rsidR="006166CD" w:rsidRPr="008D11BF">
        <w:rPr>
          <w:rFonts w:ascii="GHEA Grapalat" w:hAnsi="GHEA Grapalat" w:cs="Arial"/>
          <w:b/>
          <w:spacing w:val="2"/>
          <w:sz w:val="24"/>
          <w:szCs w:val="24"/>
          <w:shd w:val="clear" w:color="auto" w:fill="FFFFFF"/>
          <w:lang w:val="hy-AM"/>
        </w:rPr>
        <w:t xml:space="preserve"> առաջարկությունները, նկատառումները, դիտողությունները՝ </w:t>
      </w:r>
      <w:r w:rsidRPr="008D11BF">
        <w:rPr>
          <w:rFonts w:ascii="GHEA Grapalat" w:hAnsi="GHEA Grapalat" w:cs="Arial"/>
          <w:b/>
          <w:spacing w:val="2"/>
          <w:sz w:val="24"/>
          <w:szCs w:val="24"/>
          <w:shd w:val="clear" w:color="auto" w:fill="FFFFFF"/>
          <w:lang w:val="hy-AM"/>
        </w:rPr>
        <w:t xml:space="preserve">ամփոփիչ ատեստավորման </w:t>
      </w:r>
      <w:r w:rsidR="006166CD" w:rsidRPr="008D11BF">
        <w:rPr>
          <w:rFonts w:ascii="GHEA Grapalat" w:hAnsi="GHEA Grapalat" w:cs="Arial"/>
          <w:b/>
          <w:spacing w:val="2"/>
          <w:sz w:val="24"/>
          <w:szCs w:val="24"/>
          <w:shd w:val="clear" w:color="auto" w:fill="FFFFFF"/>
          <w:lang w:val="hy-AM"/>
        </w:rPr>
        <w:t>գործընթացը բարելավելու նպատակով</w:t>
      </w:r>
      <w:r w:rsidRPr="008D11BF">
        <w:rPr>
          <w:rFonts w:ascii="Cambria Math" w:hAnsi="Cambria Math" w:cs="Cambria Math"/>
          <w:b/>
          <w:spacing w:val="2"/>
          <w:sz w:val="24"/>
          <w:szCs w:val="24"/>
          <w:shd w:val="clear" w:color="auto" w:fill="FFFFFF"/>
          <w:lang w:val="hy-AM"/>
        </w:rPr>
        <w:t>․</w:t>
      </w:r>
      <w:r w:rsidRPr="008D11BF">
        <w:rPr>
          <w:rFonts w:ascii="GHEA Grapalat" w:hAnsi="GHEA Grapalat"/>
          <w:sz w:val="24"/>
          <w:szCs w:val="24"/>
          <w:lang w:val="hy-AM"/>
        </w:rPr>
        <w:t xml:space="preserve"> </w:t>
      </w:r>
    </w:p>
    <w:p w:rsidR="004E313A" w:rsidRPr="008D11BF" w:rsidRDefault="00436439" w:rsidP="00651198">
      <w:pPr>
        <w:pStyle w:val="a7"/>
        <w:numPr>
          <w:ilvl w:val="0"/>
          <w:numId w:val="35"/>
        </w:numPr>
        <w:tabs>
          <w:tab w:val="left" w:pos="0"/>
        </w:tabs>
        <w:spacing w:before="0" w:line="360" w:lineRule="auto"/>
        <w:ind w:right="3"/>
        <w:jc w:val="both"/>
        <w:rPr>
          <w:rFonts w:ascii="GHEA Grapalat" w:hAnsi="GHEA Grapalat" w:cs="Times New Roman"/>
          <w:sz w:val="24"/>
          <w:szCs w:val="24"/>
          <w:lang w:val="hy-AM"/>
        </w:rPr>
      </w:pPr>
      <w:r>
        <w:rPr>
          <w:rFonts w:ascii="GHEA Grapalat" w:hAnsi="GHEA Grapalat" w:cs="Times New Roman"/>
          <w:sz w:val="24"/>
          <w:szCs w:val="24"/>
          <w:lang w:val="hy-AM"/>
        </w:rPr>
        <w:t>Ցանկալի</w:t>
      </w:r>
      <w:r w:rsidR="004E313A" w:rsidRPr="008D11BF">
        <w:rPr>
          <w:rFonts w:ascii="GHEA Grapalat" w:hAnsi="GHEA Grapalat" w:cs="Times New Roman"/>
          <w:sz w:val="24"/>
          <w:szCs w:val="24"/>
          <w:lang w:val="hy-AM"/>
        </w:rPr>
        <w:t xml:space="preserve"> կլին</w:t>
      </w:r>
      <w:r>
        <w:rPr>
          <w:rFonts w:ascii="GHEA Grapalat" w:hAnsi="GHEA Grapalat" w:cs="Times New Roman"/>
          <w:sz w:val="24"/>
          <w:szCs w:val="24"/>
          <w:lang w:val="hy-AM"/>
        </w:rPr>
        <w:t>եր</w:t>
      </w:r>
      <w:r w:rsidR="004E313A" w:rsidRPr="008D11BF">
        <w:rPr>
          <w:rFonts w:ascii="GHEA Grapalat" w:hAnsi="GHEA Grapalat" w:cs="Times New Roman"/>
          <w:sz w:val="24"/>
          <w:szCs w:val="24"/>
          <w:lang w:val="hy-AM"/>
        </w:rPr>
        <w:t xml:space="preserve">, </w:t>
      </w:r>
      <w:r>
        <w:rPr>
          <w:rFonts w:ascii="GHEA Grapalat" w:hAnsi="GHEA Grapalat" w:cs="Times New Roman"/>
          <w:sz w:val="24"/>
          <w:szCs w:val="24"/>
          <w:lang w:val="hy-AM"/>
        </w:rPr>
        <w:t>որպեսզի հանձնաժողովի կողմից հարցերը հնչեին ավարտական</w:t>
      </w:r>
      <w:r w:rsidR="004E313A" w:rsidRPr="008D11BF">
        <w:rPr>
          <w:rFonts w:ascii="GHEA Grapalat" w:hAnsi="GHEA Grapalat" w:cs="Times New Roman"/>
          <w:sz w:val="24"/>
          <w:szCs w:val="24"/>
          <w:lang w:val="hy-AM"/>
        </w:rPr>
        <w:t xml:space="preserve"> աշխատանքի ներկայաց</w:t>
      </w:r>
      <w:r>
        <w:rPr>
          <w:rFonts w:ascii="GHEA Grapalat" w:hAnsi="GHEA Grapalat" w:cs="Times New Roman"/>
          <w:sz w:val="24"/>
          <w:szCs w:val="24"/>
          <w:lang w:val="hy-AM"/>
        </w:rPr>
        <w:t>նելուց</w:t>
      </w:r>
      <w:r w:rsidR="004E313A" w:rsidRPr="008D11BF">
        <w:rPr>
          <w:rFonts w:ascii="GHEA Grapalat" w:hAnsi="GHEA Grapalat" w:cs="Times New Roman"/>
          <w:sz w:val="24"/>
          <w:szCs w:val="24"/>
          <w:lang w:val="hy-AM"/>
        </w:rPr>
        <w:t xml:space="preserve"> հետո։ </w:t>
      </w:r>
      <w:r w:rsidR="007F41E7" w:rsidRPr="008D11BF">
        <w:rPr>
          <w:rFonts w:ascii="GHEA Grapalat" w:hAnsi="GHEA Grapalat" w:cs="Times New Roman"/>
          <w:sz w:val="24"/>
          <w:szCs w:val="24"/>
          <w:lang w:val="hy-AM"/>
        </w:rPr>
        <w:t>/</w:t>
      </w:r>
      <w:r w:rsidR="004E313A" w:rsidRPr="008D11BF">
        <w:rPr>
          <w:rFonts w:ascii="GHEA Grapalat" w:hAnsi="GHEA Grapalat" w:cs="Times New Roman"/>
          <w:sz w:val="24"/>
          <w:szCs w:val="24"/>
          <w:lang w:val="hy-AM"/>
        </w:rPr>
        <w:t>ՀԼ</w:t>
      </w:r>
      <w:r w:rsidR="007F41E7" w:rsidRPr="008D11BF">
        <w:rPr>
          <w:rFonts w:ascii="GHEA Grapalat" w:hAnsi="GHEA Grapalat" w:cs="Times New Roman"/>
          <w:sz w:val="24"/>
          <w:szCs w:val="24"/>
          <w:lang w:val="hy-AM"/>
        </w:rPr>
        <w:t>/</w:t>
      </w:r>
    </w:p>
    <w:p w:rsidR="004E313A" w:rsidRPr="008D11BF" w:rsidRDefault="004E313A" w:rsidP="00651198">
      <w:pPr>
        <w:pStyle w:val="a7"/>
        <w:numPr>
          <w:ilvl w:val="0"/>
          <w:numId w:val="35"/>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Ամեն ինչ շատ լավ էր կազմակերպված, հատկապես ընկեր Նալբանդյանի արագ կողմնորոշվելու շնորհիվ առ</w:t>
      </w:r>
      <w:r w:rsidR="008C5D25">
        <w:rPr>
          <w:rFonts w:ascii="GHEA Grapalat" w:hAnsi="GHEA Grapalat" w:cs="Times New Roman"/>
          <w:sz w:val="24"/>
          <w:szCs w:val="24"/>
          <w:lang w:val="hy-AM"/>
        </w:rPr>
        <w:t>աջացած</w:t>
      </w:r>
      <w:r w:rsidRPr="008D11BF">
        <w:rPr>
          <w:rFonts w:ascii="GHEA Grapalat" w:hAnsi="GHEA Grapalat" w:cs="Times New Roman"/>
          <w:sz w:val="24"/>
          <w:szCs w:val="24"/>
          <w:lang w:val="hy-AM"/>
        </w:rPr>
        <w:t xml:space="preserve"> </w:t>
      </w:r>
      <w:r w:rsidR="008C5D25">
        <w:rPr>
          <w:rFonts w:ascii="GHEA Grapalat" w:hAnsi="GHEA Grapalat" w:cs="Times New Roman"/>
          <w:sz w:val="24"/>
          <w:szCs w:val="24"/>
          <w:lang w:val="hy-AM"/>
        </w:rPr>
        <w:t>խնդիրներն արագ լուծում էին ստանում</w:t>
      </w:r>
      <w:r w:rsidRPr="008D11BF">
        <w:rPr>
          <w:rFonts w:ascii="GHEA Grapalat" w:hAnsi="GHEA Grapalat" w:cs="Times New Roman"/>
          <w:sz w:val="24"/>
          <w:szCs w:val="24"/>
          <w:lang w:val="hy-AM"/>
        </w:rPr>
        <w:t>։</w:t>
      </w:r>
      <w:r w:rsidR="007F41E7" w:rsidRPr="008D11BF">
        <w:rPr>
          <w:rFonts w:ascii="GHEA Grapalat" w:hAnsi="GHEA Grapalat" w:cs="Times New Roman"/>
          <w:sz w:val="24"/>
          <w:szCs w:val="24"/>
          <w:lang w:val="hy-AM"/>
        </w:rPr>
        <w:t xml:space="preserve"> /ՀԼ/</w:t>
      </w:r>
    </w:p>
    <w:p w:rsidR="004E313A" w:rsidRPr="008D11BF" w:rsidRDefault="008C5D25" w:rsidP="00651198">
      <w:pPr>
        <w:pStyle w:val="a7"/>
        <w:numPr>
          <w:ilvl w:val="0"/>
          <w:numId w:val="35"/>
        </w:numPr>
        <w:tabs>
          <w:tab w:val="left" w:pos="0"/>
        </w:tabs>
        <w:spacing w:before="0" w:line="360" w:lineRule="auto"/>
        <w:ind w:right="3"/>
        <w:jc w:val="both"/>
        <w:rPr>
          <w:rFonts w:ascii="GHEA Grapalat" w:hAnsi="GHEA Grapalat" w:cs="Times New Roman"/>
          <w:sz w:val="24"/>
          <w:szCs w:val="24"/>
          <w:lang w:val="hy-AM"/>
        </w:rPr>
      </w:pPr>
      <w:r>
        <w:rPr>
          <w:rFonts w:ascii="GHEA Grapalat" w:hAnsi="GHEA Grapalat" w:cs="Times New Roman"/>
          <w:sz w:val="24"/>
          <w:szCs w:val="24"/>
          <w:lang w:val="hy-AM"/>
        </w:rPr>
        <w:t>Ցածր կուրսի ուսանողները խանգարում էին պաշտպանության ընթացքում</w:t>
      </w:r>
      <w:r w:rsidR="004E313A" w:rsidRPr="008D11BF">
        <w:rPr>
          <w:rFonts w:ascii="GHEA Grapalat" w:hAnsi="GHEA Grapalat" w:cs="Times New Roman"/>
          <w:sz w:val="24"/>
          <w:szCs w:val="24"/>
          <w:lang w:val="hy-AM"/>
        </w:rPr>
        <w:t>, իմ կարծիքով գործ</w:t>
      </w:r>
      <w:r w:rsidR="00021116">
        <w:rPr>
          <w:rFonts w:ascii="GHEA Grapalat" w:hAnsi="GHEA Grapalat" w:cs="Times New Roman"/>
          <w:sz w:val="24"/>
          <w:szCs w:val="24"/>
          <w:lang w:val="hy-AM"/>
        </w:rPr>
        <w:t>ը</w:t>
      </w:r>
      <w:r w:rsidR="004E313A" w:rsidRPr="008D11BF">
        <w:rPr>
          <w:rFonts w:ascii="GHEA Grapalat" w:hAnsi="GHEA Grapalat" w:cs="Times New Roman"/>
          <w:sz w:val="24"/>
          <w:szCs w:val="24"/>
          <w:lang w:val="hy-AM"/>
        </w:rPr>
        <w:t>նթացը պ</w:t>
      </w:r>
      <w:r w:rsidR="00021116">
        <w:rPr>
          <w:rFonts w:ascii="GHEA Grapalat" w:hAnsi="GHEA Grapalat" w:cs="Times New Roman"/>
          <w:sz w:val="24"/>
          <w:szCs w:val="24"/>
          <w:lang w:val="hy-AM"/>
        </w:rPr>
        <w:t>ետք է</w:t>
      </w:r>
      <w:r w:rsidR="004E313A" w:rsidRPr="008D11BF">
        <w:rPr>
          <w:rFonts w:ascii="GHEA Grapalat" w:hAnsi="GHEA Grapalat" w:cs="Times New Roman"/>
          <w:sz w:val="24"/>
          <w:szCs w:val="24"/>
          <w:lang w:val="hy-AM"/>
        </w:rPr>
        <w:t xml:space="preserve"> կատարվի հանձնաժողովի անդամներ</w:t>
      </w:r>
      <w:r>
        <w:rPr>
          <w:rFonts w:ascii="GHEA Grapalat" w:hAnsi="GHEA Grapalat" w:cs="Times New Roman"/>
          <w:sz w:val="24"/>
          <w:szCs w:val="24"/>
          <w:lang w:val="hy-AM"/>
        </w:rPr>
        <w:t>ի</w:t>
      </w:r>
      <w:r w:rsidR="004E313A" w:rsidRPr="008D11BF">
        <w:rPr>
          <w:rFonts w:ascii="GHEA Grapalat" w:hAnsi="GHEA Grapalat" w:cs="Times New Roman"/>
          <w:sz w:val="24"/>
          <w:szCs w:val="24"/>
          <w:lang w:val="hy-AM"/>
        </w:rPr>
        <w:t xml:space="preserve"> և </w:t>
      </w:r>
      <w:r>
        <w:rPr>
          <w:rFonts w:ascii="GHEA Grapalat" w:hAnsi="GHEA Grapalat" w:cs="Times New Roman"/>
          <w:sz w:val="24"/>
          <w:szCs w:val="24"/>
          <w:lang w:val="hy-AM"/>
        </w:rPr>
        <w:t xml:space="preserve">ավարտական աշխատանքը </w:t>
      </w:r>
      <w:r w:rsidR="004E313A" w:rsidRPr="008D11BF">
        <w:rPr>
          <w:rFonts w:ascii="GHEA Grapalat" w:hAnsi="GHEA Grapalat" w:cs="Times New Roman"/>
          <w:sz w:val="24"/>
          <w:szCs w:val="24"/>
          <w:lang w:val="hy-AM"/>
        </w:rPr>
        <w:t xml:space="preserve">ներկայացնող </w:t>
      </w:r>
      <w:r>
        <w:rPr>
          <w:rFonts w:ascii="GHEA Grapalat" w:hAnsi="GHEA Grapalat" w:cs="Times New Roman"/>
          <w:sz w:val="24"/>
          <w:szCs w:val="24"/>
          <w:lang w:val="hy-AM"/>
        </w:rPr>
        <w:t>ուսանողների ներկայությամբ</w:t>
      </w:r>
      <w:r w:rsidR="004E313A" w:rsidRPr="008D11BF">
        <w:rPr>
          <w:rFonts w:ascii="GHEA Grapalat" w:hAnsi="GHEA Grapalat" w:cs="Times New Roman"/>
          <w:sz w:val="24"/>
          <w:szCs w:val="24"/>
          <w:lang w:val="hy-AM"/>
        </w:rPr>
        <w:t>։</w:t>
      </w:r>
      <w:r w:rsidR="007F41E7" w:rsidRPr="008D11BF">
        <w:rPr>
          <w:rFonts w:ascii="GHEA Grapalat" w:hAnsi="GHEA Grapalat" w:cs="Times New Roman"/>
          <w:sz w:val="24"/>
          <w:szCs w:val="24"/>
          <w:lang w:val="hy-AM"/>
        </w:rPr>
        <w:t>/ ՏՐ/</w:t>
      </w:r>
    </w:p>
    <w:p w:rsidR="004E313A" w:rsidRPr="008D11BF" w:rsidRDefault="004E313A" w:rsidP="00651198">
      <w:pPr>
        <w:pStyle w:val="a7"/>
        <w:numPr>
          <w:ilvl w:val="0"/>
          <w:numId w:val="35"/>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 xml:space="preserve">Կիրառել </w:t>
      </w:r>
      <w:r w:rsidR="008C5D25">
        <w:rPr>
          <w:rFonts w:ascii="GHEA Grapalat" w:hAnsi="GHEA Grapalat" w:cs="Times New Roman"/>
          <w:sz w:val="24"/>
          <w:szCs w:val="24"/>
          <w:lang w:val="hy-AM"/>
        </w:rPr>
        <w:t>առցանց</w:t>
      </w:r>
      <w:r w:rsidRPr="008D11BF">
        <w:rPr>
          <w:rFonts w:ascii="GHEA Grapalat" w:hAnsi="GHEA Grapalat" w:cs="Times New Roman"/>
          <w:sz w:val="24"/>
          <w:szCs w:val="24"/>
          <w:lang w:val="hy-AM"/>
        </w:rPr>
        <w:t xml:space="preserve"> </w:t>
      </w:r>
      <w:r w:rsidR="00021116">
        <w:rPr>
          <w:rFonts w:ascii="GHEA Grapalat" w:hAnsi="GHEA Grapalat" w:cs="Times New Roman"/>
          <w:sz w:val="24"/>
          <w:szCs w:val="24"/>
          <w:lang w:val="hy-AM"/>
        </w:rPr>
        <w:t>հարթակներ</w:t>
      </w:r>
      <w:r w:rsidRPr="008D11BF">
        <w:rPr>
          <w:rFonts w:ascii="GHEA Grapalat" w:hAnsi="GHEA Grapalat" w:cs="Times New Roman"/>
          <w:sz w:val="24"/>
          <w:szCs w:val="24"/>
          <w:lang w:val="hy-AM"/>
        </w:rPr>
        <w:t xml:space="preserve">, որտեղ ուսանողները կարող են հանձնել իրենց աշխատանքները, ստանալ գնահատականներ: Ներգրավել ոլորտի ներկայացուցիչներ, ովքեր կգնահատեն ուսանողների աշխատանքները` նշելով ոչ միայն սխալները, այլ նաև բարելավման ուղիները: </w:t>
      </w:r>
      <w:r w:rsidR="007F41E7" w:rsidRPr="008D11BF">
        <w:rPr>
          <w:rFonts w:ascii="GHEA Grapalat" w:hAnsi="GHEA Grapalat" w:cs="Times New Roman"/>
          <w:sz w:val="24"/>
          <w:szCs w:val="24"/>
          <w:lang w:val="hy-AM"/>
        </w:rPr>
        <w:t>/ՀՃ/</w:t>
      </w:r>
    </w:p>
    <w:p w:rsidR="004E313A" w:rsidRPr="008D11BF" w:rsidRDefault="004E313A" w:rsidP="00651198">
      <w:pPr>
        <w:pStyle w:val="a7"/>
        <w:numPr>
          <w:ilvl w:val="0"/>
          <w:numId w:val="35"/>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Կցանկանայի այնպիսի մատչելի հարցեր տրվ</w:t>
      </w:r>
      <w:r w:rsidR="008C5D25">
        <w:rPr>
          <w:rFonts w:ascii="GHEA Grapalat" w:hAnsi="GHEA Grapalat" w:cs="Times New Roman"/>
          <w:sz w:val="24"/>
          <w:szCs w:val="24"/>
          <w:lang w:val="hy-AM"/>
        </w:rPr>
        <w:t>են</w:t>
      </w:r>
      <w:r w:rsidRPr="008D11BF">
        <w:rPr>
          <w:rFonts w:ascii="GHEA Grapalat" w:hAnsi="GHEA Grapalat" w:cs="Times New Roman"/>
          <w:sz w:val="24"/>
          <w:szCs w:val="24"/>
          <w:lang w:val="hy-AM"/>
        </w:rPr>
        <w:t xml:space="preserve"> ուսանողին,</w:t>
      </w:r>
      <w:r w:rsidR="008C5D25">
        <w:rPr>
          <w:rFonts w:ascii="GHEA Grapalat" w:hAnsi="GHEA Grapalat" w:cs="Times New Roman"/>
          <w:sz w:val="24"/>
          <w:szCs w:val="24"/>
          <w:lang w:val="hy-AM"/>
        </w:rPr>
        <w:t xml:space="preserve"> </w:t>
      </w:r>
      <w:r w:rsidRPr="008D11BF">
        <w:rPr>
          <w:rFonts w:ascii="GHEA Grapalat" w:hAnsi="GHEA Grapalat" w:cs="Times New Roman"/>
          <w:sz w:val="24"/>
          <w:szCs w:val="24"/>
          <w:lang w:val="hy-AM"/>
        </w:rPr>
        <w:t>որ</w:t>
      </w:r>
      <w:r w:rsidR="00021116">
        <w:rPr>
          <w:rFonts w:ascii="GHEA Grapalat" w:hAnsi="GHEA Grapalat" w:cs="Times New Roman"/>
          <w:sz w:val="24"/>
          <w:szCs w:val="24"/>
          <w:lang w:val="hy-AM"/>
        </w:rPr>
        <w:t>ոնց</w:t>
      </w:r>
      <w:r w:rsidRPr="008D11BF">
        <w:rPr>
          <w:rFonts w:ascii="GHEA Grapalat" w:hAnsi="GHEA Grapalat" w:cs="Times New Roman"/>
          <w:sz w:val="24"/>
          <w:szCs w:val="24"/>
          <w:lang w:val="hy-AM"/>
        </w:rPr>
        <w:t xml:space="preserve"> նա կ</w:t>
      </w:r>
      <w:r w:rsidR="00021116">
        <w:rPr>
          <w:rFonts w:ascii="GHEA Grapalat" w:hAnsi="GHEA Grapalat" w:cs="Times New Roman"/>
          <w:sz w:val="24"/>
          <w:szCs w:val="24"/>
          <w:lang w:val="hy-AM"/>
        </w:rPr>
        <w:t>կ</w:t>
      </w:r>
      <w:r w:rsidRPr="008D11BF">
        <w:rPr>
          <w:rFonts w:ascii="GHEA Grapalat" w:hAnsi="GHEA Grapalat" w:cs="Times New Roman"/>
          <w:sz w:val="24"/>
          <w:szCs w:val="24"/>
          <w:lang w:val="hy-AM"/>
        </w:rPr>
        <w:t>արողանա առանց դժվարանալու պատասխանել</w:t>
      </w:r>
      <w:r w:rsidR="008C5D25">
        <w:rPr>
          <w:rFonts w:ascii="GHEA Grapalat" w:hAnsi="GHEA Grapalat" w:cs="Times New Roman"/>
          <w:sz w:val="24"/>
          <w:szCs w:val="24"/>
          <w:lang w:val="hy-AM"/>
        </w:rPr>
        <w:t>։</w:t>
      </w:r>
      <w:r w:rsidRPr="008D11BF">
        <w:rPr>
          <w:rFonts w:ascii="GHEA Grapalat" w:hAnsi="GHEA Grapalat" w:cs="Times New Roman"/>
          <w:sz w:val="24"/>
          <w:szCs w:val="24"/>
          <w:lang w:val="hy-AM"/>
        </w:rPr>
        <w:t xml:space="preserve"> </w:t>
      </w:r>
      <w:r w:rsidR="00F54696" w:rsidRPr="008D11BF">
        <w:rPr>
          <w:rFonts w:ascii="GHEA Grapalat" w:hAnsi="GHEA Grapalat" w:cs="Times New Roman"/>
          <w:sz w:val="24"/>
          <w:szCs w:val="24"/>
          <w:lang w:val="hy-AM"/>
        </w:rPr>
        <w:t>/Ս/</w:t>
      </w:r>
    </w:p>
    <w:p w:rsidR="004E313A" w:rsidRPr="008D11BF" w:rsidRDefault="004E313A" w:rsidP="00651198">
      <w:pPr>
        <w:pStyle w:val="a7"/>
        <w:numPr>
          <w:ilvl w:val="0"/>
          <w:numId w:val="35"/>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Չընդատել, լսել բոլորին նույն համբերությամբ, դրանով իսկ կխրախուսեն ուսանողին</w:t>
      </w:r>
      <w:r w:rsidR="008C5D25">
        <w:rPr>
          <w:rFonts w:ascii="GHEA Grapalat" w:hAnsi="GHEA Grapalat" w:cs="Times New Roman"/>
          <w:sz w:val="24"/>
          <w:szCs w:val="24"/>
          <w:lang w:val="hy-AM"/>
        </w:rPr>
        <w:t>,</w:t>
      </w:r>
      <w:r w:rsidRPr="008D11BF">
        <w:rPr>
          <w:rFonts w:ascii="GHEA Grapalat" w:hAnsi="GHEA Grapalat" w:cs="Times New Roman"/>
          <w:sz w:val="24"/>
          <w:szCs w:val="24"/>
          <w:lang w:val="hy-AM"/>
        </w:rPr>
        <w:t xml:space="preserve"> ով գտնվում է լարված </w:t>
      </w:r>
      <w:r w:rsidR="008C5D25">
        <w:rPr>
          <w:rFonts w:ascii="GHEA Grapalat" w:hAnsi="GHEA Grapalat" w:cs="Times New Roman"/>
          <w:sz w:val="24"/>
          <w:szCs w:val="24"/>
          <w:lang w:val="hy-AM"/>
        </w:rPr>
        <w:t>վիճակում</w:t>
      </w:r>
      <w:r w:rsidRPr="008D11BF">
        <w:rPr>
          <w:rFonts w:ascii="GHEA Grapalat" w:hAnsi="GHEA Grapalat" w:cs="Times New Roman"/>
          <w:sz w:val="24"/>
          <w:szCs w:val="24"/>
          <w:lang w:val="hy-AM"/>
        </w:rPr>
        <w:t xml:space="preserve"> և հնարավոր է չկարողանա ցույց տալ </w:t>
      </w:r>
      <w:r w:rsidR="008C5D25">
        <w:rPr>
          <w:rFonts w:ascii="GHEA Grapalat" w:hAnsi="GHEA Grapalat" w:cs="Times New Roman"/>
          <w:sz w:val="24"/>
          <w:szCs w:val="24"/>
          <w:lang w:val="hy-AM"/>
        </w:rPr>
        <w:t xml:space="preserve">իր կարողություններն ու </w:t>
      </w:r>
      <w:r w:rsidRPr="008D11BF">
        <w:rPr>
          <w:rFonts w:ascii="GHEA Grapalat" w:hAnsi="GHEA Grapalat" w:cs="Times New Roman"/>
          <w:sz w:val="24"/>
          <w:szCs w:val="24"/>
          <w:lang w:val="hy-AM"/>
        </w:rPr>
        <w:t>գտելիքները</w:t>
      </w:r>
      <w:r w:rsidR="008C5D25">
        <w:rPr>
          <w:rFonts w:ascii="GHEA Grapalat" w:hAnsi="GHEA Grapalat" w:cs="Times New Roman"/>
          <w:sz w:val="24"/>
          <w:szCs w:val="24"/>
          <w:lang w:val="hy-AM"/>
        </w:rPr>
        <w:t>։</w:t>
      </w:r>
      <w:r w:rsidR="00F54696" w:rsidRPr="008D11BF">
        <w:rPr>
          <w:rFonts w:ascii="GHEA Grapalat" w:hAnsi="GHEA Grapalat" w:cs="Times New Roman"/>
          <w:sz w:val="24"/>
          <w:szCs w:val="24"/>
          <w:lang w:val="hy-AM"/>
        </w:rPr>
        <w:t xml:space="preserve"> /ՀՃ/</w:t>
      </w:r>
    </w:p>
    <w:p w:rsidR="004E313A" w:rsidRPr="008D11BF" w:rsidRDefault="004E313A" w:rsidP="00651198">
      <w:pPr>
        <w:pStyle w:val="a7"/>
        <w:numPr>
          <w:ilvl w:val="0"/>
          <w:numId w:val="35"/>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 xml:space="preserve">Հանձնաժողովը չկարողացավ գնահատել ուսանողներին </w:t>
      </w:r>
      <w:r w:rsidR="008C5D25">
        <w:rPr>
          <w:rFonts w:ascii="GHEA Grapalat" w:hAnsi="GHEA Grapalat" w:cs="Times New Roman"/>
          <w:sz w:val="24"/>
          <w:szCs w:val="24"/>
          <w:lang w:val="hy-AM"/>
        </w:rPr>
        <w:t>հավուր պատշաճի։ Լ</w:t>
      </w:r>
      <w:r w:rsidRPr="008D11BF">
        <w:rPr>
          <w:rFonts w:ascii="GHEA Grapalat" w:hAnsi="GHEA Grapalat" w:cs="Times New Roman"/>
          <w:sz w:val="24"/>
          <w:szCs w:val="24"/>
          <w:lang w:val="hy-AM"/>
        </w:rPr>
        <w:t>ավ ներկայաց</w:t>
      </w:r>
      <w:r w:rsidR="008C5D25">
        <w:rPr>
          <w:rFonts w:ascii="GHEA Grapalat" w:hAnsi="GHEA Grapalat" w:cs="Times New Roman"/>
          <w:sz w:val="24"/>
          <w:szCs w:val="24"/>
          <w:lang w:val="hy-AM"/>
        </w:rPr>
        <w:t>վ</w:t>
      </w:r>
      <w:r w:rsidRPr="008D11BF">
        <w:rPr>
          <w:rFonts w:ascii="GHEA Grapalat" w:hAnsi="GHEA Grapalat" w:cs="Times New Roman"/>
          <w:sz w:val="24"/>
          <w:szCs w:val="24"/>
          <w:lang w:val="hy-AM"/>
        </w:rPr>
        <w:t>ած</w:t>
      </w:r>
      <w:r w:rsidR="008C5D25">
        <w:rPr>
          <w:rFonts w:ascii="GHEA Grapalat" w:hAnsi="GHEA Grapalat" w:cs="Times New Roman"/>
          <w:sz w:val="24"/>
          <w:szCs w:val="24"/>
          <w:lang w:val="hy-AM"/>
        </w:rPr>
        <w:t>,</w:t>
      </w:r>
      <w:r w:rsidRPr="008D11BF">
        <w:rPr>
          <w:rFonts w:ascii="GHEA Grapalat" w:hAnsi="GHEA Grapalat" w:cs="Times New Roman"/>
          <w:sz w:val="24"/>
          <w:szCs w:val="24"/>
          <w:lang w:val="hy-AM"/>
        </w:rPr>
        <w:t xml:space="preserve"> մեծ աշխատանք տար</w:t>
      </w:r>
      <w:r w:rsidR="008C5D25">
        <w:rPr>
          <w:rFonts w:ascii="GHEA Grapalat" w:hAnsi="GHEA Grapalat" w:cs="Times New Roman"/>
          <w:sz w:val="24"/>
          <w:szCs w:val="24"/>
          <w:lang w:val="hy-AM"/>
        </w:rPr>
        <w:t>վ</w:t>
      </w:r>
      <w:r w:rsidRPr="008D11BF">
        <w:rPr>
          <w:rFonts w:ascii="GHEA Grapalat" w:hAnsi="GHEA Grapalat" w:cs="Times New Roman"/>
          <w:sz w:val="24"/>
          <w:szCs w:val="24"/>
          <w:lang w:val="hy-AM"/>
        </w:rPr>
        <w:t xml:space="preserve">ած </w:t>
      </w:r>
      <w:r w:rsidR="008C5D25">
        <w:rPr>
          <w:rFonts w:ascii="GHEA Grapalat" w:hAnsi="GHEA Grapalat" w:cs="Times New Roman"/>
          <w:sz w:val="24"/>
          <w:szCs w:val="24"/>
          <w:lang w:val="hy-AM"/>
        </w:rPr>
        <w:t>աշխատանքը</w:t>
      </w:r>
      <w:r w:rsidRPr="008D11BF">
        <w:rPr>
          <w:rFonts w:ascii="GHEA Grapalat" w:hAnsi="GHEA Grapalat" w:cs="Times New Roman"/>
          <w:sz w:val="24"/>
          <w:szCs w:val="24"/>
          <w:lang w:val="hy-AM"/>
        </w:rPr>
        <w:t xml:space="preserve"> գնահատեցին ցածր</w:t>
      </w:r>
      <w:r w:rsidR="008C5D25">
        <w:rPr>
          <w:rFonts w:ascii="GHEA Grapalat" w:hAnsi="GHEA Grapalat" w:cs="Times New Roman"/>
          <w:sz w:val="24"/>
          <w:szCs w:val="24"/>
          <w:lang w:val="hy-AM"/>
        </w:rPr>
        <w:t>, քան մյուսները</w:t>
      </w:r>
      <w:r w:rsidRPr="008D11BF">
        <w:rPr>
          <w:rFonts w:ascii="GHEA Grapalat" w:hAnsi="GHEA Grapalat" w:cs="Times New Roman"/>
          <w:sz w:val="24"/>
          <w:szCs w:val="24"/>
          <w:lang w:val="hy-AM"/>
        </w:rPr>
        <w:t xml:space="preserve">։ </w:t>
      </w:r>
      <w:r w:rsidR="00F54696" w:rsidRPr="008D11BF">
        <w:rPr>
          <w:rFonts w:ascii="GHEA Grapalat" w:hAnsi="GHEA Grapalat" w:cs="Times New Roman"/>
          <w:sz w:val="24"/>
          <w:szCs w:val="24"/>
          <w:lang w:val="hy-AM"/>
        </w:rPr>
        <w:t>/ՀՃ/</w:t>
      </w:r>
    </w:p>
    <w:p w:rsidR="004E313A" w:rsidRPr="008D11BF" w:rsidRDefault="004E313A" w:rsidP="00651198">
      <w:pPr>
        <w:pStyle w:val="a7"/>
        <w:numPr>
          <w:ilvl w:val="0"/>
          <w:numId w:val="35"/>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Ամփոփիչ ատեստավորման հանձնաժողովը գնահատման պրոցեսը կատարում է որոշ հանգամանքներ հաշվի չառնելո</w:t>
      </w:r>
      <w:r w:rsidR="008C5D25">
        <w:rPr>
          <w:rFonts w:ascii="GHEA Grapalat" w:hAnsi="GHEA Grapalat" w:cs="Times New Roman"/>
          <w:sz w:val="24"/>
          <w:szCs w:val="24"/>
          <w:lang w:val="hy-AM"/>
        </w:rPr>
        <w:t>վ</w:t>
      </w:r>
      <w:r w:rsidRPr="008D11BF">
        <w:rPr>
          <w:rFonts w:ascii="GHEA Grapalat" w:hAnsi="GHEA Grapalat" w:cs="Times New Roman"/>
          <w:sz w:val="24"/>
          <w:szCs w:val="24"/>
          <w:lang w:val="hy-AM"/>
        </w:rPr>
        <w:t>,</w:t>
      </w:r>
      <w:r w:rsidR="008C5D25">
        <w:rPr>
          <w:rFonts w:ascii="GHEA Grapalat" w:hAnsi="GHEA Grapalat" w:cs="Times New Roman"/>
          <w:sz w:val="24"/>
          <w:szCs w:val="24"/>
          <w:lang w:val="hy-AM"/>
        </w:rPr>
        <w:t xml:space="preserve"> </w:t>
      </w:r>
      <w:r w:rsidRPr="008D11BF">
        <w:rPr>
          <w:rFonts w:ascii="GHEA Grapalat" w:hAnsi="GHEA Grapalat" w:cs="Times New Roman"/>
          <w:sz w:val="24"/>
          <w:szCs w:val="24"/>
          <w:lang w:val="hy-AM"/>
        </w:rPr>
        <w:t>գնահատման պրոցեսը համարում եմ վատ,</w:t>
      </w:r>
      <w:r w:rsidR="008C5D25">
        <w:rPr>
          <w:rFonts w:ascii="GHEA Grapalat" w:hAnsi="GHEA Grapalat" w:cs="Times New Roman"/>
          <w:sz w:val="24"/>
          <w:szCs w:val="24"/>
          <w:lang w:val="hy-AM"/>
        </w:rPr>
        <w:t xml:space="preserve"> </w:t>
      </w:r>
      <w:r w:rsidRPr="008D11BF">
        <w:rPr>
          <w:rFonts w:ascii="GHEA Grapalat" w:hAnsi="GHEA Grapalat" w:cs="Times New Roman"/>
          <w:sz w:val="24"/>
          <w:szCs w:val="24"/>
          <w:lang w:val="hy-AM"/>
        </w:rPr>
        <w:t>առաջարկում եմ հետագա խնդիրներից խուսափելու համար վերանայել հանձնաժողովի անդամների աշխատանքը</w:t>
      </w:r>
      <w:r w:rsidR="008C5D25">
        <w:rPr>
          <w:rFonts w:ascii="GHEA Grapalat" w:hAnsi="GHEA Grapalat" w:cs="Times New Roman"/>
          <w:sz w:val="24"/>
          <w:szCs w:val="24"/>
          <w:lang w:val="hy-AM"/>
        </w:rPr>
        <w:t>,</w:t>
      </w:r>
      <w:r w:rsidRPr="008D11BF">
        <w:rPr>
          <w:rFonts w:ascii="GHEA Grapalat" w:hAnsi="GHEA Grapalat" w:cs="Times New Roman"/>
          <w:sz w:val="24"/>
          <w:szCs w:val="24"/>
          <w:lang w:val="hy-AM"/>
        </w:rPr>
        <w:t xml:space="preserve"> փոխել ամփոփիչ ատեստավորման հանձնաժողովի ամբողջ կազմը</w:t>
      </w:r>
      <w:r w:rsidR="00D96886">
        <w:rPr>
          <w:rFonts w:ascii="GHEA Grapalat" w:hAnsi="GHEA Grapalat" w:cs="Times New Roman"/>
          <w:sz w:val="24"/>
          <w:szCs w:val="24"/>
          <w:lang w:val="hy-AM"/>
        </w:rPr>
        <w:t>։</w:t>
      </w:r>
      <w:r w:rsidR="00F54696" w:rsidRPr="008D11BF">
        <w:rPr>
          <w:rFonts w:ascii="GHEA Grapalat" w:hAnsi="GHEA Grapalat" w:cs="Times New Roman"/>
          <w:sz w:val="24"/>
          <w:szCs w:val="24"/>
          <w:lang w:val="hy-AM"/>
        </w:rPr>
        <w:t xml:space="preserve"> /ՀՃ/</w:t>
      </w:r>
    </w:p>
    <w:p w:rsidR="004E313A" w:rsidRPr="008D11BF" w:rsidRDefault="00F54696" w:rsidP="00651198">
      <w:pPr>
        <w:pStyle w:val="a7"/>
        <w:numPr>
          <w:ilvl w:val="0"/>
          <w:numId w:val="35"/>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Ե</w:t>
      </w:r>
      <w:r w:rsidR="004E313A" w:rsidRPr="008D11BF">
        <w:rPr>
          <w:rFonts w:ascii="GHEA Grapalat" w:hAnsi="GHEA Grapalat" w:cs="Times New Roman"/>
          <w:sz w:val="24"/>
          <w:szCs w:val="24"/>
          <w:lang w:val="hy-AM"/>
        </w:rPr>
        <w:t>թե պահանջում են աշխատանքում փորձեր, հետազոտություներ</w:t>
      </w:r>
      <w:r w:rsidR="008C5D25">
        <w:rPr>
          <w:rFonts w:ascii="GHEA Grapalat" w:hAnsi="GHEA Grapalat" w:cs="Times New Roman"/>
          <w:sz w:val="24"/>
          <w:szCs w:val="24"/>
          <w:lang w:val="hy-AM"/>
        </w:rPr>
        <w:t>,</w:t>
      </w:r>
      <w:r w:rsidR="004E313A" w:rsidRPr="008D11BF">
        <w:rPr>
          <w:rFonts w:ascii="GHEA Grapalat" w:hAnsi="GHEA Grapalat" w:cs="Times New Roman"/>
          <w:sz w:val="24"/>
          <w:szCs w:val="24"/>
          <w:lang w:val="hy-AM"/>
        </w:rPr>
        <w:t xml:space="preserve"> </w:t>
      </w:r>
      <w:r w:rsidR="008C5D25">
        <w:rPr>
          <w:rFonts w:ascii="GHEA Grapalat" w:hAnsi="GHEA Grapalat" w:cs="Times New Roman"/>
          <w:sz w:val="24"/>
          <w:szCs w:val="24"/>
          <w:lang w:val="hy-AM"/>
        </w:rPr>
        <w:t>ապա</w:t>
      </w:r>
      <w:r w:rsidR="004E313A" w:rsidRPr="008D11BF">
        <w:rPr>
          <w:rFonts w:ascii="GHEA Grapalat" w:hAnsi="GHEA Grapalat" w:cs="Times New Roman"/>
          <w:sz w:val="24"/>
          <w:szCs w:val="24"/>
          <w:lang w:val="hy-AM"/>
        </w:rPr>
        <w:t xml:space="preserve"> թող </w:t>
      </w:r>
      <w:r w:rsidR="008C5D25">
        <w:rPr>
          <w:rFonts w:ascii="GHEA Grapalat" w:hAnsi="GHEA Grapalat" w:cs="Times New Roman"/>
          <w:sz w:val="24"/>
          <w:szCs w:val="24"/>
          <w:lang w:val="hy-AM"/>
        </w:rPr>
        <w:lastRenderedPageBreak/>
        <w:t xml:space="preserve">առաջարկվող </w:t>
      </w:r>
      <w:r w:rsidR="004E313A" w:rsidRPr="008D11BF">
        <w:rPr>
          <w:rFonts w:ascii="GHEA Grapalat" w:hAnsi="GHEA Grapalat" w:cs="Times New Roman"/>
          <w:sz w:val="24"/>
          <w:szCs w:val="24"/>
          <w:lang w:val="hy-AM"/>
        </w:rPr>
        <w:t>թեմաներ</w:t>
      </w:r>
      <w:r w:rsidR="008C5D25">
        <w:rPr>
          <w:rFonts w:ascii="GHEA Grapalat" w:hAnsi="GHEA Grapalat" w:cs="Times New Roman"/>
          <w:sz w:val="24"/>
          <w:szCs w:val="24"/>
          <w:lang w:val="hy-AM"/>
        </w:rPr>
        <w:t xml:space="preserve">ը </w:t>
      </w:r>
      <w:r w:rsidR="004E313A" w:rsidRPr="008D11BF">
        <w:rPr>
          <w:rFonts w:ascii="GHEA Grapalat" w:hAnsi="GHEA Grapalat" w:cs="Times New Roman"/>
          <w:sz w:val="24"/>
          <w:szCs w:val="24"/>
          <w:lang w:val="hy-AM"/>
        </w:rPr>
        <w:t>համապատասխան լինեն</w:t>
      </w:r>
      <w:r w:rsidRPr="008D11BF">
        <w:rPr>
          <w:rFonts w:ascii="GHEA Grapalat" w:hAnsi="GHEA Grapalat" w:cs="Times New Roman"/>
          <w:sz w:val="24"/>
          <w:szCs w:val="24"/>
          <w:lang w:val="hy-AM"/>
        </w:rPr>
        <w:t>։ /ԿԲ/</w:t>
      </w:r>
    </w:p>
    <w:p w:rsidR="00214B99" w:rsidRDefault="004E313A" w:rsidP="00651198">
      <w:pPr>
        <w:pStyle w:val="a7"/>
        <w:numPr>
          <w:ilvl w:val="0"/>
          <w:numId w:val="35"/>
        </w:numPr>
        <w:tabs>
          <w:tab w:val="left" w:pos="0"/>
        </w:tabs>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Ավարտական աշխատանքի ներկայացման համար տրամադրել ոչ թե 5, այլ գոնե նախատեսված 10 րոպեն, որպեսզի ուսանողը հասցնի  ներկայացնել կատարված աշխատանքը։</w:t>
      </w:r>
      <w:r w:rsidR="00F54696" w:rsidRPr="008D11BF">
        <w:rPr>
          <w:rFonts w:ascii="GHEA Grapalat" w:hAnsi="GHEA Grapalat" w:cs="Times New Roman"/>
          <w:sz w:val="24"/>
          <w:szCs w:val="24"/>
          <w:lang w:val="hy-AM"/>
        </w:rPr>
        <w:t xml:space="preserve"> /Ֆ/</w:t>
      </w:r>
    </w:p>
    <w:p w:rsidR="00651198" w:rsidRDefault="00651198" w:rsidP="00651198">
      <w:pPr>
        <w:pStyle w:val="a7"/>
        <w:tabs>
          <w:tab w:val="left" w:pos="0"/>
        </w:tabs>
        <w:spacing w:before="0" w:line="360" w:lineRule="auto"/>
        <w:ind w:left="720" w:right="3" w:firstLine="0"/>
        <w:jc w:val="both"/>
        <w:rPr>
          <w:rFonts w:ascii="GHEA Grapalat" w:hAnsi="GHEA Grapalat" w:cs="Times New Roman"/>
          <w:sz w:val="24"/>
          <w:szCs w:val="24"/>
          <w:lang w:val="hy-AM"/>
        </w:rPr>
      </w:pPr>
    </w:p>
    <w:p w:rsidR="00651198" w:rsidRPr="00E22E63" w:rsidRDefault="00651198" w:rsidP="00651198">
      <w:pPr>
        <w:pStyle w:val="a7"/>
        <w:numPr>
          <w:ilvl w:val="0"/>
          <w:numId w:val="23"/>
        </w:numPr>
        <w:tabs>
          <w:tab w:val="left" w:pos="0"/>
        </w:tabs>
        <w:spacing w:line="360" w:lineRule="auto"/>
        <w:ind w:right="3"/>
        <w:jc w:val="both"/>
        <w:rPr>
          <w:rFonts w:ascii="GHEA Grapalat" w:hAnsi="GHEA Grapalat" w:cs="Times New Roman"/>
          <w:b/>
          <w:sz w:val="24"/>
          <w:szCs w:val="24"/>
          <w:lang w:val="hy-AM"/>
        </w:rPr>
      </w:pPr>
      <w:r w:rsidRPr="00E22E63">
        <w:rPr>
          <w:rFonts w:ascii="GHEA Grapalat" w:hAnsi="GHEA Grapalat"/>
          <w:b/>
          <w:sz w:val="24"/>
          <w:szCs w:val="24"/>
          <w:lang w:val="hy-AM"/>
        </w:rPr>
        <w:t>Եզրակացություններ և առաջարկություններ</w:t>
      </w:r>
      <w:r w:rsidRPr="00E22E63">
        <w:rPr>
          <w:rFonts w:ascii="Cambria Math" w:hAnsi="Cambria Math" w:cs="Cambria Math"/>
          <w:b/>
          <w:sz w:val="24"/>
          <w:szCs w:val="24"/>
          <w:lang w:val="hy-AM"/>
        </w:rPr>
        <w:t>․</w:t>
      </w:r>
    </w:p>
    <w:p w:rsidR="00651198" w:rsidRPr="00E22E63" w:rsidRDefault="00651198" w:rsidP="00651198">
      <w:pPr>
        <w:tabs>
          <w:tab w:val="left" w:pos="0"/>
        </w:tabs>
        <w:spacing w:line="360" w:lineRule="auto"/>
        <w:ind w:left="360" w:right="3"/>
        <w:jc w:val="both"/>
        <w:rPr>
          <w:rFonts w:ascii="GHEA Grapalat" w:hAnsi="GHEA Grapalat"/>
          <w:sz w:val="12"/>
          <w:szCs w:val="24"/>
          <w:lang w:val="hy-AM"/>
        </w:rPr>
      </w:pPr>
    </w:p>
    <w:p w:rsidR="00651198" w:rsidRPr="00E22E63" w:rsidRDefault="00651198" w:rsidP="00651198">
      <w:pPr>
        <w:spacing w:line="360" w:lineRule="auto"/>
        <w:ind w:right="3" w:firstLine="708"/>
        <w:jc w:val="both"/>
        <w:rPr>
          <w:rFonts w:ascii="GHEA Grapalat" w:hAnsi="GHEA Grapalat" w:cs="Times New Roman"/>
          <w:sz w:val="24"/>
          <w:szCs w:val="24"/>
          <w:lang w:val="hy-AM"/>
        </w:rPr>
      </w:pPr>
      <w:r w:rsidRPr="00E22E63">
        <w:rPr>
          <w:rFonts w:ascii="GHEA Grapalat" w:hAnsi="GHEA Grapalat"/>
          <w:sz w:val="24"/>
          <w:szCs w:val="24"/>
          <w:lang w:val="hy-AM"/>
        </w:rPr>
        <w:t xml:space="preserve">Ամփոփելով հարցման արդյունքները՝ կարող ենք նշել, որ հարցմանը մասնակցել են առկա և հեռակա ուսուցման բաժինների բակալավրիատի  շրջանավարտների ընդհանուր թվի </w:t>
      </w:r>
      <w:r w:rsidRPr="00E22E63">
        <w:rPr>
          <w:rFonts w:ascii="GHEA Grapalat" w:hAnsi="GHEA Grapalat"/>
          <w:lang w:val="hy-AM"/>
        </w:rPr>
        <w:t>54,4%-ը</w:t>
      </w:r>
      <w:r w:rsidRPr="00E22E63">
        <w:rPr>
          <w:rFonts w:ascii="GHEA Grapalat" w:hAnsi="GHEA Grapalat" w:cs="Times New Roman"/>
          <w:sz w:val="24"/>
          <w:szCs w:val="24"/>
          <w:lang w:val="hy-AM"/>
        </w:rPr>
        <w:t xml:space="preserve">, հետևաբար հարցման արդյունքները ներկայացնում եմ </w:t>
      </w:r>
      <w:r w:rsidRPr="00E22E63">
        <w:rPr>
          <w:rFonts w:ascii="GHEA Grapalat" w:hAnsi="GHEA Grapalat"/>
          <w:sz w:val="24"/>
          <w:szCs w:val="24"/>
          <w:lang w:val="hy-AM"/>
        </w:rPr>
        <w:t>բակալավրիատում ավարտական աշխատանքի կատարման ընթացքի, ամփոփիչ ատեստավորման գործընթացի կազմակերպման վերաբերյալ շրջանավարտների բավարարվածության գնահատման</w:t>
      </w:r>
      <w:r w:rsidRPr="00E22E63">
        <w:rPr>
          <w:rFonts w:ascii="GHEA Grapalat" w:hAnsi="GHEA Grapalat" w:cs="Times New Roman"/>
          <w:sz w:val="24"/>
          <w:szCs w:val="24"/>
          <w:lang w:val="hy-AM"/>
        </w:rPr>
        <w:t xml:space="preserve"> հնարավորինս  ամբողջական պատկերը։</w:t>
      </w:r>
    </w:p>
    <w:p w:rsidR="00651198" w:rsidRPr="00E22E63" w:rsidRDefault="00651198" w:rsidP="00651198">
      <w:pPr>
        <w:spacing w:line="360" w:lineRule="auto"/>
        <w:ind w:right="3" w:firstLine="708"/>
        <w:jc w:val="both"/>
        <w:rPr>
          <w:rFonts w:ascii="GHEA Grapalat" w:hAnsi="GHEA Grapalat" w:cs="Segoe UI Historic"/>
          <w:sz w:val="24"/>
          <w:szCs w:val="24"/>
          <w:lang w:val="hy-AM"/>
        </w:rPr>
      </w:pPr>
      <w:r w:rsidRPr="00E22E63">
        <w:rPr>
          <w:rFonts w:ascii="GHEA Grapalat" w:hAnsi="GHEA Grapalat" w:cs="Times New Roman"/>
          <w:sz w:val="24"/>
          <w:szCs w:val="24"/>
          <w:lang w:val="hy-AM"/>
        </w:rPr>
        <w:t xml:space="preserve">Հարցվողների բացարձակ մեծամասնությունը նշել է, որ ավարտական աշխատանքի թեման ընտրել է </w:t>
      </w:r>
      <w:r w:rsidRPr="00E22E63">
        <w:rPr>
          <w:rFonts w:ascii="GHEA Grapalat" w:hAnsi="GHEA Grapalat" w:cs="Segoe UI Historic"/>
          <w:sz w:val="24"/>
          <w:szCs w:val="24"/>
          <w:lang w:val="hy-AM"/>
        </w:rPr>
        <w:t>նախապես ամբիոնի կողմից հաստատված ավարտական աշխատանքների թեմաների ցանկից՝ հիմք ընդունելով թեմայի արդիականությունը, ուսուսումնասիրվածության աստիճանը, թե ինչքանով է համապատասխանում հասարակության արդի պահանջներին։</w:t>
      </w:r>
    </w:p>
    <w:p w:rsidR="00651198" w:rsidRPr="00E22E63" w:rsidRDefault="00651198" w:rsidP="00651198">
      <w:pPr>
        <w:tabs>
          <w:tab w:val="left" w:pos="0"/>
        </w:tabs>
        <w:spacing w:line="360" w:lineRule="auto"/>
        <w:ind w:right="3"/>
        <w:jc w:val="both"/>
        <w:rPr>
          <w:rFonts w:ascii="GHEA Grapalat" w:hAnsi="GHEA Grapalat" w:cs="Arial"/>
          <w:spacing w:val="2"/>
          <w:sz w:val="24"/>
          <w:szCs w:val="24"/>
          <w:shd w:val="clear" w:color="auto" w:fill="FFFFFF"/>
          <w:lang w:val="hy-AM"/>
        </w:rPr>
      </w:pPr>
      <w:r w:rsidRPr="00E22E63">
        <w:rPr>
          <w:rFonts w:ascii="GHEA Grapalat" w:hAnsi="GHEA Grapalat" w:cs="Times New Roman"/>
          <w:sz w:val="24"/>
          <w:szCs w:val="24"/>
          <w:lang w:val="hy-AM"/>
        </w:rPr>
        <w:tab/>
        <w:t xml:space="preserve">Հարցման արդյունքները ցույց են տալիս, որ շրջանավարտներն մեծ մասը բավարարված են Համալսարանում ամփոփիչ ատեստավորման կազմակերպման գործընթացից, տեղյակ են, որ բուհում գործում է </w:t>
      </w:r>
      <w:r w:rsidRPr="00E22E63">
        <w:rPr>
          <w:rFonts w:ascii="GHEA Grapalat" w:hAnsi="GHEA Grapalat" w:cs="Arial"/>
          <w:spacing w:val="2"/>
          <w:sz w:val="24"/>
          <w:szCs w:val="24"/>
          <w:shd w:val="clear" w:color="auto" w:fill="FFFFFF"/>
          <w:lang w:val="hy-AM"/>
        </w:rPr>
        <w:t xml:space="preserve">ամփոփիչ ատեստավորման արդյունքների բողոքարկման ընթացակարգ, մինչ ամփոփիչ ատեստավորումը նախապես ծանոթացել են գրախոսի կարծիքին, անհրաժեշտության դեպքում ամփոփիչ ատեստավորման հանձնաժողովից պահանջել  են մեկնաբանություն գնահատականի վերաբերյալ։ Սակայն, պետք է լուրջ ուշադրություն դարձնել նաև հարցման ընթացքում գրանցված բացասական պատասխաններին և ցածր գնահատականներին։ </w:t>
      </w:r>
    </w:p>
    <w:p w:rsidR="00651198" w:rsidRPr="00E22E63" w:rsidRDefault="00651198" w:rsidP="00651198">
      <w:pPr>
        <w:tabs>
          <w:tab w:val="left" w:pos="0"/>
        </w:tabs>
        <w:spacing w:line="360" w:lineRule="auto"/>
        <w:ind w:right="3"/>
        <w:jc w:val="both"/>
        <w:rPr>
          <w:rFonts w:ascii="GHEA Grapalat" w:hAnsi="GHEA Grapalat" w:cs="Times New Roman"/>
          <w:spacing w:val="2"/>
          <w:sz w:val="24"/>
          <w:szCs w:val="24"/>
          <w:shd w:val="clear" w:color="auto" w:fill="FFFFFF"/>
          <w:lang w:val="hy-AM"/>
        </w:rPr>
      </w:pPr>
      <w:r w:rsidRPr="00E22E63">
        <w:rPr>
          <w:rFonts w:ascii="GHEA Grapalat" w:hAnsi="GHEA Grapalat" w:cs="Arial"/>
          <w:spacing w:val="2"/>
          <w:sz w:val="24"/>
          <w:szCs w:val="24"/>
          <w:shd w:val="clear" w:color="auto" w:fill="FFFFFF"/>
          <w:lang w:val="hy-AM"/>
        </w:rPr>
        <w:t>Այսպես</w:t>
      </w:r>
      <w:r w:rsidRPr="00E22E63">
        <w:rPr>
          <w:rFonts w:ascii="Cambria Math" w:hAnsi="Cambria Math" w:cs="Cambria Math"/>
          <w:spacing w:val="2"/>
          <w:sz w:val="24"/>
          <w:szCs w:val="24"/>
          <w:shd w:val="clear" w:color="auto" w:fill="FFFFFF"/>
          <w:lang w:val="hy-AM"/>
        </w:rPr>
        <w:t>․</w:t>
      </w:r>
    </w:p>
    <w:p w:rsidR="00651198" w:rsidRPr="001E1D5D" w:rsidRDefault="00651198" w:rsidP="00651198">
      <w:pPr>
        <w:pStyle w:val="a7"/>
        <w:numPr>
          <w:ilvl w:val="0"/>
          <w:numId w:val="17"/>
        </w:numPr>
        <w:spacing w:before="0" w:line="360" w:lineRule="auto"/>
        <w:ind w:left="567" w:right="3"/>
        <w:jc w:val="both"/>
        <w:rPr>
          <w:rFonts w:ascii="GHEA Grapalat" w:hAnsi="GHEA Grapalat" w:cs="Segoe UI Historic"/>
          <w:sz w:val="24"/>
          <w:szCs w:val="24"/>
          <w:lang w:val="hy-AM"/>
        </w:rPr>
      </w:pPr>
      <w:r w:rsidRPr="001E1D5D">
        <w:rPr>
          <w:rFonts w:ascii="GHEA Grapalat" w:hAnsi="GHEA Grapalat" w:cs="Segoe UI Historic"/>
          <w:sz w:val="24"/>
          <w:szCs w:val="24"/>
          <w:lang w:val="hy-AM"/>
        </w:rPr>
        <w:t xml:space="preserve">Հարցվողները գնահատել են ավարտական աշխատանքի գիտական ղեկավարին և </w:t>
      </w:r>
      <w:r w:rsidRPr="001E1D5D">
        <w:rPr>
          <w:rFonts w:ascii="GHEA Grapalat" w:hAnsi="GHEA Grapalat" w:cs="Segoe UI Historic"/>
          <w:sz w:val="24"/>
          <w:szCs w:val="24"/>
          <w:lang w:val="hy-AM"/>
        </w:rPr>
        <w:lastRenderedPageBreak/>
        <w:t>գերակշռող բարձր գնահատականների</w:t>
      </w:r>
      <w:r>
        <w:rPr>
          <w:rFonts w:ascii="GHEA Grapalat" w:hAnsi="GHEA Grapalat" w:cs="Segoe UI Historic"/>
          <w:sz w:val="24"/>
          <w:szCs w:val="24"/>
          <w:lang w:val="hy-AM"/>
        </w:rPr>
        <w:t xml:space="preserve"> շարքում</w:t>
      </w:r>
      <w:r w:rsidRPr="001E1D5D">
        <w:rPr>
          <w:rFonts w:ascii="GHEA Grapalat" w:hAnsi="GHEA Grapalat" w:cs="Segoe UI Historic"/>
          <w:sz w:val="24"/>
          <w:szCs w:val="24"/>
          <w:lang w:val="hy-AM"/>
        </w:rPr>
        <w:t xml:space="preserve"> գրանցվել են նաև ցածր միավորներ, որոնք հիմնականում տրվել են </w:t>
      </w:r>
      <w:r>
        <w:rPr>
          <w:rFonts w:ascii="GHEA Grapalat" w:hAnsi="GHEA Grapalat" w:cs="Segoe UI Historic"/>
          <w:sz w:val="24"/>
          <w:szCs w:val="24"/>
          <w:lang w:val="hy-AM"/>
        </w:rPr>
        <w:t xml:space="preserve">առկա բաժնի </w:t>
      </w:r>
      <w:r w:rsidRPr="001E1D5D">
        <w:rPr>
          <w:rFonts w:ascii="GHEA Grapalat" w:hAnsi="GHEA Grapalat" w:cs="Arial"/>
          <w:sz w:val="24"/>
          <w:szCs w:val="24"/>
          <w:lang w:val="hy-AM"/>
        </w:rPr>
        <w:t>«Սերվիս», «Ֆինանսներ /ըստ ոլորտի/», «Համակարգչային ճարտարագիտություն» և հեռակա բաժնի «Կենսաբանություն» և «Համակարգչային ճարտարագիտություն», առկա բաժնի «Հայոց լեզվի և գրականություն</w:t>
      </w:r>
      <w:r w:rsidRPr="001E1D5D">
        <w:rPr>
          <w:rFonts w:asciiTheme="minorHAnsi" w:eastAsia="Malgun Gothic" w:hAnsiTheme="minorHAnsi" w:cs="Malgun Gothic"/>
          <w:sz w:val="24"/>
          <w:szCs w:val="24"/>
          <w:lang w:val="hy-AM"/>
        </w:rPr>
        <w:t>»</w:t>
      </w:r>
      <w:r w:rsidRPr="001E1D5D">
        <w:rPr>
          <w:rFonts w:ascii="GHEA Grapalat" w:hAnsi="GHEA Grapalat" w:cs="Arial"/>
          <w:sz w:val="24"/>
          <w:szCs w:val="24"/>
          <w:lang w:val="hy-AM"/>
        </w:rPr>
        <w:t xml:space="preserve"> մասնագիտության </w:t>
      </w:r>
      <w:r w:rsidRPr="001E1D5D">
        <w:rPr>
          <w:rFonts w:ascii="GHEA Grapalat" w:hAnsi="GHEA Grapalat" w:cs="Times New Roman"/>
          <w:sz w:val="24"/>
          <w:szCs w:val="24"/>
          <w:lang w:val="hy-AM"/>
        </w:rPr>
        <w:t>շրջանավարտների կողմից</w:t>
      </w:r>
      <w:r w:rsidRPr="001E1D5D">
        <w:rPr>
          <w:rFonts w:ascii="GHEA Grapalat" w:hAnsi="GHEA Grapalat" w:cs="Segoe UI Historic"/>
          <w:sz w:val="24"/>
          <w:szCs w:val="24"/>
          <w:lang w:val="hy-AM"/>
        </w:rPr>
        <w:t>։</w:t>
      </w:r>
    </w:p>
    <w:p w:rsidR="00651198" w:rsidRPr="001E1D5D" w:rsidRDefault="00651198" w:rsidP="00651198">
      <w:pPr>
        <w:spacing w:line="360" w:lineRule="auto"/>
        <w:ind w:right="3" w:firstLine="360"/>
        <w:jc w:val="both"/>
        <w:rPr>
          <w:rFonts w:ascii="GHEA Grapalat" w:hAnsi="GHEA Grapalat" w:cs="Times New Roman"/>
          <w:sz w:val="24"/>
          <w:szCs w:val="24"/>
          <w:lang w:val="hy-AM"/>
        </w:rPr>
      </w:pPr>
      <w:r w:rsidRPr="00E22E63">
        <w:rPr>
          <w:rFonts w:ascii="GHEA Grapalat" w:hAnsi="GHEA Grapalat" w:cs="Arial"/>
          <w:b/>
          <w:spacing w:val="2"/>
          <w:sz w:val="24"/>
          <w:szCs w:val="24"/>
          <w:shd w:val="clear" w:color="auto" w:fill="FFFFFF"/>
          <w:lang w:val="hy-AM"/>
        </w:rPr>
        <w:t xml:space="preserve"> «Հետազոտությունը իրականացնելիս, տվյալները հավաքագրելիս՝ ինչպիսի՞ դժվարություններ ունեցաք և արդյո՞ք մեթոդական ուղեցույց և անհրաժեշտ ցուցումներ</w:t>
      </w:r>
      <w:r w:rsidRPr="00E22E63">
        <w:rPr>
          <w:rFonts w:ascii="GHEA Grapalat" w:hAnsi="GHEA Grapalat" w:cs="Times New Roman"/>
          <w:b/>
          <w:spacing w:val="2"/>
          <w:sz w:val="24"/>
          <w:szCs w:val="24"/>
          <w:shd w:val="clear" w:color="auto" w:fill="FFFFFF"/>
          <w:lang w:val="hy-AM"/>
        </w:rPr>
        <w:t xml:space="preserve"> տրվել է նախապես</w:t>
      </w:r>
      <w:r w:rsidRPr="00E22E63">
        <w:rPr>
          <w:rFonts w:ascii="GHEA Grapalat" w:hAnsi="GHEA Grapalat" w:cs="Arial"/>
          <w:b/>
          <w:spacing w:val="2"/>
          <w:sz w:val="24"/>
          <w:szCs w:val="24"/>
          <w:shd w:val="clear" w:color="auto" w:fill="FFFFFF"/>
          <w:lang w:val="hy-AM"/>
        </w:rPr>
        <w:t xml:space="preserve">» </w:t>
      </w:r>
      <w:r w:rsidRPr="00E22E63">
        <w:rPr>
          <w:rFonts w:ascii="GHEA Grapalat" w:hAnsi="GHEA Grapalat" w:cs="Arial"/>
          <w:spacing w:val="2"/>
          <w:sz w:val="24"/>
          <w:szCs w:val="24"/>
          <w:shd w:val="clear" w:color="auto" w:fill="FFFFFF"/>
          <w:lang w:val="hy-AM"/>
        </w:rPr>
        <w:t>հարցին հարցվողների մեծամասնությունը նշել են</w:t>
      </w:r>
      <w:r w:rsidRPr="00E22E63">
        <w:rPr>
          <w:rFonts w:ascii="GHEA Grapalat" w:hAnsi="GHEA Grapalat" w:cs="Times New Roman"/>
          <w:spacing w:val="2"/>
          <w:sz w:val="24"/>
          <w:szCs w:val="24"/>
          <w:shd w:val="clear" w:color="auto" w:fill="FFFFFF"/>
          <w:lang w:val="hy-AM"/>
        </w:rPr>
        <w:t xml:space="preserve">, որ </w:t>
      </w:r>
      <w:r w:rsidRPr="00E22E63">
        <w:rPr>
          <w:rFonts w:ascii="GHEA Grapalat" w:hAnsi="GHEA Grapalat" w:cs="Arial"/>
          <w:spacing w:val="2"/>
          <w:sz w:val="24"/>
          <w:szCs w:val="24"/>
          <w:shd w:val="clear" w:color="auto" w:fill="FFFFFF"/>
          <w:lang w:val="hy-AM"/>
        </w:rPr>
        <w:t xml:space="preserve">ավարտական աշխատանքի պատրաստման համար ամբիոնի կողմից ժամանակին տրամադրվել է </w:t>
      </w:r>
      <w:r w:rsidRPr="001E1D5D">
        <w:rPr>
          <w:rFonts w:ascii="GHEA Grapalat" w:hAnsi="GHEA Grapalat" w:cs="Arial"/>
          <w:spacing w:val="2"/>
          <w:sz w:val="24"/>
          <w:szCs w:val="24"/>
          <w:shd w:val="clear" w:color="auto" w:fill="FFFFFF"/>
          <w:lang w:val="hy-AM"/>
        </w:rPr>
        <w:t>մեթոդական ուղեցույց, և տրվել են անհրաժեշտ ցուցումներ</w:t>
      </w:r>
      <w:r w:rsidRPr="001E1D5D">
        <w:rPr>
          <w:rFonts w:ascii="GHEA Grapalat" w:hAnsi="GHEA Grapalat" w:cs="Times New Roman"/>
          <w:spacing w:val="2"/>
          <w:sz w:val="24"/>
          <w:szCs w:val="24"/>
          <w:shd w:val="clear" w:color="auto" w:fill="FFFFFF"/>
          <w:lang w:val="hy-AM"/>
        </w:rPr>
        <w:t>, սակայն նշվել են նաև բացասական պատասխաններ, որոնք տրվել են հեռակա բաժնի «Համակարգչային ճարտարագիտություն», «»Տարրական մանկավարժություն և մեթոդիկա», «Պատմություն» մասնագիտությ</w:t>
      </w:r>
      <w:r w:rsidR="0011002D">
        <w:rPr>
          <w:rFonts w:ascii="GHEA Grapalat" w:hAnsi="GHEA Grapalat" w:cs="Times New Roman"/>
          <w:spacing w:val="2"/>
          <w:sz w:val="24"/>
          <w:szCs w:val="24"/>
          <w:shd w:val="clear" w:color="auto" w:fill="FFFFFF"/>
          <w:lang w:val="hy-AM"/>
        </w:rPr>
        <w:t>ու</w:t>
      </w:r>
      <w:r w:rsidRPr="001E1D5D">
        <w:rPr>
          <w:rFonts w:ascii="GHEA Grapalat" w:hAnsi="GHEA Grapalat" w:cs="Times New Roman"/>
          <w:spacing w:val="2"/>
          <w:sz w:val="24"/>
          <w:szCs w:val="24"/>
          <w:shd w:val="clear" w:color="auto" w:fill="FFFFFF"/>
          <w:lang w:val="hy-AM"/>
        </w:rPr>
        <w:t>նների</w:t>
      </w:r>
      <w:r w:rsidRPr="001E1D5D">
        <w:rPr>
          <w:rFonts w:ascii="GHEA Grapalat" w:hAnsi="GHEA Grapalat" w:cs="Times New Roman"/>
          <w:sz w:val="24"/>
          <w:szCs w:val="24"/>
          <w:lang w:val="hy-AM"/>
        </w:rPr>
        <w:t xml:space="preserve"> շրջանավարտների կողմից։</w:t>
      </w:r>
    </w:p>
    <w:p w:rsidR="00651198" w:rsidRPr="008D11BF" w:rsidRDefault="00651198" w:rsidP="00651198">
      <w:pPr>
        <w:tabs>
          <w:tab w:val="left" w:pos="0"/>
        </w:tabs>
        <w:spacing w:line="360" w:lineRule="auto"/>
        <w:ind w:right="3"/>
        <w:jc w:val="both"/>
        <w:rPr>
          <w:rFonts w:ascii="GHEA Grapalat" w:hAnsi="GHEA Grapalat" w:cs="Times New Roman"/>
          <w:color w:val="FF0000"/>
          <w:spacing w:val="2"/>
          <w:sz w:val="24"/>
          <w:szCs w:val="24"/>
          <w:shd w:val="clear" w:color="auto" w:fill="FFFFFF"/>
          <w:lang w:val="hy-AM"/>
        </w:rPr>
      </w:pPr>
      <w:r w:rsidRPr="001E1D5D">
        <w:rPr>
          <w:rFonts w:ascii="GHEA Grapalat" w:hAnsi="GHEA Grapalat" w:cs="Times New Roman"/>
          <w:spacing w:val="2"/>
          <w:sz w:val="24"/>
          <w:szCs w:val="24"/>
          <w:shd w:val="clear" w:color="auto" w:fill="FFFFFF"/>
          <w:lang w:val="hy-AM"/>
        </w:rPr>
        <w:tab/>
        <w:t xml:space="preserve">Շրջանավարտները ներկայացրել </w:t>
      </w:r>
      <w:r w:rsidRPr="00E22E63">
        <w:rPr>
          <w:rFonts w:ascii="GHEA Grapalat" w:hAnsi="GHEA Grapalat" w:cs="Times New Roman"/>
          <w:spacing w:val="2"/>
          <w:sz w:val="24"/>
          <w:szCs w:val="24"/>
          <w:shd w:val="clear" w:color="auto" w:fill="FFFFFF"/>
          <w:lang w:val="hy-AM"/>
        </w:rPr>
        <w:t>են նաև այն դժվարությունները, որոնց հանդիպել են հետազության ընթացքում</w:t>
      </w:r>
      <w:r w:rsidRPr="008D11BF">
        <w:rPr>
          <w:rFonts w:ascii="GHEA Grapalat" w:hAnsi="GHEA Grapalat" w:cs="Times New Roman"/>
          <w:color w:val="FF0000"/>
          <w:spacing w:val="2"/>
          <w:sz w:val="24"/>
          <w:szCs w:val="24"/>
          <w:shd w:val="clear" w:color="auto" w:fill="FFFFFF"/>
          <w:lang w:val="hy-AM"/>
        </w:rPr>
        <w:t>։</w:t>
      </w:r>
    </w:p>
    <w:p w:rsidR="00651198" w:rsidRPr="0003023A" w:rsidRDefault="00651198" w:rsidP="00651198">
      <w:pPr>
        <w:tabs>
          <w:tab w:val="left" w:pos="0"/>
        </w:tabs>
        <w:spacing w:line="360" w:lineRule="auto"/>
        <w:ind w:left="142" w:right="3"/>
        <w:jc w:val="both"/>
        <w:rPr>
          <w:rFonts w:ascii="GHEA Grapalat" w:hAnsi="GHEA Grapalat" w:cs="Times New Roman"/>
          <w:spacing w:val="2"/>
          <w:sz w:val="24"/>
          <w:szCs w:val="24"/>
          <w:shd w:val="clear" w:color="auto" w:fill="FFFFFF"/>
          <w:lang w:val="hy-AM"/>
        </w:rPr>
      </w:pPr>
      <w:r w:rsidRPr="0003023A">
        <w:rPr>
          <w:rFonts w:ascii="GHEA Grapalat" w:hAnsi="GHEA Grapalat" w:cs="Times New Roman"/>
          <w:b/>
          <w:spacing w:val="2"/>
          <w:sz w:val="24"/>
          <w:szCs w:val="24"/>
          <w:shd w:val="clear" w:color="auto" w:fill="FFFFFF"/>
          <w:lang w:val="hy-AM"/>
        </w:rPr>
        <w:t xml:space="preserve"> Դրանք են</w:t>
      </w:r>
      <w:r w:rsidRPr="0003023A">
        <w:rPr>
          <w:rFonts w:ascii="Cambria Math" w:hAnsi="Cambria Math" w:cs="Cambria Math"/>
          <w:b/>
          <w:spacing w:val="2"/>
          <w:sz w:val="24"/>
          <w:szCs w:val="24"/>
          <w:shd w:val="clear" w:color="auto" w:fill="FFFFFF"/>
          <w:lang w:val="hy-AM"/>
        </w:rPr>
        <w:t>․</w:t>
      </w:r>
    </w:p>
    <w:p w:rsidR="00651198" w:rsidRPr="008D11BF" w:rsidRDefault="00651198" w:rsidP="0003023A">
      <w:pPr>
        <w:pStyle w:val="a7"/>
        <w:numPr>
          <w:ilvl w:val="0"/>
          <w:numId w:val="36"/>
        </w:numPr>
        <w:spacing w:before="0" w:line="360" w:lineRule="auto"/>
        <w:ind w:right="3"/>
        <w:jc w:val="both"/>
        <w:rPr>
          <w:rFonts w:ascii="GHEA Grapalat" w:hAnsi="GHEA Grapalat" w:cs="Times New Roman"/>
          <w:sz w:val="24"/>
          <w:szCs w:val="24"/>
          <w:lang w:val="hy-AM"/>
        </w:rPr>
      </w:pPr>
      <w:r w:rsidRPr="0003023A">
        <w:rPr>
          <w:rFonts w:ascii="GHEA Grapalat" w:hAnsi="GHEA Grapalat" w:cs="Times New Roman"/>
          <w:sz w:val="24"/>
          <w:szCs w:val="24"/>
          <w:lang w:val="hy-AM"/>
        </w:rPr>
        <w:t xml:space="preserve">Ազգային գրադարանից </w:t>
      </w:r>
      <w:r>
        <w:rPr>
          <w:rFonts w:ascii="GHEA Grapalat" w:hAnsi="GHEA Grapalat" w:cs="Times New Roman"/>
          <w:sz w:val="24"/>
          <w:szCs w:val="24"/>
          <w:lang w:val="hy-AM"/>
        </w:rPr>
        <w:t>օգտվելը դժվարը մարզում բնակվողների համար</w:t>
      </w:r>
      <w:r w:rsidRPr="008D11BF">
        <w:rPr>
          <w:rFonts w:ascii="GHEA Grapalat" w:hAnsi="GHEA Grapalat" w:cs="Times New Roman"/>
          <w:sz w:val="24"/>
          <w:szCs w:val="24"/>
          <w:lang w:val="hy-AM"/>
        </w:rPr>
        <w:t xml:space="preserve">։ </w:t>
      </w:r>
    </w:p>
    <w:p w:rsidR="00651198" w:rsidRPr="008D11BF" w:rsidRDefault="00651198" w:rsidP="0003023A">
      <w:pPr>
        <w:pStyle w:val="a7"/>
        <w:numPr>
          <w:ilvl w:val="0"/>
          <w:numId w:val="36"/>
        </w:numPr>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Աղբյուրների պակասի խնդիր կար, քանի որ թեմայի վերաբերյալ չի իրականացվել գիտական լուրջ հետազո</w:t>
      </w:r>
      <w:r>
        <w:rPr>
          <w:rFonts w:ascii="GHEA Grapalat" w:hAnsi="GHEA Grapalat" w:cs="Times New Roman"/>
          <w:sz w:val="24"/>
          <w:szCs w:val="24"/>
          <w:lang w:val="hy-AM"/>
        </w:rPr>
        <w:t>տ</w:t>
      </w:r>
      <w:r w:rsidRPr="008D11BF">
        <w:rPr>
          <w:rFonts w:ascii="GHEA Grapalat" w:hAnsi="GHEA Grapalat" w:cs="Times New Roman"/>
          <w:sz w:val="24"/>
          <w:szCs w:val="24"/>
          <w:lang w:val="hy-AM"/>
        </w:rPr>
        <w:t>ություններ։</w:t>
      </w:r>
      <w:r>
        <w:rPr>
          <w:rFonts w:ascii="GHEA Grapalat" w:hAnsi="GHEA Grapalat" w:cs="Times New Roman"/>
          <w:sz w:val="24"/>
          <w:szCs w:val="24"/>
          <w:lang w:val="hy-AM"/>
        </w:rPr>
        <w:t xml:space="preserve"> </w:t>
      </w:r>
    </w:p>
    <w:p w:rsidR="00651198" w:rsidRPr="008D11BF" w:rsidRDefault="00651198" w:rsidP="0003023A">
      <w:pPr>
        <w:pStyle w:val="a7"/>
        <w:numPr>
          <w:ilvl w:val="0"/>
          <w:numId w:val="36"/>
        </w:numPr>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Թարմացված տվյալների բացակայություն։</w:t>
      </w:r>
      <w:r>
        <w:rPr>
          <w:rFonts w:ascii="GHEA Grapalat" w:hAnsi="GHEA Grapalat" w:cs="Times New Roman"/>
          <w:sz w:val="24"/>
          <w:szCs w:val="24"/>
          <w:lang w:val="hy-AM"/>
        </w:rPr>
        <w:t xml:space="preserve"> </w:t>
      </w:r>
    </w:p>
    <w:p w:rsidR="00651198" w:rsidRPr="008D11BF" w:rsidRDefault="00651198" w:rsidP="0003023A">
      <w:pPr>
        <w:pStyle w:val="a7"/>
        <w:numPr>
          <w:ilvl w:val="0"/>
          <w:numId w:val="36"/>
        </w:numPr>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Բույսերը սակավ էին, որոնք նախնական փուլում չէին բավականացնում փորձերն իրականացնելու</w:t>
      </w:r>
      <w:r>
        <w:rPr>
          <w:rFonts w:ascii="GHEA Grapalat" w:hAnsi="GHEA Grapalat" w:cs="Times New Roman"/>
          <w:sz w:val="24"/>
          <w:szCs w:val="24"/>
          <w:lang w:val="hy-AM"/>
        </w:rPr>
        <w:t xml:space="preserve"> համար</w:t>
      </w:r>
      <w:r w:rsidRPr="008D11BF">
        <w:rPr>
          <w:rFonts w:ascii="GHEA Grapalat" w:hAnsi="GHEA Grapalat" w:cs="Times New Roman"/>
          <w:sz w:val="24"/>
          <w:szCs w:val="24"/>
          <w:lang w:val="hy-AM"/>
        </w:rPr>
        <w:t>։</w:t>
      </w:r>
      <w:r>
        <w:rPr>
          <w:rFonts w:ascii="GHEA Grapalat" w:hAnsi="GHEA Grapalat" w:cs="Times New Roman"/>
          <w:sz w:val="24"/>
          <w:szCs w:val="24"/>
          <w:lang w:val="hy-AM"/>
        </w:rPr>
        <w:t xml:space="preserve"> </w:t>
      </w:r>
    </w:p>
    <w:p w:rsidR="00651198" w:rsidRPr="008D11BF" w:rsidRDefault="00651198" w:rsidP="0003023A">
      <w:pPr>
        <w:pStyle w:val="a7"/>
        <w:numPr>
          <w:ilvl w:val="0"/>
          <w:numId w:val="36"/>
        </w:numPr>
        <w:spacing w:before="0" w:line="360" w:lineRule="auto"/>
        <w:ind w:right="3"/>
        <w:jc w:val="both"/>
        <w:rPr>
          <w:rFonts w:ascii="GHEA Grapalat" w:hAnsi="GHEA Grapalat" w:cs="Times New Roman"/>
          <w:sz w:val="24"/>
          <w:szCs w:val="24"/>
          <w:lang w:val="hy-AM"/>
        </w:rPr>
      </w:pPr>
      <w:r>
        <w:rPr>
          <w:rFonts w:ascii="GHEA Grapalat" w:hAnsi="GHEA Grapalat" w:cs="Times New Roman"/>
          <w:sz w:val="24"/>
          <w:szCs w:val="24"/>
          <w:lang w:val="hy-AM"/>
        </w:rPr>
        <w:t>Հայալեզու</w:t>
      </w:r>
      <w:r w:rsidRPr="008D11BF">
        <w:rPr>
          <w:rFonts w:ascii="GHEA Grapalat" w:hAnsi="GHEA Grapalat" w:cs="Times New Roman"/>
          <w:sz w:val="24"/>
          <w:szCs w:val="24"/>
          <w:lang w:val="hy-AM"/>
        </w:rPr>
        <w:t xml:space="preserve"> ժամանակակից գրականության  պակաս, աշխատանքի քննարկման վրա ղեկավար</w:t>
      </w:r>
      <w:r>
        <w:rPr>
          <w:rFonts w:ascii="GHEA Grapalat" w:hAnsi="GHEA Grapalat" w:cs="Times New Roman"/>
          <w:sz w:val="24"/>
          <w:szCs w:val="24"/>
          <w:lang w:val="hy-AM"/>
        </w:rPr>
        <w:t xml:space="preserve">ը գրեթե </w:t>
      </w:r>
      <w:r w:rsidRPr="008D11BF">
        <w:rPr>
          <w:rFonts w:ascii="GHEA Grapalat" w:hAnsi="GHEA Grapalat" w:cs="Times New Roman"/>
          <w:sz w:val="24"/>
          <w:szCs w:val="24"/>
          <w:lang w:val="hy-AM"/>
        </w:rPr>
        <w:t>ժամանակ</w:t>
      </w:r>
      <w:r>
        <w:rPr>
          <w:rFonts w:ascii="GHEA Grapalat" w:hAnsi="GHEA Grapalat" w:cs="Times New Roman"/>
          <w:sz w:val="24"/>
          <w:szCs w:val="24"/>
          <w:lang w:val="hy-AM"/>
        </w:rPr>
        <w:t xml:space="preserve"> չի տրամադրել</w:t>
      </w:r>
      <w:r w:rsidRPr="008D11BF">
        <w:rPr>
          <w:rFonts w:ascii="GHEA Grapalat" w:hAnsi="GHEA Grapalat" w:cs="Times New Roman"/>
          <w:sz w:val="24"/>
          <w:szCs w:val="24"/>
          <w:lang w:val="hy-AM"/>
        </w:rPr>
        <w:t>։</w:t>
      </w:r>
      <w:r>
        <w:rPr>
          <w:rFonts w:ascii="GHEA Grapalat" w:hAnsi="GHEA Grapalat" w:cs="Times New Roman"/>
          <w:sz w:val="24"/>
          <w:szCs w:val="24"/>
          <w:lang w:val="hy-AM"/>
        </w:rPr>
        <w:t xml:space="preserve"> </w:t>
      </w:r>
    </w:p>
    <w:p w:rsidR="00651198" w:rsidRPr="008D11BF" w:rsidRDefault="00651198" w:rsidP="0003023A">
      <w:pPr>
        <w:pStyle w:val="a7"/>
        <w:numPr>
          <w:ilvl w:val="0"/>
          <w:numId w:val="36"/>
        </w:numPr>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Ոլորտի վերաբերյալ տեղեկատվության սակավ լինելը դժվարություններ առաջացրեց։</w:t>
      </w:r>
      <w:r>
        <w:rPr>
          <w:rFonts w:ascii="GHEA Grapalat" w:hAnsi="GHEA Grapalat" w:cs="Times New Roman"/>
          <w:sz w:val="24"/>
          <w:szCs w:val="24"/>
          <w:lang w:val="hy-AM"/>
        </w:rPr>
        <w:t xml:space="preserve"> </w:t>
      </w:r>
    </w:p>
    <w:p w:rsidR="00651198" w:rsidRPr="008D11BF" w:rsidRDefault="00651198" w:rsidP="0003023A">
      <w:pPr>
        <w:pStyle w:val="a7"/>
        <w:numPr>
          <w:ilvl w:val="0"/>
          <w:numId w:val="36"/>
        </w:numPr>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Դժվարությունները հիմնականում կայացել են մոբայլ հավելվածի մշակման մեջ</w:t>
      </w:r>
      <w:r>
        <w:rPr>
          <w:rFonts w:ascii="GHEA Grapalat" w:hAnsi="GHEA Grapalat" w:cs="Times New Roman"/>
          <w:sz w:val="24"/>
          <w:szCs w:val="24"/>
          <w:lang w:val="hy-AM"/>
        </w:rPr>
        <w:t>,</w:t>
      </w:r>
      <w:r w:rsidRPr="008D11BF">
        <w:rPr>
          <w:rFonts w:ascii="GHEA Grapalat" w:hAnsi="GHEA Grapalat" w:cs="Times New Roman"/>
          <w:sz w:val="24"/>
          <w:szCs w:val="24"/>
          <w:lang w:val="hy-AM"/>
        </w:rPr>
        <w:t xml:space="preserve"> լուծել եմ իմ ուժերով։</w:t>
      </w:r>
      <w:r>
        <w:rPr>
          <w:rFonts w:ascii="GHEA Grapalat" w:hAnsi="GHEA Grapalat" w:cs="Times New Roman"/>
          <w:sz w:val="24"/>
          <w:szCs w:val="24"/>
          <w:lang w:val="hy-AM"/>
        </w:rPr>
        <w:t xml:space="preserve"> </w:t>
      </w:r>
    </w:p>
    <w:p w:rsidR="00651198" w:rsidRPr="008D11BF" w:rsidRDefault="00651198" w:rsidP="0003023A">
      <w:pPr>
        <w:pStyle w:val="a7"/>
        <w:numPr>
          <w:ilvl w:val="0"/>
          <w:numId w:val="36"/>
        </w:numPr>
        <w:spacing w:before="0" w:line="360" w:lineRule="auto"/>
        <w:ind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lastRenderedPageBreak/>
        <w:t>Մասնագիտական գրականության բացակայություն։</w:t>
      </w:r>
      <w:r>
        <w:rPr>
          <w:rFonts w:ascii="GHEA Grapalat" w:hAnsi="GHEA Grapalat" w:cs="Times New Roman"/>
          <w:sz w:val="24"/>
          <w:szCs w:val="24"/>
          <w:lang w:val="hy-AM"/>
        </w:rPr>
        <w:t xml:space="preserve"> </w:t>
      </w:r>
    </w:p>
    <w:p w:rsidR="00651198" w:rsidRPr="00E22E63" w:rsidRDefault="00651198" w:rsidP="00651198">
      <w:pPr>
        <w:spacing w:line="360" w:lineRule="auto"/>
        <w:ind w:right="3" w:firstLine="708"/>
        <w:jc w:val="both"/>
        <w:rPr>
          <w:rFonts w:ascii="GHEA Grapalat" w:hAnsi="GHEA Grapalat"/>
          <w:sz w:val="24"/>
          <w:szCs w:val="24"/>
          <w:lang w:val="hy-AM"/>
        </w:rPr>
      </w:pPr>
      <w:r w:rsidRPr="00E22E63">
        <w:rPr>
          <w:rFonts w:ascii="GHEA Grapalat" w:hAnsi="GHEA Grapalat"/>
          <w:sz w:val="24"/>
          <w:szCs w:val="24"/>
          <w:lang w:val="hy-AM"/>
        </w:rPr>
        <w:t xml:space="preserve">Գավառի պետական համալսարանի բակալավրիատում ավարտական աշխատանքի կատարման ընթացքի, ամփոփիչ ատեստավորման գործընթացի կազմակերպման վերաբերյալ՝ շրջանավարտների բավարարվածության գնահատման արդյունքներն ամբողջովին ուսումնասիրելու և վերլուծելություն իրականացնելու համար կարևոր են նաև որակական բաց հարցերը։ </w:t>
      </w:r>
    </w:p>
    <w:p w:rsidR="00651198" w:rsidRPr="00E22E63" w:rsidRDefault="00651198" w:rsidP="00651198">
      <w:pPr>
        <w:spacing w:line="360" w:lineRule="auto"/>
        <w:ind w:right="3" w:firstLine="708"/>
        <w:jc w:val="both"/>
        <w:rPr>
          <w:rFonts w:ascii="GHEA Grapalat" w:hAnsi="GHEA Grapalat"/>
          <w:b/>
          <w:sz w:val="24"/>
          <w:szCs w:val="24"/>
          <w:lang w:val="hy-AM"/>
        </w:rPr>
      </w:pPr>
      <w:r w:rsidRPr="00E22E63">
        <w:rPr>
          <w:rFonts w:ascii="GHEA Grapalat" w:hAnsi="GHEA Grapalat"/>
          <w:b/>
          <w:sz w:val="24"/>
          <w:szCs w:val="24"/>
          <w:lang w:val="hy-AM"/>
        </w:rPr>
        <w:t>Հարցվողների մեծամասնությունն ‹‹Առաջարկություններ</w:t>
      </w:r>
      <w:r w:rsidRPr="00E22E63">
        <w:rPr>
          <w:rFonts w:ascii="GHEA Grapalat" w:hAnsi="GHEA Grapalat" w:cs="Arial"/>
          <w:b/>
          <w:spacing w:val="2"/>
          <w:sz w:val="24"/>
          <w:szCs w:val="24"/>
          <w:shd w:val="clear" w:color="auto" w:fill="FFFFFF"/>
          <w:lang w:val="hy-AM"/>
        </w:rPr>
        <w:t>, նկատառումներ, դիտողություններ</w:t>
      </w:r>
      <w:r w:rsidRPr="00E22E63">
        <w:rPr>
          <w:rFonts w:ascii="GHEA Grapalat" w:hAnsi="GHEA Grapalat"/>
          <w:b/>
          <w:sz w:val="24"/>
          <w:szCs w:val="24"/>
          <w:lang w:val="hy-AM"/>
        </w:rPr>
        <w:t>›› բաժնում հիմնականում նշել են հետևյալ առաջնահերթությունները</w:t>
      </w:r>
      <w:r w:rsidRPr="00E22E63">
        <w:rPr>
          <w:rFonts w:ascii="Cambria Math" w:hAnsi="Cambria Math" w:cs="Cambria Math"/>
          <w:b/>
          <w:sz w:val="24"/>
          <w:szCs w:val="24"/>
          <w:lang w:val="hy-AM"/>
        </w:rPr>
        <w:t>․</w:t>
      </w:r>
    </w:p>
    <w:p w:rsidR="00651198" w:rsidRPr="008D11BF" w:rsidRDefault="00651198" w:rsidP="00334692">
      <w:pPr>
        <w:pStyle w:val="a7"/>
        <w:numPr>
          <w:ilvl w:val="0"/>
          <w:numId w:val="37"/>
        </w:numPr>
        <w:tabs>
          <w:tab w:val="left" w:pos="0"/>
        </w:tabs>
        <w:spacing w:before="0" w:line="360" w:lineRule="auto"/>
        <w:ind w:left="1134" w:right="3" w:hanging="294"/>
        <w:jc w:val="both"/>
        <w:rPr>
          <w:rFonts w:ascii="GHEA Grapalat" w:hAnsi="GHEA Grapalat" w:cs="Times New Roman"/>
          <w:sz w:val="24"/>
          <w:szCs w:val="24"/>
          <w:lang w:val="hy-AM"/>
        </w:rPr>
      </w:pPr>
      <w:r>
        <w:rPr>
          <w:rFonts w:ascii="GHEA Grapalat" w:hAnsi="GHEA Grapalat" w:cs="Times New Roman"/>
          <w:sz w:val="24"/>
          <w:szCs w:val="24"/>
          <w:lang w:val="hy-AM"/>
        </w:rPr>
        <w:t>Ցանկալի</w:t>
      </w:r>
      <w:r w:rsidRPr="008D11BF">
        <w:rPr>
          <w:rFonts w:ascii="GHEA Grapalat" w:hAnsi="GHEA Grapalat" w:cs="Times New Roman"/>
          <w:sz w:val="24"/>
          <w:szCs w:val="24"/>
          <w:lang w:val="hy-AM"/>
        </w:rPr>
        <w:t xml:space="preserve"> կլին</w:t>
      </w:r>
      <w:r>
        <w:rPr>
          <w:rFonts w:ascii="GHEA Grapalat" w:hAnsi="GHEA Grapalat" w:cs="Times New Roman"/>
          <w:sz w:val="24"/>
          <w:szCs w:val="24"/>
          <w:lang w:val="hy-AM"/>
        </w:rPr>
        <w:t>եր</w:t>
      </w:r>
      <w:r w:rsidRPr="008D11BF">
        <w:rPr>
          <w:rFonts w:ascii="GHEA Grapalat" w:hAnsi="GHEA Grapalat" w:cs="Times New Roman"/>
          <w:sz w:val="24"/>
          <w:szCs w:val="24"/>
          <w:lang w:val="hy-AM"/>
        </w:rPr>
        <w:t xml:space="preserve">, </w:t>
      </w:r>
      <w:r>
        <w:rPr>
          <w:rFonts w:ascii="GHEA Grapalat" w:hAnsi="GHEA Grapalat" w:cs="Times New Roman"/>
          <w:sz w:val="24"/>
          <w:szCs w:val="24"/>
          <w:lang w:val="hy-AM"/>
        </w:rPr>
        <w:t>որպեսզի հանձնաժողովի կողմից հարցերը հնչեին ավարտական</w:t>
      </w:r>
      <w:r w:rsidRPr="008D11BF">
        <w:rPr>
          <w:rFonts w:ascii="GHEA Grapalat" w:hAnsi="GHEA Grapalat" w:cs="Times New Roman"/>
          <w:sz w:val="24"/>
          <w:szCs w:val="24"/>
          <w:lang w:val="hy-AM"/>
        </w:rPr>
        <w:t xml:space="preserve"> աշխատանքի ներկայաց</w:t>
      </w:r>
      <w:r>
        <w:rPr>
          <w:rFonts w:ascii="GHEA Grapalat" w:hAnsi="GHEA Grapalat" w:cs="Times New Roman"/>
          <w:sz w:val="24"/>
          <w:szCs w:val="24"/>
          <w:lang w:val="hy-AM"/>
        </w:rPr>
        <w:t>նելուց</w:t>
      </w:r>
      <w:r w:rsidRPr="008D11BF">
        <w:rPr>
          <w:rFonts w:ascii="GHEA Grapalat" w:hAnsi="GHEA Grapalat" w:cs="Times New Roman"/>
          <w:sz w:val="24"/>
          <w:szCs w:val="24"/>
          <w:lang w:val="hy-AM"/>
        </w:rPr>
        <w:t xml:space="preserve"> հետո։ /ՀԼ/</w:t>
      </w:r>
    </w:p>
    <w:p w:rsidR="00651198" w:rsidRPr="008D11BF" w:rsidRDefault="00651198" w:rsidP="00334692">
      <w:pPr>
        <w:pStyle w:val="a7"/>
        <w:numPr>
          <w:ilvl w:val="0"/>
          <w:numId w:val="37"/>
        </w:numPr>
        <w:tabs>
          <w:tab w:val="left" w:pos="0"/>
        </w:tabs>
        <w:spacing w:before="0" w:line="360" w:lineRule="auto"/>
        <w:ind w:left="1134"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Ամեն ինչ շատ լավ էր կազմակերպված, հատկապես ընկեր Նալբանդյանի արագ կողմնորոշվելու շնորհիվ, առ</w:t>
      </w:r>
      <w:r>
        <w:rPr>
          <w:rFonts w:ascii="GHEA Grapalat" w:hAnsi="GHEA Grapalat" w:cs="Times New Roman"/>
          <w:sz w:val="24"/>
          <w:szCs w:val="24"/>
          <w:lang w:val="hy-AM"/>
        </w:rPr>
        <w:t>աջացած</w:t>
      </w:r>
      <w:r w:rsidRPr="008D11BF">
        <w:rPr>
          <w:rFonts w:ascii="GHEA Grapalat" w:hAnsi="GHEA Grapalat" w:cs="Times New Roman"/>
          <w:sz w:val="24"/>
          <w:szCs w:val="24"/>
          <w:lang w:val="hy-AM"/>
        </w:rPr>
        <w:t xml:space="preserve"> </w:t>
      </w:r>
      <w:r>
        <w:rPr>
          <w:rFonts w:ascii="GHEA Grapalat" w:hAnsi="GHEA Grapalat" w:cs="Times New Roman"/>
          <w:sz w:val="24"/>
          <w:szCs w:val="24"/>
          <w:lang w:val="hy-AM"/>
        </w:rPr>
        <w:t>խնդիրներն արագ լուծում էին ստանում</w:t>
      </w:r>
      <w:r w:rsidRPr="008D11BF">
        <w:rPr>
          <w:rFonts w:ascii="GHEA Grapalat" w:hAnsi="GHEA Grapalat" w:cs="Times New Roman"/>
          <w:sz w:val="24"/>
          <w:szCs w:val="24"/>
          <w:lang w:val="hy-AM"/>
        </w:rPr>
        <w:t>։ /ՀԼ/</w:t>
      </w:r>
    </w:p>
    <w:p w:rsidR="00651198" w:rsidRPr="008D11BF" w:rsidRDefault="00651198" w:rsidP="00334692">
      <w:pPr>
        <w:pStyle w:val="a7"/>
        <w:numPr>
          <w:ilvl w:val="0"/>
          <w:numId w:val="37"/>
        </w:numPr>
        <w:tabs>
          <w:tab w:val="left" w:pos="0"/>
        </w:tabs>
        <w:spacing w:before="0" w:line="360" w:lineRule="auto"/>
        <w:ind w:left="1134" w:right="3"/>
        <w:jc w:val="both"/>
        <w:rPr>
          <w:rFonts w:ascii="GHEA Grapalat" w:hAnsi="GHEA Grapalat" w:cs="Times New Roman"/>
          <w:sz w:val="24"/>
          <w:szCs w:val="24"/>
          <w:lang w:val="hy-AM"/>
        </w:rPr>
      </w:pPr>
      <w:r>
        <w:rPr>
          <w:rFonts w:ascii="GHEA Grapalat" w:hAnsi="GHEA Grapalat" w:cs="Times New Roman"/>
          <w:sz w:val="24"/>
          <w:szCs w:val="24"/>
          <w:lang w:val="hy-AM"/>
        </w:rPr>
        <w:t>Ցածր կուրսի ուսանողները խանգարում էին պաշտպանության ընթացքում</w:t>
      </w:r>
      <w:r w:rsidRPr="008D11BF">
        <w:rPr>
          <w:rFonts w:ascii="GHEA Grapalat" w:hAnsi="GHEA Grapalat" w:cs="Times New Roman"/>
          <w:sz w:val="24"/>
          <w:szCs w:val="24"/>
          <w:lang w:val="hy-AM"/>
        </w:rPr>
        <w:t>, իմ կարծիքով գործնթացը պիտի կատարվի հանձնաժողովի անդամներ</w:t>
      </w:r>
      <w:r>
        <w:rPr>
          <w:rFonts w:ascii="GHEA Grapalat" w:hAnsi="GHEA Grapalat" w:cs="Times New Roman"/>
          <w:sz w:val="24"/>
          <w:szCs w:val="24"/>
          <w:lang w:val="hy-AM"/>
        </w:rPr>
        <w:t>ի</w:t>
      </w:r>
      <w:r w:rsidRPr="008D11BF">
        <w:rPr>
          <w:rFonts w:ascii="GHEA Grapalat" w:hAnsi="GHEA Grapalat" w:cs="Times New Roman"/>
          <w:sz w:val="24"/>
          <w:szCs w:val="24"/>
          <w:lang w:val="hy-AM"/>
        </w:rPr>
        <w:t xml:space="preserve"> և </w:t>
      </w:r>
      <w:r>
        <w:rPr>
          <w:rFonts w:ascii="GHEA Grapalat" w:hAnsi="GHEA Grapalat" w:cs="Times New Roman"/>
          <w:sz w:val="24"/>
          <w:szCs w:val="24"/>
          <w:lang w:val="hy-AM"/>
        </w:rPr>
        <w:t xml:space="preserve">ավարտական աշխատանքը </w:t>
      </w:r>
      <w:r w:rsidRPr="008D11BF">
        <w:rPr>
          <w:rFonts w:ascii="GHEA Grapalat" w:hAnsi="GHEA Grapalat" w:cs="Times New Roman"/>
          <w:sz w:val="24"/>
          <w:szCs w:val="24"/>
          <w:lang w:val="hy-AM"/>
        </w:rPr>
        <w:t xml:space="preserve">ներկայացնող </w:t>
      </w:r>
      <w:r>
        <w:rPr>
          <w:rFonts w:ascii="GHEA Grapalat" w:hAnsi="GHEA Grapalat" w:cs="Times New Roman"/>
          <w:sz w:val="24"/>
          <w:szCs w:val="24"/>
          <w:lang w:val="hy-AM"/>
        </w:rPr>
        <w:t>ուսանողների ներկայությամբ</w:t>
      </w:r>
      <w:r w:rsidRPr="008D11BF">
        <w:rPr>
          <w:rFonts w:ascii="GHEA Grapalat" w:hAnsi="GHEA Grapalat" w:cs="Times New Roman"/>
          <w:sz w:val="24"/>
          <w:szCs w:val="24"/>
          <w:lang w:val="hy-AM"/>
        </w:rPr>
        <w:t>։/ ՏՐ/</w:t>
      </w:r>
    </w:p>
    <w:p w:rsidR="00651198" w:rsidRPr="008D11BF" w:rsidRDefault="00651198" w:rsidP="00334692">
      <w:pPr>
        <w:pStyle w:val="a7"/>
        <w:numPr>
          <w:ilvl w:val="0"/>
          <w:numId w:val="37"/>
        </w:numPr>
        <w:tabs>
          <w:tab w:val="left" w:pos="0"/>
        </w:tabs>
        <w:spacing w:before="0" w:line="360" w:lineRule="auto"/>
        <w:ind w:left="1134"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 xml:space="preserve">Կիրառել </w:t>
      </w:r>
      <w:r>
        <w:rPr>
          <w:rFonts w:ascii="GHEA Grapalat" w:hAnsi="GHEA Grapalat" w:cs="Times New Roman"/>
          <w:sz w:val="24"/>
          <w:szCs w:val="24"/>
          <w:lang w:val="hy-AM"/>
        </w:rPr>
        <w:t>առցանց</w:t>
      </w:r>
      <w:r w:rsidRPr="008D11BF">
        <w:rPr>
          <w:rFonts w:ascii="GHEA Grapalat" w:hAnsi="GHEA Grapalat" w:cs="Times New Roman"/>
          <w:sz w:val="24"/>
          <w:szCs w:val="24"/>
          <w:lang w:val="hy-AM"/>
        </w:rPr>
        <w:t xml:space="preserve"> պլատֆորմներ, որտեղ ուսանողները կարող են հանձնել իրենց աշխատանքները, ստանալ գնահատականներ: Ներգրավել ոլորտի ներկայացուցիչներ, ովքեր կգնահատեն ուսանողների աշխատանքները` նշելով ոչ միայն սխալները, այլ նաև բարելավման ուղիները: </w:t>
      </w:r>
    </w:p>
    <w:p w:rsidR="00651198" w:rsidRPr="008D11BF" w:rsidRDefault="00651198" w:rsidP="00334692">
      <w:pPr>
        <w:pStyle w:val="a7"/>
        <w:numPr>
          <w:ilvl w:val="0"/>
          <w:numId w:val="37"/>
        </w:numPr>
        <w:tabs>
          <w:tab w:val="left" w:pos="0"/>
        </w:tabs>
        <w:spacing w:before="0" w:line="360" w:lineRule="auto"/>
        <w:ind w:left="1134"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Կցանկանայի այնպիսի մատչելի հարցեր տրվ</w:t>
      </w:r>
      <w:r>
        <w:rPr>
          <w:rFonts w:ascii="GHEA Grapalat" w:hAnsi="GHEA Grapalat" w:cs="Times New Roman"/>
          <w:sz w:val="24"/>
          <w:szCs w:val="24"/>
          <w:lang w:val="hy-AM"/>
        </w:rPr>
        <w:t>են</w:t>
      </w:r>
      <w:r w:rsidRPr="008D11BF">
        <w:rPr>
          <w:rFonts w:ascii="GHEA Grapalat" w:hAnsi="GHEA Grapalat" w:cs="Times New Roman"/>
          <w:sz w:val="24"/>
          <w:szCs w:val="24"/>
          <w:lang w:val="hy-AM"/>
        </w:rPr>
        <w:t xml:space="preserve"> ուսանողին,</w:t>
      </w:r>
      <w:r>
        <w:rPr>
          <w:rFonts w:ascii="GHEA Grapalat" w:hAnsi="GHEA Grapalat" w:cs="Times New Roman"/>
          <w:sz w:val="24"/>
          <w:szCs w:val="24"/>
          <w:lang w:val="hy-AM"/>
        </w:rPr>
        <w:t xml:space="preserve"> </w:t>
      </w:r>
      <w:r w:rsidRPr="008D11BF">
        <w:rPr>
          <w:rFonts w:ascii="GHEA Grapalat" w:hAnsi="GHEA Grapalat" w:cs="Times New Roman"/>
          <w:sz w:val="24"/>
          <w:szCs w:val="24"/>
          <w:lang w:val="hy-AM"/>
        </w:rPr>
        <w:t>որին նա կարողանա առանց դժվարանալու պատասխանել</w:t>
      </w:r>
      <w:r>
        <w:rPr>
          <w:rFonts w:ascii="GHEA Grapalat" w:hAnsi="GHEA Grapalat" w:cs="Times New Roman"/>
          <w:sz w:val="24"/>
          <w:szCs w:val="24"/>
          <w:lang w:val="hy-AM"/>
        </w:rPr>
        <w:t>։</w:t>
      </w:r>
      <w:r w:rsidRPr="008D11BF">
        <w:rPr>
          <w:rFonts w:ascii="GHEA Grapalat" w:hAnsi="GHEA Grapalat" w:cs="Times New Roman"/>
          <w:sz w:val="24"/>
          <w:szCs w:val="24"/>
          <w:lang w:val="hy-AM"/>
        </w:rPr>
        <w:t xml:space="preserve"> </w:t>
      </w:r>
    </w:p>
    <w:p w:rsidR="00651198" w:rsidRPr="008D11BF" w:rsidRDefault="00651198" w:rsidP="00334692">
      <w:pPr>
        <w:pStyle w:val="a7"/>
        <w:numPr>
          <w:ilvl w:val="0"/>
          <w:numId w:val="37"/>
        </w:numPr>
        <w:tabs>
          <w:tab w:val="left" w:pos="0"/>
        </w:tabs>
        <w:spacing w:before="0" w:line="360" w:lineRule="auto"/>
        <w:ind w:left="1134" w:right="3"/>
        <w:jc w:val="both"/>
        <w:rPr>
          <w:rFonts w:ascii="GHEA Grapalat" w:hAnsi="GHEA Grapalat" w:cs="Times New Roman"/>
          <w:sz w:val="24"/>
          <w:szCs w:val="24"/>
          <w:lang w:val="hy-AM"/>
        </w:rPr>
      </w:pPr>
      <w:r w:rsidRPr="008D11BF">
        <w:rPr>
          <w:rFonts w:ascii="GHEA Grapalat" w:hAnsi="GHEA Grapalat" w:cs="Times New Roman"/>
          <w:sz w:val="24"/>
          <w:szCs w:val="24"/>
          <w:lang w:val="hy-AM"/>
        </w:rPr>
        <w:t>Չընդատել, լսել բոլորին նույն համբերությամբ, դրանով իսկ կխրախուսեն ուսանողին</w:t>
      </w:r>
      <w:r>
        <w:rPr>
          <w:rFonts w:ascii="GHEA Grapalat" w:hAnsi="GHEA Grapalat" w:cs="Times New Roman"/>
          <w:sz w:val="24"/>
          <w:szCs w:val="24"/>
          <w:lang w:val="hy-AM"/>
        </w:rPr>
        <w:t>,</w:t>
      </w:r>
      <w:r w:rsidRPr="008D11BF">
        <w:rPr>
          <w:rFonts w:ascii="GHEA Grapalat" w:hAnsi="GHEA Grapalat" w:cs="Times New Roman"/>
          <w:sz w:val="24"/>
          <w:szCs w:val="24"/>
          <w:lang w:val="hy-AM"/>
        </w:rPr>
        <w:t xml:space="preserve"> ով գտնվում է լարված </w:t>
      </w:r>
      <w:r>
        <w:rPr>
          <w:rFonts w:ascii="GHEA Grapalat" w:hAnsi="GHEA Grapalat" w:cs="Times New Roman"/>
          <w:sz w:val="24"/>
          <w:szCs w:val="24"/>
          <w:lang w:val="hy-AM"/>
        </w:rPr>
        <w:t>վիճակում</w:t>
      </w:r>
      <w:r w:rsidRPr="008D11BF">
        <w:rPr>
          <w:rFonts w:ascii="GHEA Grapalat" w:hAnsi="GHEA Grapalat" w:cs="Times New Roman"/>
          <w:sz w:val="24"/>
          <w:szCs w:val="24"/>
          <w:lang w:val="hy-AM"/>
        </w:rPr>
        <w:t xml:space="preserve"> և հնարավոր է չկարողանա ցույց տալ </w:t>
      </w:r>
      <w:r>
        <w:rPr>
          <w:rFonts w:ascii="GHEA Grapalat" w:hAnsi="GHEA Grapalat" w:cs="Times New Roman"/>
          <w:sz w:val="24"/>
          <w:szCs w:val="24"/>
          <w:lang w:val="hy-AM"/>
        </w:rPr>
        <w:t xml:space="preserve">իր կարողություններն ու </w:t>
      </w:r>
      <w:r w:rsidRPr="008D11BF">
        <w:rPr>
          <w:rFonts w:ascii="GHEA Grapalat" w:hAnsi="GHEA Grapalat" w:cs="Times New Roman"/>
          <w:sz w:val="24"/>
          <w:szCs w:val="24"/>
          <w:lang w:val="hy-AM"/>
        </w:rPr>
        <w:t>գտելիքները</w:t>
      </w:r>
      <w:r>
        <w:rPr>
          <w:rFonts w:ascii="GHEA Grapalat" w:hAnsi="GHEA Grapalat" w:cs="Times New Roman"/>
          <w:sz w:val="24"/>
          <w:szCs w:val="24"/>
          <w:lang w:val="hy-AM"/>
        </w:rPr>
        <w:t xml:space="preserve">։ </w:t>
      </w:r>
    </w:p>
    <w:p w:rsidR="00651198" w:rsidRPr="00021116" w:rsidRDefault="00651198" w:rsidP="00651198">
      <w:pPr>
        <w:spacing w:line="360" w:lineRule="auto"/>
        <w:ind w:right="3" w:firstLine="360"/>
        <w:jc w:val="both"/>
        <w:rPr>
          <w:rFonts w:ascii="GHEA Grapalat" w:hAnsi="GHEA Grapalat" w:cs="Arial"/>
          <w:b/>
          <w:spacing w:val="2"/>
          <w:sz w:val="24"/>
          <w:szCs w:val="24"/>
          <w:u w:val="single"/>
          <w:shd w:val="clear" w:color="auto" w:fill="FFFFFF"/>
          <w:lang w:val="hy-AM"/>
        </w:rPr>
      </w:pPr>
      <w:r w:rsidRPr="00021116">
        <w:rPr>
          <w:rFonts w:ascii="GHEA Grapalat" w:hAnsi="GHEA Grapalat" w:cs="Arial"/>
          <w:b/>
          <w:spacing w:val="2"/>
          <w:sz w:val="24"/>
          <w:szCs w:val="24"/>
          <w:u w:val="single"/>
          <w:shd w:val="clear" w:color="auto" w:fill="FFFFFF"/>
          <w:lang w:val="hy-AM"/>
        </w:rPr>
        <w:t>Ամփոփելով հարցման արդյունքները՝ ԳՊՀ որակի ապահովման բաժինը ներկայացնում է հետևյալ առաջարկությունները</w:t>
      </w:r>
      <w:r w:rsidRPr="00021116">
        <w:rPr>
          <w:rFonts w:ascii="Cambria Math" w:hAnsi="Cambria Math" w:cs="Cambria Math"/>
          <w:b/>
          <w:spacing w:val="2"/>
          <w:sz w:val="24"/>
          <w:szCs w:val="24"/>
          <w:u w:val="single"/>
          <w:shd w:val="clear" w:color="auto" w:fill="FFFFFF"/>
          <w:lang w:val="hy-AM"/>
        </w:rPr>
        <w:t>․</w:t>
      </w:r>
    </w:p>
    <w:p w:rsidR="00651198" w:rsidRPr="00E22E63" w:rsidRDefault="00651198" w:rsidP="00470743">
      <w:pPr>
        <w:pStyle w:val="a7"/>
        <w:numPr>
          <w:ilvl w:val="0"/>
          <w:numId w:val="20"/>
        </w:numPr>
        <w:spacing w:before="0" w:line="360" w:lineRule="auto"/>
        <w:ind w:left="851" w:right="3" w:firstLine="283"/>
        <w:jc w:val="both"/>
        <w:rPr>
          <w:rFonts w:ascii="GHEA Grapalat" w:hAnsi="GHEA Grapalat" w:cs="Times New Roman"/>
          <w:sz w:val="24"/>
          <w:szCs w:val="24"/>
          <w:lang w:val="hy-AM"/>
        </w:rPr>
      </w:pPr>
      <w:r w:rsidRPr="00E22E63">
        <w:rPr>
          <w:rFonts w:ascii="GHEA Grapalat" w:hAnsi="GHEA Grapalat" w:cs="Times New Roman"/>
          <w:sz w:val="24"/>
          <w:szCs w:val="24"/>
          <w:lang w:val="hy-AM"/>
        </w:rPr>
        <w:t xml:space="preserve">Կրթական ծրագրի ղեկավարները և ֆակուլտետային պատասխանատուները </w:t>
      </w:r>
      <w:r w:rsidRPr="00E22E63">
        <w:rPr>
          <w:rFonts w:ascii="GHEA Grapalat" w:hAnsi="GHEA Grapalat" w:cs="Times New Roman"/>
          <w:sz w:val="24"/>
          <w:szCs w:val="24"/>
          <w:lang w:val="hy-AM"/>
        </w:rPr>
        <w:lastRenderedPageBreak/>
        <w:t>հետևողական լինեն, որպեսզի ժամանակին բաշխվեն ավարտական աշխատանքի թեմաները,</w:t>
      </w:r>
    </w:p>
    <w:p w:rsidR="00651198" w:rsidRPr="00E22E63" w:rsidRDefault="00651198" w:rsidP="00470743">
      <w:pPr>
        <w:pStyle w:val="a7"/>
        <w:numPr>
          <w:ilvl w:val="0"/>
          <w:numId w:val="20"/>
        </w:numPr>
        <w:spacing w:before="0" w:line="360" w:lineRule="auto"/>
        <w:ind w:left="851" w:right="3" w:firstLine="283"/>
        <w:jc w:val="both"/>
        <w:rPr>
          <w:rFonts w:ascii="GHEA Grapalat" w:hAnsi="GHEA Grapalat" w:cs="Times New Roman"/>
          <w:sz w:val="24"/>
          <w:szCs w:val="24"/>
          <w:lang w:val="hy-AM"/>
        </w:rPr>
      </w:pPr>
      <w:r w:rsidRPr="00E22E63">
        <w:rPr>
          <w:rFonts w:ascii="GHEA Grapalat" w:hAnsi="GHEA Grapalat" w:cs="Times New Roman"/>
          <w:sz w:val="24"/>
          <w:szCs w:val="24"/>
          <w:lang w:val="hy-AM"/>
        </w:rPr>
        <w:t>Ամբիոնների կողմից ավարտական աշխատանքի թեմաների ցանկը կազմելիս՝  կարևորել հետևյալ չափանիշները</w:t>
      </w:r>
      <w:r w:rsidRPr="00E22E63">
        <w:rPr>
          <w:rFonts w:ascii="Cambria Math" w:hAnsi="Cambria Math" w:cs="Cambria Math"/>
          <w:sz w:val="24"/>
          <w:szCs w:val="24"/>
          <w:lang w:val="hy-AM"/>
        </w:rPr>
        <w:t>․</w:t>
      </w:r>
    </w:p>
    <w:p w:rsidR="00651198" w:rsidRPr="00E22E63" w:rsidRDefault="00651198" w:rsidP="00470743">
      <w:pPr>
        <w:pStyle w:val="a7"/>
        <w:numPr>
          <w:ilvl w:val="0"/>
          <w:numId w:val="3"/>
        </w:numPr>
        <w:spacing w:before="0" w:line="360" w:lineRule="auto"/>
        <w:ind w:left="851" w:right="3" w:firstLine="283"/>
        <w:jc w:val="both"/>
        <w:rPr>
          <w:rFonts w:ascii="GHEA Grapalat" w:hAnsi="GHEA Grapalat" w:cs="Times New Roman"/>
          <w:sz w:val="24"/>
          <w:szCs w:val="24"/>
          <w:lang w:val="hy-AM"/>
        </w:rPr>
      </w:pPr>
      <w:r w:rsidRPr="00E22E63">
        <w:rPr>
          <w:rFonts w:ascii="GHEA Grapalat" w:hAnsi="GHEA Grapalat" w:cs="Times New Roman"/>
          <w:sz w:val="24"/>
          <w:szCs w:val="24"/>
          <w:lang w:val="hy-AM"/>
        </w:rPr>
        <w:t xml:space="preserve">Արդիականություն, ուսումնասիրության աստիճանը, </w:t>
      </w:r>
    </w:p>
    <w:p w:rsidR="00651198" w:rsidRPr="00E22E63" w:rsidRDefault="00651198" w:rsidP="00470743">
      <w:pPr>
        <w:pStyle w:val="a7"/>
        <w:numPr>
          <w:ilvl w:val="0"/>
          <w:numId w:val="3"/>
        </w:numPr>
        <w:spacing w:before="0" w:line="360" w:lineRule="auto"/>
        <w:ind w:left="851" w:right="3" w:firstLine="283"/>
        <w:jc w:val="both"/>
        <w:rPr>
          <w:rFonts w:ascii="GHEA Grapalat" w:hAnsi="GHEA Grapalat" w:cs="Times New Roman"/>
          <w:sz w:val="24"/>
          <w:szCs w:val="24"/>
          <w:lang w:val="hy-AM"/>
        </w:rPr>
      </w:pPr>
      <w:r>
        <w:rPr>
          <w:rFonts w:ascii="GHEA Grapalat" w:hAnsi="GHEA Grapalat" w:cs="Times New Roman"/>
          <w:sz w:val="24"/>
          <w:szCs w:val="24"/>
          <w:lang w:val="hy-AM"/>
        </w:rPr>
        <w:t>Գ</w:t>
      </w:r>
      <w:r w:rsidRPr="00E22E63">
        <w:rPr>
          <w:rFonts w:ascii="GHEA Grapalat" w:hAnsi="GHEA Grapalat" w:cs="Times New Roman"/>
          <w:sz w:val="24"/>
          <w:szCs w:val="24"/>
          <w:lang w:val="hy-AM"/>
        </w:rPr>
        <w:t>րականության առկայությունը։</w:t>
      </w:r>
    </w:p>
    <w:p w:rsidR="00651198" w:rsidRPr="00E22E63" w:rsidRDefault="00651198" w:rsidP="00470743">
      <w:pPr>
        <w:pStyle w:val="a7"/>
        <w:numPr>
          <w:ilvl w:val="0"/>
          <w:numId w:val="20"/>
        </w:numPr>
        <w:spacing w:before="0" w:line="360" w:lineRule="auto"/>
        <w:ind w:left="851" w:right="3" w:firstLine="283"/>
        <w:jc w:val="both"/>
        <w:rPr>
          <w:rFonts w:ascii="GHEA Grapalat" w:hAnsi="GHEA Grapalat"/>
          <w:sz w:val="24"/>
          <w:szCs w:val="24"/>
          <w:lang w:val="hy-AM"/>
        </w:rPr>
      </w:pPr>
      <w:r w:rsidRPr="00E22E63">
        <w:rPr>
          <w:rFonts w:ascii="GHEA Grapalat" w:hAnsi="GHEA Grapalat" w:cs="Times New Roman"/>
          <w:sz w:val="24"/>
          <w:szCs w:val="24"/>
          <w:lang w:val="hy-AM"/>
        </w:rPr>
        <w:t>Գրադարանը պարբերաբար համալրել մասնագիտական հայալեզու գրականությամբ։</w:t>
      </w:r>
    </w:p>
    <w:p w:rsidR="00651198" w:rsidRPr="00E22E63" w:rsidRDefault="00651198" w:rsidP="00470743">
      <w:pPr>
        <w:pStyle w:val="a7"/>
        <w:numPr>
          <w:ilvl w:val="0"/>
          <w:numId w:val="20"/>
        </w:numPr>
        <w:spacing w:before="0" w:line="360" w:lineRule="auto"/>
        <w:ind w:left="851" w:right="3" w:firstLine="283"/>
        <w:jc w:val="both"/>
        <w:rPr>
          <w:rFonts w:ascii="GHEA Grapalat" w:hAnsi="GHEA Grapalat"/>
          <w:sz w:val="24"/>
          <w:szCs w:val="24"/>
          <w:lang w:val="hy-AM"/>
        </w:rPr>
      </w:pPr>
      <w:r w:rsidRPr="00E22E63">
        <w:rPr>
          <w:rFonts w:ascii="GHEA Grapalat" w:hAnsi="GHEA Grapalat"/>
          <w:sz w:val="24"/>
          <w:szCs w:val="24"/>
          <w:lang w:val="hy-AM"/>
        </w:rPr>
        <w:t>Ուսումնասիրել ուսանողների դժգոհություններն ու առաջարկությունները 202</w:t>
      </w:r>
      <w:r>
        <w:rPr>
          <w:rFonts w:ascii="GHEA Grapalat" w:hAnsi="GHEA Grapalat"/>
          <w:sz w:val="24"/>
          <w:szCs w:val="24"/>
          <w:lang w:val="hy-AM"/>
        </w:rPr>
        <w:t>4-2025</w:t>
      </w:r>
      <w:r w:rsidRPr="00E22E63">
        <w:rPr>
          <w:rFonts w:ascii="GHEA Grapalat" w:hAnsi="GHEA Grapalat"/>
          <w:sz w:val="24"/>
          <w:szCs w:val="24"/>
          <w:lang w:val="hy-AM"/>
        </w:rPr>
        <w:t xml:space="preserve"> ուսումնական տարվա բակալավրիատում ավարտական աշխատանքի կատարման ընթացքը, ամփոփիչ ատեստավորման գործընթացը կազմակերպելիս։</w:t>
      </w:r>
    </w:p>
    <w:p w:rsidR="00651198" w:rsidRPr="00E22E63" w:rsidRDefault="00651198" w:rsidP="00651198">
      <w:pPr>
        <w:widowControl/>
        <w:autoSpaceDE/>
        <w:autoSpaceDN/>
        <w:spacing w:line="360" w:lineRule="auto"/>
        <w:ind w:right="3" w:firstLine="708"/>
        <w:jc w:val="both"/>
        <w:rPr>
          <w:rFonts w:ascii="GHEA Grapalat" w:hAnsi="GHEA Grapalat" w:cs="Times New Roman"/>
          <w:sz w:val="24"/>
          <w:szCs w:val="24"/>
          <w:lang w:val="hy-AM"/>
        </w:rPr>
      </w:pPr>
      <w:r w:rsidRPr="00E22E63">
        <w:rPr>
          <w:rFonts w:ascii="GHEA Grapalat" w:hAnsi="GHEA Grapalat"/>
          <w:sz w:val="24"/>
          <w:szCs w:val="24"/>
          <w:lang w:val="hy-AM"/>
        </w:rPr>
        <w:t>Գավառի պետական համալսարանում բակալավրիատում ավարտական աշխատանքի կատարման ընթացքի, ամփոփիչ ատեստավորման գործընթացի կազմակերպման վերաբերյալ՝ շրջանավարտների բավարարվածության գնահատման արդյունքների վերլուծությունը, եզրակացություններն ու առաջարկությունները հղվել են համապատասխան ստորաբաժանումներ (ֆակուլտետներ, ամբիոններ), որպեսզի ուսումնասիրվեն, ԳՊՀ ռեկտորատի, ապա գիտական խորհրդի նիստերում ներկայացվեն համապատասխան լուծումներ և առաջարկություններ, ձեռնարկվեն միջոցներ՝ ուսուցման և ուսումնառության արդյունավետության ապահովման,  ԳՊՀ-ում մասնագետների պատրաստման որակի բարձրացման և արդյունքում՝ շրջանավարտների գոհունակությանն արժանանալու նպատակով։</w:t>
      </w:r>
    </w:p>
    <w:p w:rsidR="00E22E63" w:rsidRPr="008D11BF" w:rsidRDefault="00E22E63" w:rsidP="00E22E63">
      <w:pPr>
        <w:pStyle w:val="a7"/>
        <w:tabs>
          <w:tab w:val="left" w:pos="0"/>
        </w:tabs>
        <w:spacing w:line="360" w:lineRule="auto"/>
        <w:ind w:left="720" w:right="3" w:firstLine="0"/>
        <w:jc w:val="both"/>
        <w:rPr>
          <w:rFonts w:ascii="GHEA Grapalat" w:hAnsi="GHEA Grapalat" w:cs="Times New Roman"/>
          <w:sz w:val="24"/>
          <w:szCs w:val="24"/>
          <w:lang w:val="hy-AM"/>
        </w:rPr>
      </w:pPr>
    </w:p>
    <w:sectPr w:rsidR="00E22E63" w:rsidRPr="008D11BF" w:rsidSect="0099735E">
      <w:footerReference w:type="default" r:id="rId21"/>
      <w:pgSz w:w="11910" w:h="16840"/>
      <w:pgMar w:top="1100" w:right="711" w:bottom="2100" w:left="1100" w:header="0" w:footer="12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869" w:rsidRDefault="00B84869">
      <w:r>
        <w:separator/>
      </w:r>
    </w:p>
  </w:endnote>
  <w:endnote w:type="continuationSeparator" w:id="0">
    <w:p w:rsidR="00B84869" w:rsidRDefault="00B84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2683745"/>
      <w:docPartObj>
        <w:docPartGallery w:val="Page Numbers (Bottom of Page)"/>
        <w:docPartUnique/>
      </w:docPartObj>
    </w:sdtPr>
    <w:sdtEndPr/>
    <w:sdtContent>
      <w:p w:rsidR="008D11BF" w:rsidRDefault="008D11BF">
        <w:pPr>
          <w:pStyle w:val="ac"/>
          <w:jc w:val="center"/>
        </w:pPr>
        <w:r>
          <w:fldChar w:fldCharType="begin"/>
        </w:r>
        <w:r>
          <w:instrText>PAGE   \* MERGEFORMAT</w:instrText>
        </w:r>
        <w:r>
          <w:fldChar w:fldCharType="separate"/>
        </w:r>
        <w:r w:rsidR="006E6575" w:rsidRPr="006E6575">
          <w:rPr>
            <w:noProof/>
            <w:lang w:val="ru-RU"/>
          </w:rPr>
          <w:t>1</w:t>
        </w:r>
        <w:r>
          <w:fldChar w:fldCharType="end"/>
        </w:r>
      </w:p>
    </w:sdtContent>
  </w:sdt>
  <w:p w:rsidR="008D11BF" w:rsidRDefault="008D11BF">
    <w:pPr>
      <w:pStyle w:val="a3"/>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1BF" w:rsidRDefault="008D11BF">
    <w:pPr>
      <w:pStyle w:val="a3"/>
      <w:spacing w:line="14" w:lineRule="auto"/>
      <w:rPr>
        <w:sz w:val="20"/>
      </w:rPr>
    </w:pPr>
    <w:r>
      <w:rPr>
        <w:noProof/>
        <w:lang w:val="ru-RU" w:eastAsia="ru-RU"/>
      </w:rPr>
      <mc:AlternateContent>
        <mc:Choice Requires="wps">
          <w:drawing>
            <wp:anchor distT="0" distB="0" distL="114300" distR="114300" simplePos="0" relativeHeight="251662336" behindDoc="1" locked="0" layoutInCell="1" allowOverlap="1" wp14:anchorId="0B87077A" wp14:editId="56369C4D">
              <wp:simplePos x="0" y="0"/>
              <wp:positionH relativeFrom="page">
                <wp:posOffset>3942080</wp:posOffset>
              </wp:positionH>
              <wp:positionV relativeFrom="page">
                <wp:posOffset>9344660</wp:posOffset>
              </wp:positionV>
              <wp:extent cx="219710" cy="165735"/>
              <wp:effectExtent l="0" t="635" r="635" b="0"/>
              <wp:wrapNone/>
              <wp:docPr id="171" name="Надпись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11BF" w:rsidRDefault="008D11BF">
                          <w:pPr>
                            <w:spacing w:line="245" w:lineRule="exact"/>
                            <w:ind w:left="60"/>
                            <w:rPr>
                              <w:rFonts w:ascii="Calibri"/>
                            </w:rPr>
                          </w:pPr>
                          <w:r>
                            <w:fldChar w:fldCharType="begin"/>
                          </w:r>
                          <w:r>
                            <w:rPr>
                              <w:rFonts w:ascii="Calibri"/>
                            </w:rPr>
                            <w:instrText xml:space="preserve"> PAGE </w:instrText>
                          </w:r>
                          <w:r>
                            <w:fldChar w:fldCharType="separate"/>
                          </w:r>
                          <w:r w:rsidR="006E6575">
                            <w:rPr>
                              <w:rFonts w:ascii="Calibri"/>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87077A" id="_x0000_t202" coordsize="21600,21600" o:spt="202" path="m,l,21600r21600,l21600,xe">
              <v:stroke joinstyle="miter"/>
              <v:path gradientshapeok="t" o:connecttype="rect"/>
            </v:shapetype>
            <v:shape id="Надпись 171" o:spid="_x0000_s1026" type="#_x0000_t202" style="position:absolute;margin-left:310.4pt;margin-top:735.8pt;width:17.3pt;height:13.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" filled="f" stroked="f">
              <v:textbox inset="0,0,0,0">
                <w:txbxContent>
                  <w:p w:rsidR="008D11BF" w:rsidRDefault="008D11BF">
                    <w:pPr>
                      <w:spacing w:line="245" w:lineRule="exact"/>
                      <w:ind w:left="60"/>
                      <w:rPr>
                        <w:rFonts w:ascii="Calibri"/>
                      </w:rPr>
                    </w:pPr>
                    <w:r>
                      <w:fldChar w:fldCharType="begin"/>
                    </w:r>
                    <w:r>
                      <w:rPr>
                        <w:rFonts w:ascii="Calibri"/>
                      </w:rPr>
                      <w:instrText xml:space="preserve"> PAGE </w:instrText>
                    </w:r>
                    <w:r>
                      <w:fldChar w:fldCharType="separate"/>
                    </w:r>
                    <w:r w:rsidR="006E6575">
                      <w:rPr>
                        <w:rFonts w:ascii="Calibri"/>
                        <w:noProof/>
                      </w:rPr>
                      <w:t>3</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1BF" w:rsidRDefault="008D11BF">
    <w:pPr>
      <w:pStyle w:val="a3"/>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simplePos x="0" y="0"/>
              <wp:positionH relativeFrom="page">
                <wp:posOffset>3942080</wp:posOffset>
              </wp:positionH>
              <wp:positionV relativeFrom="page">
                <wp:posOffset>9344660</wp:posOffset>
              </wp:positionV>
              <wp:extent cx="219710" cy="165735"/>
              <wp:effectExtent l="0" t="635" r="635" b="0"/>
              <wp:wrapNone/>
              <wp:docPr id="170" name="Надпись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11BF" w:rsidRDefault="008D11BF">
                          <w:pPr>
                            <w:spacing w:line="245" w:lineRule="exact"/>
                            <w:ind w:left="60"/>
                            <w:rPr>
                              <w:rFonts w:ascii="Calibri"/>
                            </w:rPr>
                          </w:pPr>
                          <w:r>
                            <w:fldChar w:fldCharType="begin"/>
                          </w:r>
                          <w:r>
                            <w:rPr>
                              <w:rFonts w:ascii="Calibri"/>
                            </w:rPr>
                            <w:instrText xml:space="preserve"> PAGE </w:instrText>
                          </w:r>
                          <w:r>
                            <w:fldChar w:fldCharType="separate"/>
                          </w:r>
                          <w:r w:rsidR="006E6575">
                            <w:rPr>
                              <w:rFonts w:ascii="Calibri"/>
                              <w:noProof/>
                            </w:rPr>
                            <w:t>25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70" o:spid="_x0000_s1027" type="#_x0000_t202" style="position:absolute;margin-left:310.4pt;margin-top:735.8pt;width:17.3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" filled="f" stroked="f">
              <v:textbox inset="0,0,0,0">
                <w:txbxContent>
                  <w:p w:rsidR="008D11BF" w:rsidRDefault="008D11BF">
                    <w:pPr>
                      <w:spacing w:line="245" w:lineRule="exact"/>
                      <w:ind w:left="60"/>
                      <w:rPr>
                        <w:rFonts w:ascii="Calibri"/>
                      </w:rPr>
                    </w:pPr>
                    <w:r>
                      <w:fldChar w:fldCharType="begin"/>
                    </w:r>
                    <w:r>
                      <w:rPr>
                        <w:rFonts w:ascii="Calibri"/>
                      </w:rPr>
                      <w:instrText xml:space="preserve"> PAGE </w:instrText>
                    </w:r>
                    <w:r>
                      <w:fldChar w:fldCharType="separate"/>
                    </w:r>
                    <w:r w:rsidR="006E6575">
                      <w:rPr>
                        <w:rFonts w:ascii="Calibri"/>
                        <w:noProof/>
                      </w:rPr>
                      <w:t>25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869" w:rsidRDefault="00B84869">
      <w:r>
        <w:separator/>
      </w:r>
    </w:p>
  </w:footnote>
  <w:footnote w:type="continuationSeparator" w:id="0">
    <w:p w:rsidR="00B84869" w:rsidRDefault="00B848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4206F"/>
    <w:multiLevelType w:val="hybridMultilevel"/>
    <w:tmpl w:val="C1E4B9CA"/>
    <w:lvl w:ilvl="0" w:tplc="0419000F">
      <w:start w:val="1"/>
      <w:numFmt w:val="decimal"/>
      <w:lvlText w:val="%1."/>
      <w:lvlJc w:val="left"/>
      <w:pPr>
        <w:ind w:left="360" w:hanging="360"/>
      </w:pPr>
    </w:lvl>
    <w:lvl w:ilvl="1" w:tplc="04190019" w:tentative="1">
      <w:start w:val="1"/>
      <w:numFmt w:val="lowerLetter"/>
      <w:lvlText w:val="%2."/>
      <w:lvlJc w:val="left"/>
      <w:pPr>
        <w:ind w:left="2042" w:hanging="360"/>
      </w:pPr>
    </w:lvl>
    <w:lvl w:ilvl="2" w:tplc="0419001B" w:tentative="1">
      <w:start w:val="1"/>
      <w:numFmt w:val="lowerRoman"/>
      <w:lvlText w:val="%3."/>
      <w:lvlJc w:val="right"/>
      <w:pPr>
        <w:ind w:left="2762" w:hanging="180"/>
      </w:pPr>
    </w:lvl>
    <w:lvl w:ilvl="3" w:tplc="0419000F" w:tentative="1">
      <w:start w:val="1"/>
      <w:numFmt w:val="decimal"/>
      <w:lvlText w:val="%4."/>
      <w:lvlJc w:val="left"/>
      <w:pPr>
        <w:ind w:left="3482" w:hanging="360"/>
      </w:pPr>
    </w:lvl>
    <w:lvl w:ilvl="4" w:tplc="04190019" w:tentative="1">
      <w:start w:val="1"/>
      <w:numFmt w:val="lowerLetter"/>
      <w:lvlText w:val="%5."/>
      <w:lvlJc w:val="left"/>
      <w:pPr>
        <w:ind w:left="4202" w:hanging="360"/>
      </w:pPr>
    </w:lvl>
    <w:lvl w:ilvl="5" w:tplc="0419001B" w:tentative="1">
      <w:start w:val="1"/>
      <w:numFmt w:val="lowerRoman"/>
      <w:lvlText w:val="%6."/>
      <w:lvlJc w:val="right"/>
      <w:pPr>
        <w:ind w:left="4922" w:hanging="180"/>
      </w:pPr>
    </w:lvl>
    <w:lvl w:ilvl="6" w:tplc="0419000F" w:tentative="1">
      <w:start w:val="1"/>
      <w:numFmt w:val="decimal"/>
      <w:lvlText w:val="%7."/>
      <w:lvlJc w:val="left"/>
      <w:pPr>
        <w:ind w:left="5642" w:hanging="360"/>
      </w:pPr>
    </w:lvl>
    <w:lvl w:ilvl="7" w:tplc="04190019" w:tentative="1">
      <w:start w:val="1"/>
      <w:numFmt w:val="lowerLetter"/>
      <w:lvlText w:val="%8."/>
      <w:lvlJc w:val="left"/>
      <w:pPr>
        <w:ind w:left="6362" w:hanging="360"/>
      </w:pPr>
    </w:lvl>
    <w:lvl w:ilvl="8" w:tplc="0419001B" w:tentative="1">
      <w:start w:val="1"/>
      <w:numFmt w:val="lowerRoman"/>
      <w:lvlText w:val="%9."/>
      <w:lvlJc w:val="right"/>
      <w:pPr>
        <w:ind w:left="7082" w:hanging="180"/>
      </w:pPr>
    </w:lvl>
  </w:abstractNum>
  <w:abstractNum w:abstractNumId="1" w15:restartNumberingAfterBreak="0">
    <w:nsid w:val="0CD90092"/>
    <w:multiLevelType w:val="hybridMultilevel"/>
    <w:tmpl w:val="7A50BB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2505A1"/>
    <w:multiLevelType w:val="hybridMultilevel"/>
    <w:tmpl w:val="F3B4DA40"/>
    <w:lvl w:ilvl="0" w:tplc="0419000F">
      <w:start w:val="1"/>
      <w:numFmt w:val="decimal"/>
      <w:lvlText w:val="%1."/>
      <w:lvlJc w:val="left"/>
      <w:pPr>
        <w:ind w:left="1322" w:hanging="360"/>
      </w:pPr>
    </w:lvl>
    <w:lvl w:ilvl="1" w:tplc="04190019" w:tentative="1">
      <w:start w:val="1"/>
      <w:numFmt w:val="lowerLetter"/>
      <w:lvlText w:val="%2."/>
      <w:lvlJc w:val="left"/>
      <w:pPr>
        <w:ind w:left="2042" w:hanging="360"/>
      </w:pPr>
    </w:lvl>
    <w:lvl w:ilvl="2" w:tplc="0419001B" w:tentative="1">
      <w:start w:val="1"/>
      <w:numFmt w:val="lowerRoman"/>
      <w:lvlText w:val="%3."/>
      <w:lvlJc w:val="right"/>
      <w:pPr>
        <w:ind w:left="2762" w:hanging="180"/>
      </w:pPr>
    </w:lvl>
    <w:lvl w:ilvl="3" w:tplc="0419000F" w:tentative="1">
      <w:start w:val="1"/>
      <w:numFmt w:val="decimal"/>
      <w:lvlText w:val="%4."/>
      <w:lvlJc w:val="left"/>
      <w:pPr>
        <w:ind w:left="3482" w:hanging="360"/>
      </w:pPr>
    </w:lvl>
    <w:lvl w:ilvl="4" w:tplc="04190019" w:tentative="1">
      <w:start w:val="1"/>
      <w:numFmt w:val="lowerLetter"/>
      <w:lvlText w:val="%5."/>
      <w:lvlJc w:val="left"/>
      <w:pPr>
        <w:ind w:left="4202" w:hanging="360"/>
      </w:pPr>
    </w:lvl>
    <w:lvl w:ilvl="5" w:tplc="0419001B" w:tentative="1">
      <w:start w:val="1"/>
      <w:numFmt w:val="lowerRoman"/>
      <w:lvlText w:val="%6."/>
      <w:lvlJc w:val="right"/>
      <w:pPr>
        <w:ind w:left="4922" w:hanging="180"/>
      </w:pPr>
    </w:lvl>
    <w:lvl w:ilvl="6" w:tplc="0419000F" w:tentative="1">
      <w:start w:val="1"/>
      <w:numFmt w:val="decimal"/>
      <w:lvlText w:val="%7."/>
      <w:lvlJc w:val="left"/>
      <w:pPr>
        <w:ind w:left="5642" w:hanging="360"/>
      </w:pPr>
    </w:lvl>
    <w:lvl w:ilvl="7" w:tplc="04190019" w:tentative="1">
      <w:start w:val="1"/>
      <w:numFmt w:val="lowerLetter"/>
      <w:lvlText w:val="%8."/>
      <w:lvlJc w:val="left"/>
      <w:pPr>
        <w:ind w:left="6362" w:hanging="360"/>
      </w:pPr>
    </w:lvl>
    <w:lvl w:ilvl="8" w:tplc="0419001B" w:tentative="1">
      <w:start w:val="1"/>
      <w:numFmt w:val="lowerRoman"/>
      <w:lvlText w:val="%9."/>
      <w:lvlJc w:val="right"/>
      <w:pPr>
        <w:ind w:left="7082" w:hanging="180"/>
      </w:pPr>
    </w:lvl>
  </w:abstractNum>
  <w:abstractNum w:abstractNumId="3" w15:restartNumberingAfterBreak="0">
    <w:nsid w:val="1282357E"/>
    <w:multiLevelType w:val="hybridMultilevel"/>
    <w:tmpl w:val="C1E4B9CA"/>
    <w:lvl w:ilvl="0" w:tplc="0419000F">
      <w:start w:val="1"/>
      <w:numFmt w:val="decimal"/>
      <w:lvlText w:val="%1."/>
      <w:lvlJc w:val="left"/>
      <w:pPr>
        <w:ind w:left="360" w:hanging="360"/>
      </w:pPr>
    </w:lvl>
    <w:lvl w:ilvl="1" w:tplc="04190019" w:tentative="1">
      <w:start w:val="1"/>
      <w:numFmt w:val="lowerLetter"/>
      <w:lvlText w:val="%2."/>
      <w:lvlJc w:val="left"/>
      <w:pPr>
        <w:ind w:left="2042" w:hanging="360"/>
      </w:pPr>
    </w:lvl>
    <w:lvl w:ilvl="2" w:tplc="0419001B" w:tentative="1">
      <w:start w:val="1"/>
      <w:numFmt w:val="lowerRoman"/>
      <w:lvlText w:val="%3."/>
      <w:lvlJc w:val="right"/>
      <w:pPr>
        <w:ind w:left="2762" w:hanging="180"/>
      </w:pPr>
    </w:lvl>
    <w:lvl w:ilvl="3" w:tplc="0419000F" w:tentative="1">
      <w:start w:val="1"/>
      <w:numFmt w:val="decimal"/>
      <w:lvlText w:val="%4."/>
      <w:lvlJc w:val="left"/>
      <w:pPr>
        <w:ind w:left="3482" w:hanging="360"/>
      </w:pPr>
    </w:lvl>
    <w:lvl w:ilvl="4" w:tplc="04190019" w:tentative="1">
      <w:start w:val="1"/>
      <w:numFmt w:val="lowerLetter"/>
      <w:lvlText w:val="%5."/>
      <w:lvlJc w:val="left"/>
      <w:pPr>
        <w:ind w:left="4202" w:hanging="360"/>
      </w:pPr>
    </w:lvl>
    <w:lvl w:ilvl="5" w:tplc="0419001B" w:tentative="1">
      <w:start w:val="1"/>
      <w:numFmt w:val="lowerRoman"/>
      <w:lvlText w:val="%6."/>
      <w:lvlJc w:val="right"/>
      <w:pPr>
        <w:ind w:left="4922" w:hanging="180"/>
      </w:pPr>
    </w:lvl>
    <w:lvl w:ilvl="6" w:tplc="0419000F" w:tentative="1">
      <w:start w:val="1"/>
      <w:numFmt w:val="decimal"/>
      <w:lvlText w:val="%7."/>
      <w:lvlJc w:val="left"/>
      <w:pPr>
        <w:ind w:left="5642" w:hanging="360"/>
      </w:pPr>
    </w:lvl>
    <w:lvl w:ilvl="7" w:tplc="04190019" w:tentative="1">
      <w:start w:val="1"/>
      <w:numFmt w:val="lowerLetter"/>
      <w:lvlText w:val="%8."/>
      <w:lvlJc w:val="left"/>
      <w:pPr>
        <w:ind w:left="6362" w:hanging="360"/>
      </w:pPr>
    </w:lvl>
    <w:lvl w:ilvl="8" w:tplc="0419001B" w:tentative="1">
      <w:start w:val="1"/>
      <w:numFmt w:val="lowerRoman"/>
      <w:lvlText w:val="%9."/>
      <w:lvlJc w:val="right"/>
      <w:pPr>
        <w:ind w:left="7082" w:hanging="180"/>
      </w:pPr>
    </w:lvl>
  </w:abstractNum>
  <w:abstractNum w:abstractNumId="4" w15:restartNumberingAfterBreak="0">
    <w:nsid w:val="153F5159"/>
    <w:multiLevelType w:val="hybridMultilevel"/>
    <w:tmpl w:val="13482D66"/>
    <w:lvl w:ilvl="0" w:tplc="9D4E545E">
      <w:start w:val="1"/>
      <w:numFmt w:val="decimal"/>
      <w:lvlText w:val="%1."/>
      <w:lvlJc w:val="left"/>
      <w:pPr>
        <w:ind w:left="1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C600C"/>
    <w:multiLevelType w:val="hybridMultilevel"/>
    <w:tmpl w:val="C08AE420"/>
    <w:lvl w:ilvl="0" w:tplc="587C21A2">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172F56"/>
    <w:multiLevelType w:val="hybridMultilevel"/>
    <w:tmpl w:val="8634F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23398C"/>
    <w:multiLevelType w:val="hybridMultilevel"/>
    <w:tmpl w:val="4D4A94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C4F6D"/>
    <w:multiLevelType w:val="hybridMultilevel"/>
    <w:tmpl w:val="5FA24212"/>
    <w:lvl w:ilvl="0" w:tplc="1460181A">
      <w:start w:val="1"/>
      <w:numFmt w:val="decimal"/>
      <w:lvlText w:val="%1."/>
      <w:lvlJc w:val="left"/>
      <w:pPr>
        <w:ind w:left="152" w:hanging="360"/>
      </w:pPr>
      <w:rPr>
        <w:color w:val="auto"/>
      </w:rPr>
    </w:lvl>
    <w:lvl w:ilvl="1" w:tplc="04190019" w:tentative="1">
      <w:start w:val="1"/>
      <w:numFmt w:val="lowerLetter"/>
      <w:lvlText w:val="%2."/>
      <w:lvlJc w:val="left"/>
      <w:pPr>
        <w:ind w:left="872" w:hanging="360"/>
      </w:pPr>
    </w:lvl>
    <w:lvl w:ilvl="2" w:tplc="0419001B" w:tentative="1">
      <w:start w:val="1"/>
      <w:numFmt w:val="lowerRoman"/>
      <w:lvlText w:val="%3."/>
      <w:lvlJc w:val="right"/>
      <w:pPr>
        <w:ind w:left="1592" w:hanging="180"/>
      </w:pPr>
    </w:lvl>
    <w:lvl w:ilvl="3" w:tplc="0419000F" w:tentative="1">
      <w:start w:val="1"/>
      <w:numFmt w:val="decimal"/>
      <w:lvlText w:val="%4."/>
      <w:lvlJc w:val="left"/>
      <w:pPr>
        <w:ind w:left="2312" w:hanging="360"/>
      </w:pPr>
    </w:lvl>
    <w:lvl w:ilvl="4" w:tplc="04190019" w:tentative="1">
      <w:start w:val="1"/>
      <w:numFmt w:val="lowerLetter"/>
      <w:lvlText w:val="%5."/>
      <w:lvlJc w:val="left"/>
      <w:pPr>
        <w:ind w:left="3032" w:hanging="360"/>
      </w:pPr>
    </w:lvl>
    <w:lvl w:ilvl="5" w:tplc="0419001B" w:tentative="1">
      <w:start w:val="1"/>
      <w:numFmt w:val="lowerRoman"/>
      <w:lvlText w:val="%6."/>
      <w:lvlJc w:val="right"/>
      <w:pPr>
        <w:ind w:left="3752" w:hanging="180"/>
      </w:pPr>
    </w:lvl>
    <w:lvl w:ilvl="6" w:tplc="0419000F" w:tentative="1">
      <w:start w:val="1"/>
      <w:numFmt w:val="decimal"/>
      <w:lvlText w:val="%7."/>
      <w:lvlJc w:val="left"/>
      <w:pPr>
        <w:ind w:left="4472" w:hanging="360"/>
      </w:pPr>
    </w:lvl>
    <w:lvl w:ilvl="7" w:tplc="04190019" w:tentative="1">
      <w:start w:val="1"/>
      <w:numFmt w:val="lowerLetter"/>
      <w:lvlText w:val="%8."/>
      <w:lvlJc w:val="left"/>
      <w:pPr>
        <w:ind w:left="5192" w:hanging="360"/>
      </w:pPr>
    </w:lvl>
    <w:lvl w:ilvl="8" w:tplc="0419001B" w:tentative="1">
      <w:start w:val="1"/>
      <w:numFmt w:val="lowerRoman"/>
      <w:lvlText w:val="%9."/>
      <w:lvlJc w:val="right"/>
      <w:pPr>
        <w:ind w:left="5912" w:hanging="180"/>
      </w:pPr>
    </w:lvl>
  </w:abstractNum>
  <w:abstractNum w:abstractNumId="9" w15:restartNumberingAfterBreak="0">
    <w:nsid w:val="25ED1BF6"/>
    <w:multiLevelType w:val="hybridMultilevel"/>
    <w:tmpl w:val="A2B47D0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2CD40280"/>
    <w:multiLevelType w:val="hybridMultilevel"/>
    <w:tmpl w:val="FE62BE78"/>
    <w:lvl w:ilvl="0" w:tplc="04190013">
      <w:start w:val="1"/>
      <w:numFmt w:val="upperRoman"/>
      <w:lvlText w:val="%1."/>
      <w:lvlJc w:val="right"/>
      <w:pPr>
        <w:ind w:left="851" w:hanging="360"/>
      </w:pPr>
      <w:rPr>
        <w:rFonts w:hint="default"/>
      </w:rPr>
    </w:lvl>
    <w:lvl w:ilvl="1" w:tplc="04190019" w:tentative="1">
      <w:start w:val="1"/>
      <w:numFmt w:val="lowerLetter"/>
      <w:lvlText w:val="%2."/>
      <w:lvlJc w:val="left"/>
      <w:pPr>
        <w:ind w:left="2139" w:hanging="360"/>
      </w:pPr>
    </w:lvl>
    <w:lvl w:ilvl="2" w:tplc="0419001B" w:tentative="1">
      <w:start w:val="1"/>
      <w:numFmt w:val="lowerRoman"/>
      <w:lvlText w:val="%3."/>
      <w:lvlJc w:val="right"/>
      <w:pPr>
        <w:ind w:left="2859" w:hanging="180"/>
      </w:pPr>
    </w:lvl>
    <w:lvl w:ilvl="3" w:tplc="0419000F" w:tentative="1">
      <w:start w:val="1"/>
      <w:numFmt w:val="decimal"/>
      <w:lvlText w:val="%4."/>
      <w:lvlJc w:val="left"/>
      <w:pPr>
        <w:ind w:left="3579" w:hanging="360"/>
      </w:pPr>
    </w:lvl>
    <w:lvl w:ilvl="4" w:tplc="04190019" w:tentative="1">
      <w:start w:val="1"/>
      <w:numFmt w:val="lowerLetter"/>
      <w:lvlText w:val="%5."/>
      <w:lvlJc w:val="left"/>
      <w:pPr>
        <w:ind w:left="4299" w:hanging="360"/>
      </w:pPr>
    </w:lvl>
    <w:lvl w:ilvl="5" w:tplc="0419001B" w:tentative="1">
      <w:start w:val="1"/>
      <w:numFmt w:val="lowerRoman"/>
      <w:lvlText w:val="%6."/>
      <w:lvlJc w:val="right"/>
      <w:pPr>
        <w:ind w:left="5019" w:hanging="180"/>
      </w:pPr>
    </w:lvl>
    <w:lvl w:ilvl="6" w:tplc="0419000F" w:tentative="1">
      <w:start w:val="1"/>
      <w:numFmt w:val="decimal"/>
      <w:lvlText w:val="%7."/>
      <w:lvlJc w:val="left"/>
      <w:pPr>
        <w:ind w:left="5739" w:hanging="360"/>
      </w:pPr>
    </w:lvl>
    <w:lvl w:ilvl="7" w:tplc="04190019" w:tentative="1">
      <w:start w:val="1"/>
      <w:numFmt w:val="lowerLetter"/>
      <w:lvlText w:val="%8."/>
      <w:lvlJc w:val="left"/>
      <w:pPr>
        <w:ind w:left="6459" w:hanging="360"/>
      </w:pPr>
    </w:lvl>
    <w:lvl w:ilvl="8" w:tplc="0419001B" w:tentative="1">
      <w:start w:val="1"/>
      <w:numFmt w:val="lowerRoman"/>
      <w:lvlText w:val="%9."/>
      <w:lvlJc w:val="right"/>
      <w:pPr>
        <w:ind w:left="7179" w:hanging="180"/>
      </w:pPr>
    </w:lvl>
  </w:abstractNum>
  <w:abstractNum w:abstractNumId="11" w15:restartNumberingAfterBreak="0">
    <w:nsid w:val="32B3477E"/>
    <w:multiLevelType w:val="hybridMultilevel"/>
    <w:tmpl w:val="96FCDC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103067"/>
    <w:multiLevelType w:val="hybridMultilevel"/>
    <w:tmpl w:val="96FCDC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5D5D01"/>
    <w:multiLevelType w:val="hybridMultilevel"/>
    <w:tmpl w:val="5F7ED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835A5"/>
    <w:multiLevelType w:val="hybridMultilevel"/>
    <w:tmpl w:val="4D4A94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036FD7"/>
    <w:multiLevelType w:val="hybridMultilevel"/>
    <w:tmpl w:val="7A50BB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413850"/>
    <w:multiLevelType w:val="hybridMultilevel"/>
    <w:tmpl w:val="15BE59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621883"/>
    <w:multiLevelType w:val="hybridMultilevel"/>
    <w:tmpl w:val="17BE2D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B031B9C"/>
    <w:multiLevelType w:val="hybridMultilevel"/>
    <w:tmpl w:val="96FCDC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3A03E1"/>
    <w:multiLevelType w:val="hybridMultilevel"/>
    <w:tmpl w:val="EA8CC2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550E70"/>
    <w:multiLevelType w:val="hybridMultilevel"/>
    <w:tmpl w:val="1E38B95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15:restartNumberingAfterBreak="0">
    <w:nsid w:val="3E57505A"/>
    <w:multiLevelType w:val="multilevel"/>
    <w:tmpl w:val="2AF8E44E"/>
    <w:lvl w:ilvl="0">
      <w:start w:val="1"/>
      <w:numFmt w:val="upperRoman"/>
      <w:lvlText w:val="%1."/>
      <w:lvlJc w:val="right"/>
      <w:pPr>
        <w:ind w:left="720" w:hanging="360"/>
      </w:pPr>
    </w:lvl>
    <w:lvl w:ilvl="1">
      <w:start w:val="1"/>
      <w:numFmt w:val="decimal"/>
      <w:isLgl/>
      <w:lvlText w:val="%1.%2."/>
      <w:lvlJc w:val="left"/>
      <w:pPr>
        <w:ind w:left="1140" w:hanging="432"/>
      </w:pPr>
      <w:rPr>
        <w:rFonts w:ascii="Sylfaen" w:hAnsi="Sylfaen" w:hint="default"/>
        <w:b/>
      </w:rPr>
    </w:lvl>
    <w:lvl w:ilvl="2">
      <w:start w:val="1"/>
      <w:numFmt w:val="decimal"/>
      <w:isLgl/>
      <w:lvlText w:val="%1.%2.%3."/>
      <w:lvlJc w:val="left"/>
      <w:pPr>
        <w:ind w:left="1776" w:hanging="720"/>
      </w:pPr>
      <w:rPr>
        <w:rFonts w:ascii="Sylfaen" w:hAnsi="Sylfaen" w:hint="default"/>
      </w:rPr>
    </w:lvl>
    <w:lvl w:ilvl="3">
      <w:start w:val="1"/>
      <w:numFmt w:val="decimal"/>
      <w:isLgl/>
      <w:lvlText w:val="%1.%2.%3.%4."/>
      <w:lvlJc w:val="left"/>
      <w:pPr>
        <w:ind w:left="2124" w:hanging="720"/>
      </w:pPr>
      <w:rPr>
        <w:rFonts w:ascii="Sylfaen" w:hAnsi="Sylfaen" w:hint="default"/>
      </w:rPr>
    </w:lvl>
    <w:lvl w:ilvl="4">
      <w:start w:val="1"/>
      <w:numFmt w:val="decimal"/>
      <w:isLgl/>
      <w:lvlText w:val="%1.%2.%3.%4.%5."/>
      <w:lvlJc w:val="left"/>
      <w:pPr>
        <w:ind w:left="2832" w:hanging="1080"/>
      </w:pPr>
      <w:rPr>
        <w:rFonts w:ascii="Sylfaen" w:hAnsi="Sylfaen" w:hint="default"/>
      </w:rPr>
    </w:lvl>
    <w:lvl w:ilvl="5">
      <w:start w:val="1"/>
      <w:numFmt w:val="decimal"/>
      <w:isLgl/>
      <w:lvlText w:val="%1.%2.%3.%4.%5.%6."/>
      <w:lvlJc w:val="left"/>
      <w:pPr>
        <w:ind w:left="3180" w:hanging="1080"/>
      </w:pPr>
      <w:rPr>
        <w:rFonts w:ascii="Sylfaen" w:hAnsi="Sylfaen" w:hint="default"/>
      </w:rPr>
    </w:lvl>
    <w:lvl w:ilvl="6">
      <w:start w:val="1"/>
      <w:numFmt w:val="decimal"/>
      <w:isLgl/>
      <w:lvlText w:val="%1.%2.%3.%4.%5.%6.%7."/>
      <w:lvlJc w:val="left"/>
      <w:pPr>
        <w:ind w:left="3888" w:hanging="1440"/>
      </w:pPr>
      <w:rPr>
        <w:rFonts w:ascii="Sylfaen" w:hAnsi="Sylfaen" w:hint="default"/>
      </w:rPr>
    </w:lvl>
    <w:lvl w:ilvl="7">
      <w:start w:val="1"/>
      <w:numFmt w:val="decimal"/>
      <w:isLgl/>
      <w:lvlText w:val="%1.%2.%3.%4.%5.%6.%7.%8."/>
      <w:lvlJc w:val="left"/>
      <w:pPr>
        <w:ind w:left="4236" w:hanging="1440"/>
      </w:pPr>
      <w:rPr>
        <w:rFonts w:ascii="Sylfaen" w:hAnsi="Sylfaen" w:hint="default"/>
      </w:rPr>
    </w:lvl>
    <w:lvl w:ilvl="8">
      <w:start w:val="1"/>
      <w:numFmt w:val="decimal"/>
      <w:isLgl/>
      <w:lvlText w:val="%1.%2.%3.%4.%5.%6.%7.%8.%9."/>
      <w:lvlJc w:val="left"/>
      <w:pPr>
        <w:ind w:left="4944" w:hanging="1800"/>
      </w:pPr>
      <w:rPr>
        <w:rFonts w:ascii="Sylfaen" w:hAnsi="Sylfaen" w:hint="default"/>
      </w:rPr>
    </w:lvl>
  </w:abstractNum>
  <w:abstractNum w:abstractNumId="22" w15:restartNumberingAfterBreak="0">
    <w:nsid w:val="468B184F"/>
    <w:multiLevelType w:val="hybridMultilevel"/>
    <w:tmpl w:val="C08AE420"/>
    <w:lvl w:ilvl="0" w:tplc="587C21A2">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A85F38"/>
    <w:multiLevelType w:val="hybridMultilevel"/>
    <w:tmpl w:val="6F4E7D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7347C1"/>
    <w:multiLevelType w:val="hybridMultilevel"/>
    <w:tmpl w:val="CE926AC4"/>
    <w:lvl w:ilvl="0" w:tplc="9D4E545E">
      <w:start w:val="1"/>
      <w:numFmt w:val="decimal"/>
      <w:lvlText w:val="%1."/>
      <w:lvlJc w:val="left"/>
      <w:pPr>
        <w:ind w:left="1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7465D4"/>
    <w:multiLevelType w:val="hybridMultilevel"/>
    <w:tmpl w:val="1E38B95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15:restartNumberingAfterBreak="0">
    <w:nsid w:val="4C772F46"/>
    <w:multiLevelType w:val="hybridMultilevel"/>
    <w:tmpl w:val="8BC46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41D1FDA"/>
    <w:multiLevelType w:val="hybridMultilevel"/>
    <w:tmpl w:val="5D620E18"/>
    <w:lvl w:ilvl="0" w:tplc="6498B142">
      <w:start w:val="4"/>
      <w:numFmt w:val="upperRoman"/>
      <w:lvlText w:val="%1."/>
      <w:lvlJc w:val="right"/>
      <w:pPr>
        <w:ind w:left="1068"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8" w15:restartNumberingAfterBreak="0">
    <w:nsid w:val="57325208"/>
    <w:multiLevelType w:val="hybridMultilevel"/>
    <w:tmpl w:val="911A3446"/>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5DB53C2F"/>
    <w:multiLevelType w:val="hybridMultilevel"/>
    <w:tmpl w:val="12A46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014953"/>
    <w:multiLevelType w:val="hybridMultilevel"/>
    <w:tmpl w:val="FA2038F6"/>
    <w:lvl w:ilvl="0" w:tplc="0B8C7032">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0442F6"/>
    <w:multiLevelType w:val="hybridMultilevel"/>
    <w:tmpl w:val="10922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F56C17"/>
    <w:multiLevelType w:val="hybridMultilevel"/>
    <w:tmpl w:val="15CEFE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1896DF8"/>
    <w:multiLevelType w:val="hybridMultilevel"/>
    <w:tmpl w:val="01E8712E"/>
    <w:lvl w:ilvl="0" w:tplc="CD0271DE">
      <w:start w:val="4"/>
      <w:numFmt w:val="decimal"/>
      <w:lvlText w:val="%1."/>
      <w:lvlJc w:val="left"/>
      <w:pPr>
        <w:ind w:left="1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20161F"/>
    <w:multiLevelType w:val="hybridMultilevel"/>
    <w:tmpl w:val="C49A043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2DD608D"/>
    <w:multiLevelType w:val="hybridMultilevel"/>
    <w:tmpl w:val="13482D66"/>
    <w:lvl w:ilvl="0" w:tplc="9D4E545E">
      <w:start w:val="1"/>
      <w:numFmt w:val="decimal"/>
      <w:lvlText w:val="%1."/>
      <w:lvlJc w:val="left"/>
      <w:pPr>
        <w:ind w:left="1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C33151"/>
    <w:multiLevelType w:val="hybridMultilevel"/>
    <w:tmpl w:val="3B2424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9"/>
  </w:num>
  <w:num w:numId="3">
    <w:abstractNumId w:val="28"/>
  </w:num>
  <w:num w:numId="4">
    <w:abstractNumId w:val="2"/>
  </w:num>
  <w:num w:numId="5">
    <w:abstractNumId w:val="18"/>
  </w:num>
  <w:num w:numId="6">
    <w:abstractNumId w:val="23"/>
  </w:num>
  <w:num w:numId="7">
    <w:abstractNumId w:val="29"/>
  </w:num>
  <w:num w:numId="8">
    <w:abstractNumId w:val="0"/>
  </w:num>
  <w:num w:numId="9">
    <w:abstractNumId w:val="30"/>
  </w:num>
  <w:num w:numId="10">
    <w:abstractNumId w:val="5"/>
  </w:num>
  <w:num w:numId="11">
    <w:abstractNumId w:val="1"/>
  </w:num>
  <w:num w:numId="12">
    <w:abstractNumId w:val="32"/>
  </w:num>
  <w:num w:numId="13">
    <w:abstractNumId w:val="15"/>
  </w:num>
  <w:num w:numId="14">
    <w:abstractNumId w:val="8"/>
  </w:num>
  <w:num w:numId="15">
    <w:abstractNumId w:val="33"/>
  </w:num>
  <w:num w:numId="16">
    <w:abstractNumId w:val="4"/>
  </w:num>
  <w:num w:numId="17">
    <w:abstractNumId w:val="9"/>
  </w:num>
  <w:num w:numId="18">
    <w:abstractNumId w:val="3"/>
  </w:num>
  <w:num w:numId="19">
    <w:abstractNumId w:val="35"/>
  </w:num>
  <w:num w:numId="20">
    <w:abstractNumId w:val="24"/>
  </w:num>
  <w:num w:numId="21">
    <w:abstractNumId w:val="17"/>
  </w:num>
  <w:num w:numId="22">
    <w:abstractNumId w:val="10"/>
  </w:num>
  <w:num w:numId="23">
    <w:abstractNumId w:val="27"/>
  </w:num>
  <w:num w:numId="24">
    <w:abstractNumId w:val="13"/>
  </w:num>
  <w:num w:numId="25">
    <w:abstractNumId w:val="12"/>
  </w:num>
  <w:num w:numId="26">
    <w:abstractNumId w:val="6"/>
  </w:num>
  <w:num w:numId="27">
    <w:abstractNumId w:val="11"/>
  </w:num>
  <w:num w:numId="28">
    <w:abstractNumId w:val="20"/>
  </w:num>
  <w:num w:numId="29">
    <w:abstractNumId w:val="26"/>
  </w:num>
  <w:num w:numId="30">
    <w:abstractNumId w:val="31"/>
  </w:num>
  <w:num w:numId="31">
    <w:abstractNumId w:val="22"/>
  </w:num>
  <w:num w:numId="32">
    <w:abstractNumId w:val="36"/>
  </w:num>
  <w:num w:numId="33">
    <w:abstractNumId w:val="16"/>
  </w:num>
  <w:num w:numId="34">
    <w:abstractNumId w:val="34"/>
  </w:num>
  <w:num w:numId="35">
    <w:abstractNumId w:val="14"/>
  </w:num>
  <w:num w:numId="36">
    <w:abstractNumId w:val="25"/>
  </w:num>
  <w:num w:numId="37">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C1B"/>
    <w:rsid w:val="00003BA1"/>
    <w:rsid w:val="00021116"/>
    <w:rsid w:val="0002779C"/>
    <w:rsid w:val="0003023A"/>
    <w:rsid w:val="00030555"/>
    <w:rsid w:val="000445CF"/>
    <w:rsid w:val="00062052"/>
    <w:rsid w:val="00083EF1"/>
    <w:rsid w:val="00084FAC"/>
    <w:rsid w:val="00086566"/>
    <w:rsid w:val="00091530"/>
    <w:rsid w:val="000A1BA8"/>
    <w:rsid w:val="000A2C68"/>
    <w:rsid w:val="000A4486"/>
    <w:rsid w:val="000B06D4"/>
    <w:rsid w:val="000D471B"/>
    <w:rsid w:val="000D4C6A"/>
    <w:rsid w:val="0011002D"/>
    <w:rsid w:val="00121E6F"/>
    <w:rsid w:val="00122228"/>
    <w:rsid w:val="00124D8E"/>
    <w:rsid w:val="00127A28"/>
    <w:rsid w:val="00131239"/>
    <w:rsid w:val="00132863"/>
    <w:rsid w:val="00135AF1"/>
    <w:rsid w:val="00150424"/>
    <w:rsid w:val="001526B9"/>
    <w:rsid w:val="00157C4E"/>
    <w:rsid w:val="00162A4B"/>
    <w:rsid w:val="001637E2"/>
    <w:rsid w:val="00173B2E"/>
    <w:rsid w:val="00180243"/>
    <w:rsid w:val="001842F2"/>
    <w:rsid w:val="00185538"/>
    <w:rsid w:val="001922A0"/>
    <w:rsid w:val="00196909"/>
    <w:rsid w:val="001A29F0"/>
    <w:rsid w:val="001B0D87"/>
    <w:rsid w:val="001B71CC"/>
    <w:rsid w:val="001C4D55"/>
    <w:rsid w:val="001C4E10"/>
    <w:rsid w:val="001C6B1F"/>
    <w:rsid w:val="001D02ED"/>
    <w:rsid w:val="001F2A8D"/>
    <w:rsid w:val="001F3B7D"/>
    <w:rsid w:val="001F593D"/>
    <w:rsid w:val="00200FC5"/>
    <w:rsid w:val="002140B4"/>
    <w:rsid w:val="00214B99"/>
    <w:rsid w:val="0023029A"/>
    <w:rsid w:val="00233A1F"/>
    <w:rsid w:val="00240914"/>
    <w:rsid w:val="00245E1D"/>
    <w:rsid w:val="00247231"/>
    <w:rsid w:val="00253ED2"/>
    <w:rsid w:val="00260251"/>
    <w:rsid w:val="00262F97"/>
    <w:rsid w:val="00265001"/>
    <w:rsid w:val="00266B09"/>
    <w:rsid w:val="00272075"/>
    <w:rsid w:val="00283547"/>
    <w:rsid w:val="00284C91"/>
    <w:rsid w:val="002914B9"/>
    <w:rsid w:val="00291763"/>
    <w:rsid w:val="00291F54"/>
    <w:rsid w:val="002A0685"/>
    <w:rsid w:val="002A4FD3"/>
    <w:rsid w:val="002A77C2"/>
    <w:rsid w:val="002B1852"/>
    <w:rsid w:val="002C7B46"/>
    <w:rsid w:val="002D5B2D"/>
    <w:rsid w:val="002E12D5"/>
    <w:rsid w:val="002E59BD"/>
    <w:rsid w:val="002F0017"/>
    <w:rsid w:val="002F330C"/>
    <w:rsid w:val="002F3C51"/>
    <w:rsid w:val="002F3D98"/>
    <w:rsid w:val="002F6771"/>
    <w:rsid w:val="00310A8F"/>
    <w:rsid w:val="00311010"/>
    <w:rsid w:val="003148E3"/>
    <w:rsid w:val="00325883"/>
    <w:rsid w:val="00331E9E"/>
    <w:rsid w:val="0033392A"/>
    <w:rsid w:val="00334692"/>
    <w:rsid w:val="00337CCC"/>
    <w:rsid w:val="003402F0"/>
    <w:rsid w:val="00343DBB"/>
    <w:rsid w:val="003459FD"/>
    <w:rsid w:val="0035094C"/>
    <w:rsid w:val="003511C6"/>
    <w:rsid w:val="00357B7F"/>
    <w:rsid w:val="0036171D"/>
    <w:rsid w:val="00370CF8"/>
    <w:rsid w:val="00371305"/>
    <w:rsid w:val="00371C74"/>
    <w:rsid w:val="00374468"/>
    <w:rsid w:val="003768C0"/>
    <w:rsid w:val="00380155"/>
    <w:rsid w:val="00385F11"/>
    <w:rsid w:val="00391959"/>
    <w:rsid w:val="0039777C"/>
    <w:rsid w:val="003A51A2"/>
    <w:rsid w:val="003A52EC"/>
    <w:rsid w:val="003B22FD"/>
    <w:rsid w:val="003C38B4"/>
    <w:rsid w:val="003C4C54"/>
    <w:rsid w:val="003E1573"/>
    <w:rsid w:val="003E370B"/>
    <w:rsid w:val="003E65F7"/>
    <w:rsid w:val="003E724B"/>
    <w:rsid w:val="00400010"/>
    <w:rsid w:val="00400109"/>
    <w:rsid w:val="004016E0"/>
    <w:rsid w:val="00405D4A"/>
    <w:rsid w:val="00414F3B"/>
    <w:rsid w:val="004170E9"/>
    <w:rsid w:val="00421164"/>
    <w:rsid w:val="00427732"/>
    <w:rsid w:val="00431A73"/>
    <w:rsid w:val="00436439"/>
    <w:rsid w:val="0044027E"/>
    <w:rsid w:val="004432A0"/>
    <w:rsid w:val="0044344F"/>
    <w:rsid w:val="00446105"/>
    <w:rsid w:val="004518CF"/>
    <w:rsid w:val="004524FA"/>
    <w:rsid w:val="00453525"/>
    <w:rsid w:val="004565EF"/>
    <w:rsid w:val="004632BB"/>
    <w:rsid w:val="00465958"/>
    <w:rsid w:val="00465C34"/>
    <w:rsid w:val="00470743"/>
    <w:rsid w:val="00471A8C"/>
    <w:rsid w:val="0048291B"/>
    <w:rsid w:val="0048734D"/>
    <w:rsid w:val="00496D0C"/>
    <w:rsid w:val="004A18DC"/>
    <w:rsid w:val="004A5951"/>
    <w:rsid w:val="004B1C3C"/>
    <w:rsid w:val="004B1F76"/>
    <w:rsid w:val="004C1322"/>
    <w:rsid w:val="004D786D"/>
    <w:rsid w:val="004E2AF9"/>
    <w:rsid w:val="004E313A"/>
    <w:rsid w:val="004F039A"/>
    <w:rsid w:val="004F35A9"/>
    <w:rsid w:val="004F4BB3"/>
    <w:rsid w:val="004F515D"/>
    <w:rsid w:val="00500210"/>
    <w:rsid w:val="00511537"/>
    <w:rsid w:val="00511B3D"/>
    <w:rsid w:val="0051268D"/>
    <w:rsid w:val="00525ED5"/>
    <w:rsid w:val="0053286E"/>
    <w:rsid w:val="00550A87"/>
    <w:rsid w:val="00550B41"/>
    <w:rsid w:val="00553F96"/>
    <w:rsid w:val="0056197A"/>
    <w:rsid w:val="00562E31"/>
    <w:rsid w:val="00570A3C"/>
    <w:rsid w:val="00572482"/>
    <w:rsid w:val="00575AA3"/>
    <w:rsid w:val="00576462"/>
    <w:rsid w:val="0058187C"/>
    <w:rsid w:val="00587F76"/>
    <w:rsid w:val="005A08AF"/>
    <w:rsid w:val="005A0F03"/>
    <w:rsid w:val="005A24C8"/>
    <w:rsid w:val="005A4A3E"/>
    <w:rsid w:val="005A5D8B"/>
    <w:rsid w:val="005B554B"/>
    <w:rsid w:val="005C188E"/>
    <w:rsid w:val="005C3A81"/>
    <w:rsid w:val="005C790C"/>
    <w:rsid w:val="005D1265"/>
    <w:rsid w:val="005D2387"/>
    <w:rsid w:val="005E16B5"/>
    <w:rsid w:val="005E52B4"/>
    <w:rsid w:val="005E5CFC"/>
    <w:rsid w:val="005F05E9"/>
    <w:rsid w:val="005F493A"/>
    <w:rsid w:val="00602F97"/>
    <w:rsid w:val="00603220"/>
    <w:rsid w:val="006055E7"/>
    <w:rsid w:val="00607864"/>
    <w:rsid w:val="00607E1F"/>
    <w:rsid w:val="0061517D"/>
    <w:rsid w:val="006166CD"/>
    <w:rsid w:val="006175B8"/>
    <w:rsid w:val="0062131C"/>
    <w:rsid w:val="006243EA"/>
    <w:rsid w:val="006277BA"/>
    <w:rsid w:val="00644D35"/>
    <w:rsid w:val="00647DFD"/>
    <w:rsid w:val="00651198"/>
    <w:rsid w:val="00661BF6"/>
    <w:rsid w:val="006778C1"/>
    <w:rsid w:val="00684B6B"/>
    <w:rsid w:val="00684DB9"/>
    <w:rsid w:val="0068615B"/>
    <w:rsid w:val="00690E81"/>
    <w:rsid w:val="0069346B"/>
    <w:rsid w:val="006A1C12"/>
    <w:rsid w:val="006A26C5"/>
    <w:rsid w:val="006D3088"/>
    <w:rsid w:val="006E2D3C"/>
    <w:rsid w:val="006E2D9D"/>
    <w:rsid w:val="006E2F20"/>
    <w:rsid w:val="006E60F1"/>
    <w:rsid w:val="006E6575"/>
    <w:rsid w:val="006F3F95"/>
    <w:rsid w:val="006F4A0F"/>
    <w:rsid w:val="00704197"/>
    <w:rsid w:val="007121FB"/>
    <w:rsid w:val="007274DE"/>
    <w:rsid w:val="0073053C"/>
    <w:rsid w:val="00737E69"/>
    <w:rsid w:val="00743A72"/>
    <w:rsid w:val="00756BB3"/>
    <w:rsid w:val="0075716B"/>
    <w:rsid w:val="00776B60"/>
    <w:rsid w:val="00780D77"/>
    <w:rsid w:val="007814AF"/>
    <w:rsid w:val="00781DB4"/>
    <w:rsid w:val="007825A9"/>
    <w:rsid w:val="0078426F"/>
    <w:rsid w:val="00784D1C"/>
    <w:rsid w:val="00786850"/>
    <w:rsid w:val="00796731"/>
    <w:rsid w:val="007A2281"/>
    <w:rsid w:val="007A6192"/>
    <w:rsid w:val="007C15C6"/>
    <w:rsid w:val="007C5978"/>
    <w:rsid w:val="007C725F"/>
    <w:rsid w:val="007D1DDA"/>
    <w:rsid w:val="007D3F8E"/>
    <w:rsid w:val="007E63F8"/>
    <w:rsid w:val="007F131C"/>
    <w:rsid w:val="007F22A7"/>
    <w:rsid w:val="007F28FB"/>
    <w:rsid w:val="007F41E7"/>
    <w:rsid w:val="0080039A"/>
    <w:rsid w:val="00805A24"/>
    <w:rsid w:val="00810EA5"/>
    <w:rsid w:val="00811D7C"/>
    <w:rsid w:val="008140E5"/>
    <w:rsid w:val="00816A3C"/>
    <w:rsid w:val="008237A9"/>
    <w:rsid w:val="008421C0"/>
    <w:rsid w:val="00843189"/>
    <w:rsid w:val="00854196"/>
    <w:rsid w:val="008553AB"/>
    <w:rsid w:val="0086003C"/>
    <w:rsid w:val="00861489"/>
    <w:rsid w:val="008712AE"/>
    <w:rsid w:val="00872E7E"/>
    <w:rsid w:val="00873417"/>
    <w:rsid w:val="00874673"/>
    <w:rsid w:val="00885CFF"/>
    <w:rsid w:val="008A06E7"/>
    <w:rsid w:val="008A287D"/>
    <w:rsid w:val="008A5BA1"/>
    <w:rsid w:val="008A6DE3"/>
    <w:rsid w:val="008B57A8"/>
    <w:rsid w:val="008B7E5F"/>
    <w:rsid w:val="008C08A1"/>
    <w:rsid w:val="008C20C4"/>
    <w:rsid w:val="008C5A2F"/>
    <w:rsid w:val="008C5D25"/>
    <w:rsid w:val="008D11BF"/>
    <w:rsid w:val="008D61CC"/>
    <w:rsid w:val="008E082F"/>
    <w:rsid w:val="008E68E4"/>
    <w:rsid w:val="008F0553"/>
    <w:rsid w:val="008F1609"/>
    <w:rsid w:val="008F50F9"/>
    <w:rsid w:val="00900935"/>
    <w:rsid w:val="00901E56"/>
    <w:rsid w:val="00902DE6"/>
    <w:rsid w:val="00906DDC"/>
    <w:rsid w:val="00915CCA"/>
    <w:rsid w:val="0092091E"/>
    <w:rsid w:val="00922678"/>
    <w:rsid w:val="0092405F"/>
    <w:rsid w:val="00924C91"/>
    <w:rsid w:val="00925359"/>
    <w:rsid w:val="009303DF"/>
    <w:rsid w:val="00932EB7"/>
    <w:rsid w:val="00934539"/>
    <w:rsid w:val="009354D1"/>
    <w:rsid w:val="00940376"/>
    <w:rsid w:val="009525F0"/>
    <w:rsid w:val="00957A64"/>
    <w:rsid w:val="009652B5"/>
    <w:rsid w:val="00965C51"/>
    <w:rsid w:val="0096618E"/>
    <w:rsid w:val="009714DD"/>
    <w:rsid w:val="00984855"/>
    <w:rsid w:val="00987C51"/>
    <w:rsid w:val="00994E86"/>
    <w:rsid w:val="00996894"/>
    <w:rsid w:val="0099735E"/>
    <w:rsid w:val="009A62E8"/>
    <w:rsid w:val="009A7160"/>
    <w:rsid w:val="009B2B75"/>
    <w:rsid w:val="009D0202"/>
    <w:rsid w:val="009D34F4"/>
    <w:rsid w:val="009D35EE"/>
    <w:rsid w:val="009D3AE0"/>
    <w:rsid w:val="009D6D01"/>
    <w:rsid w:val="009F1CBF"/>
    <w:rsid w:val="009F4DC7"/>
    <w:rsid w:val="00A033AD"/>
    <w:rsid w:val="00A06A02"/>
    <w:rsid w:val="00A070E8"/>
    <w:rsid w:val="00A16ECC"/>
    <w:rsid w:val="00A21A79"/>
    <w:rsid w:val="00A24947"/>
    <w:rsid w:val="00A26AA4"/>
    <w:rsid w:val="00A33329"/>
    <w:rsid w:val="00A345EA"/>
    <w:rsid w:val="00A4357F"/>
    <w:rsid w:val="00A66338"/>
    <w:rsid w:val="00A665CD"/>
    <w:rsid w:val="00A70C1B"/>
    <w:rsid w:val="00A74AEA"/>
    <w:rsid w:val="00A812D6"/>
    <w:rsid w:val="00A86812"/>
    <w:rsid w:val="00A90109"/>
    <w:rsid w:val="00A94BCC"/>
    <w:rsid w:val="00AA2110"/>
    <w:rsid w:val="00AB21C0"/>
    <w:rsid w:val="00AB2B46"/>
    <w:rsid w:val="00AB6D91"/>
    <w:rsid w:val="00AB6E5D"/>
    <w:rsid w:val="00AC090C"/>
    <w:rsid w:val="00AD3503"/>
    <w:rsid w:val="00AD54A0"/>
    <w:rsid w:val="00AE18C0"/>
    <w:rsid w:val="00AE72F8"/>
    <w:rsid w:val="00AF28F0"/>
    <w:rsid w:val="00AF2DF4"/>
    <w:rsid w:val="00B014B3"/>
    <w:rsid w:val="00B02D91"/>
    <w:rsid w:val="00B06E84"/>
    <w:rsid w:val="00B25B1B"/>
    <w:rsid w:val="00B25E65"/>
    <w:rsid w:val="00B274F6"/>
    <w:rsid w:val="00B30CC4"/>
    <w:rsid w:val="00B35D9E"/>
    <w:rsid w:val="00B4114F"/>
    <w:rsid w:val="00B413E0"/>
    <w:rsid w:val="00B46446"/>
    <w:rsid w:val="00B66177"/>
    <w:rsid w:val="00B672EE"/>
    <w:rsid w:val="00B677CF"/>
    <w:rsid w:val="00B701E5"/>
    <w:rsid w:val="00B77B63"/>
    <w:rsid w:val="00B84869"/>
    <w:rsid w:val="00B92985"/>
    <w:rsid w:val="00B96AF4"/>
    <w:rsid w:val="00B97423"/>
    <w:rsid w:val="00BA5413"/>
    <w:rsid w:val="00BB0376"/>
    <w:rsid w:val="00BB2133"/>
    <w:rsid w:val="00BB32C3"/>
    <w:rsid w:val="00BC3786"/>
    <w:rsid w:val="00BE021D"/>
    <w:rsid w:val="00BE26BD"/>
    <w:rsid w:val="00BF1A33"/>
    <w:rsid w:val="00BF2468"/>
    <w:rsid w:val="00BF58E4"/>
    <w:rsid w:val="00BF594E"/>
    <w:rsid w:val="00C027CC"/>
    <w:rsid w:val="00C043E2"/>
    <w:rsid w:val="00C15272"/>
    <w:rsid w:val="00C212D3"/>
    <w:rsid w:val="00C35607"/>
    <w:rsid w:val="00C4267C"/>
    <w:rsid w:val="00C46927"/>
    <w:rsid w:val="00C54564"/>
    <w:rsid w:val="00C5465E"/>
    <w:rsid w:val="00C61DCE"/>
    <w:rsid w:val="00C72BE4"/>
    <w:rsid w:val="00C73D8D"/>
    <w:rsid w:val="00C82210"/>
    <w:rsid w:val="00C86ACA"/>
    <w:rsid w:val="00CB2E76"/>
    <w:rsid w:val="00CB38B9"/>
    <w:rsid w:val="00CC10B0"/>
    <w:rsid w:val="00CC1673"/>
    <w:rsid w:val="00CD33E0"/>
    <w:rsid w:val="00CD3B27"/>
    <w:rsid w:val="00CE08E9"/>
    <w:rsid w:val="00CE282A"/>
    <w:rsid w:val="00CF239B"/>
    <w:rsid w:val="00CF524C"/>
    <w:rsid w:val="00D00BAC"/>
    <w:rsid w:val="00D07357"/>
    <w:rsid w:val="00D125A7"/>
    <w:rsid w:val="00D132C8"/>
    <w:rsid w:val="00D13E76"/>
    <w:rsid w:val="00D17641"/>
    <w:rsid w:val="00D21C87"/>
    <w:rsid w:val="00D22E89"/>
    <w:rsid w:val="00D240D0"/>
    <w:rsid w:val="00D31CAE"/>
    <w:rsid w:val="00D3382A"/>
    <w:rsid w:val="00D35CF6"/>
    <w:rsid w:val="00D35F4B"/>
    <w:rsid w:val="00D47E10"/>
    <w:rsid w:val="00D6161E"/>
    <w:rsid w:val="00D622D5"/>
    <w:rsid w:val="00D627EA"/>
    <w:rsid w:val="00D74869"/>
    <w:rsid w:val="00D81211"/>
    <w:rsid w:val="00D82BAC"/>
    <w:rsid w:val="00D84589"/>
    <w:rsid w:val="00D845CB"/>
    <w:rsid w:val="00D904CC"/>
    <w:rsid w:val="00D96886"/>
    <w:rsid w:val="00DA58B1"/>
    <w:rsid w:val="00DB45AA"/>
    <w:rsid w:val="00DC36B9"/>
    <w:rsid w:val="00DD75F4"/>
    <w:rsid w:val="00DF1494"/>
    <w:rsid w:val="00DF7F2E"/>
    <w:rsid w:val="00E015E9"/>
    <w:rsid w:val="00E0366C"/>
    <w:rsid w:val="00E07AB0"/>
    <w:rsid w:val="00E22E63"/>
    <w:rsid w:val="00E3014D"/>
    <w:rsid w:val="00E32889"/>
    <w:rsid w:val="00E33D1D"/>
    <w:rsid w:val="00E35A10"/>
    <w:rsid w:val="00E425A8"/>
    <w:rsid w:val="00E44206"/>
    <w:rsid w:val="00E45AFA"/>
    <w:rsid w:val="00E50C9A"/>
    <w:rsid w:val="00E52847"/>
    <w:rsid w:val="00E664A3"/>
    <w:rsid w:val="00E67124"/>
    <w:rsid w:val="00EB0155"/>
    <w:rsid w:val="00EC2591"/>
    <w:rsid w:val="00EC3D7C"/>
    <w:rsid w:val="00ED41A6"/>
    <w:rsid w:val="00ED5E04"/>
    <w:rsid w:val="00ED613F"/>
    <w:rsid w:val="00EE1696"/>
    <w:rsid w:val="00EE3A80"/>
    <w:rsid w:val="00EE592D"/>
    <w:rsid w:val="00EF078B"/>
    <w:rsid w:val="00EF10C7"/>
    <w:rsid w:val="00F0152D"/>
    <w:rsid w:val="00F07CDA"/>
    <w:rsid w:val="00F1368F"/>
    <w:rsid w:val="00F225C3"/>
    <w:rsid w:val="00F244A6"/>
    <w:rsid w:val="00F26CB5"/>
    <w:rsid w:val="00F34162"/>
    <w:rsid w:val="00F3587C"/>
    <w:rsid w:val="00F36CEA"/>
    <w:rsid w:val="00F37C7B"/>
    <w:rsid w:val="00F40A2D"/>
    <w:rsid w:val="00F43E03"/>
    <w:rsid w:val="00F4438B"/>
    <w:rsid w:val="00F47783"/>
    <w:rsid w:val="00F506B0"/>
    <w:rsid w:val="00F53DE4"/>
    <w:rsid w:val="00F54696"/>
    <w:rsid w:val="00F605AD"/>
    <w:rsid w:val="00F60851"/>
    <w:rsid w:val="00F62C0A"/>
    <w:rsid w:val="00F663F4"/>
    <w:rsid w:val="00F70954"/>
    <w:rsid w:val="00F73369"/>
    <w:rsid w:val="00F85C2E"/>
    <w:rsid w:val="00F9471C"/>
    <w:rsid w:val="00F9571C"/>
    <w:rsid w:val="00F975E6"/>
    <w:rsid w:val="00FA01A2"/>
    <w:rsid w:val="00FA42E5"/>
    <w:rsid w:val="00FB3559"/>
    <w:rsid w:val="00FB3E53"/>
    <w:rsid w:val="00FC4B1B"/>
    <w:rsid w:val="00FC5F8F"/>
    <w:rsid w:val="00FD3A3F"/>
    <w:rsid w:val="00FE23B6"/>
    <w:rsid w:val="00FF1D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6AA8C0C-94D8-4AA7-9611-ABC2AC957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53286E"/>
    <w:pPr>
      <w:widowControl w:val="0"/>
      <w:autoSpaceDE w:val="0"/>
      <w:autoSpaceDN w:val="0"/>
      <w:spacing w:after="0" w:line="240" w:lineRule="auto"/>
    </w:pPr>
    <w:rPr>
      <w:rFonts w:ascii="Sylfaen" w:eastAsia="Sylfaen" w:hAnsi="Sylfaen" w:cs="Sylfaen"/>
      <w:lang w:val="en-US"/>
    </w:rPr>
  </w:style>
  <w:style w:type="paragraph" w:styleId="1">
    <w:name w:val="heading 1"/>
    <w:basedOn w:val="a"/>
    <w:link w:val="10"/>
    <w:uiPriority w:val="1"/>
    <w:qFormat/>
    <w:rsid w:val="0053286E"/>
    <w:pPr>
      <w:spacing w:before="147"/>
      <w:ind w:left="602" w:right="684"/>
      <w:jc w:val="both"/>
      <w:outlineLvl w:val="0"/>
    </w:pPr>
    <w:rPr>
      <w:b/>
      <w:bCs/>
      <w:i/>
      <w:iCs/>
      <w:sz w:val="25"/>
      <w:szCs w:val="25"/>
    </w:rPr>
  </w:style>
  <w:style w:type="paragraph" w:styleId="2">
    <w:name w:val="heading 2"/>
    <w:basedOn w:val="a"/>
    <w:link w:val="20"/>
    <w:uiPriority w:val="1"/>
    <w:qFormat/>
    <w:rsid w:val="0053286E"/>
    <w:pPr>
      <w:ind w:left="602"/>
      <w:outlineLvl w:val="1"/>
    </w:pPr>
    <w:rPr>
      <w:b/>
      <w:bCs/>
      <w:sz w:val="24"/>
      <w:szCs w:val="24"/>
    </w:rPr>
  </w:style>
  <w:style w:type="paragraph" w:styleId="3">
    <w:name w:val="heading 3"/>
    <w:basedOn w:val="a"/>
    <w:next w:val="a"/>
    <w:link w:val="30"/>
    <w:uiPriority w:val="9"/>
    <w:semiHidden/>
    <w:unhideWhenUsed/>
    <w:qFormat/>
    <w:rsid w:val="004170E9"/>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53286E"/>
    <w:rPr>
      <w:rFonts w:ascii="Sylfaen" w:eastAsia="Sylfaen" w:hAnsi="Sylfaen" w:cs="Sylfaen"/>
      <w:b/>
      <w:bCs/>
      <w:i/>
      <w:iCs/>
      <w:sz w:val="25"/>
      <w:szCs w:val="25"/>
      <w:lang w:val="en-US"/>
    </w:rPr>
  </w:style>
  <w:style w:type="character" w:customStyle="1" w:styleId="20">
    <w:name w:val="Заголовок 2 Знак"/>
    <w:basedOn w:val="a0"/>
    <w:link w:val="2"/>
    <w:uiPriority w:val="1"/>
    <w:rsid w:val="0053286E"/>
    <w:rPr>
      <w:rFonts w:ascii="Sylfaen" w:eastAsia="Sylfaen" w:hAnsi="Sylfaen" w:cs="Sylfaen"/>
      <w:b/>
      <w:bCs/>
      <w:sz w:val="24"/>
      <w:szCs w:val="24"/>
      <w:lang w:val="en-US"/>
    </w:rPr>
  </w:style>
  <w:style w:type="table" w:customStyle="1" w:styleId="TableNormal1">
    <w:name w:val="Table Normal1"/>
    <w:uiPriority w:val="2"/>
    <w:semiHidden/>
    <w:unhideWhenUsed/>
    <w:qFormat/>
    <w:rsid w:val="0053286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53286E"/>
    <w:pPr>
      <w:spacing w:before="156"/>
      <w:ind w:left="602" w:hanging="459"/>
    </w:pPr>
    <w:rPr>
      <w:b/>
      <w:bCs/>
      <w:sz w:val="24"/>
      <w:szCs w:val="24"/>
    </w:rPr>
  </w:style>
  <w:style w:type="paragraph" w:styleId="21">
    <w:name w:val="toc 2"/>
    <w:basedOn w:val="a"/>
    <w:uiPriority w:val="1"/>
    <w:qFormat/>
    <w:rsid w:val="0053286E"/>
    <w:pPr>
      <w:spacing w:before="157"/>
      <w:ind w:left="743" w:hanging="373"/>
    </w:pPr>
    <w:rPr>
      <w:b/>
      <w:bCs/>
      <w:sz w:val="24"/>
      <w:szCs w:val="24"/>
    </w:rPr>
  </w:style>
  <w:style w:type="paragraph" w:styleId="31">
    <w:name w:val="toc 3"/>
    <w:basedOn w:val="a"/>
    <w:uiPriority w:val="1"/>
    <w:qFormat/>
    <w:rsid w:val="0053286E"/>
    <w:pPr>
      <w:spacing w:before="635"/>
      <w:ind w:left="743" w:hanging="286"/>
    </w:pPr>
    <w:rPr>
      <w:b/>
      <w:bCs/>
      <w:sz w:val="24"/>
      <w:szCs w:val="24"/>
    </w:rPr>
  </w:style>
  <w:style w:type="paragraph" w:styleId="4">
    <w:name w:val="toc 4"/>
    <w:basedOn w:val="a"/>
    <w:uiPriority w:val="1"/>
    <w:qFormat/>
    <w:rsid w:val="0053286E"/>
    <w:pPr>
      <w:ind w:left="602"/>
    </w:pPr>
    <w:rPr>
      <w:b/>
      <w:bCs/>
      <w:sz w:val="24"/>
      <w:szCs w:val="24"/>
    </w:rPr>
  </w:style>
  <w:style w:type="paragraph" w:styleId="a3">
    <w:name w:val="Body Text"/>
    <w:basedOn w:val="a"/>
    <w:link w:val="a4"/>
    <w:uiPriority w:val="1"/>
    <w:qFormat/>
    <w:rsid w:val="0053286E"/>
    <w:rPr>
      <w:sz w:val="24"/>
      <w:szCs w:val="24"/>
    </w:rPr>
  </w:style>
  <w:style w:type="character" w:customStyle="1" w:styleId="a4">
    <w:name w:val="Основной текст Знак"/>
    <w:basedOn w:val="a0"/>
    <w:link w:val="a3"/>
    <w:uiPriority w:val="1"/>
    <w:rsid w:val="0053286E"/>
    <w:rPr>
      <w:rFonts w:ascii="Sylfaen" w:eastAsia="Sylfaen" w:hAnsi="Sylfaen" w:cs="Sylfaen"/>
      <w:sz w:val="24"/>
      <w:szCs w:val="24"/>
      <w:lang w:val="en-US"/>
    </w:rPr>
  </w:style>
  <w:style w:type="paragraph" w:styleId="a5">
    <w:name w:val="Title"/>
    <w:basedOn w:val="a"/>
    <w:link w:val="a6"/>
    <w:uiPriority w:val="1"/>
    <w:qFormat/>
    <w:rsid w:val="0053286E"/>
    <w:pPr>
      <w:spacing w:line="420" w:lineRule="exact"/>
      <w:ind w:left="1952" w:right="2036"/>
      <w:jc w:val="center"/>
    </w:pPr>
    <w:rPr>
      <w:b/>
      <w:bCs/>
      <w:sz w:val="32"/>
      <w:szCs w:val="32"/>
    </w:rPr>
  </w:style>
  <w:style w:type="character" w:customStyle="1" w:styleId="a6">
    <w:name w:val="Название Знак"/>
    <w:basedOn w:val="a0"/>
    <w:link w:val="a5"/>
    <w:uiPriority w:val="1"/>
    <w:rsid w:val="0053286E"/>
    <w:rPr>
      <w:rFonts w:ascii="Sylfaen" w:eastAsia="Sylfaen" w:hAnsi="Sylfaen" w:cs="Sylfaen"/>
      <w:b/>
      <w:bCs/>
      <w:sz w:val="32"/>
      <w:szCs w:val="32"/>
      <w:lang w:val="en-US"/>
    </w:rPr>
  </w:style>
  <w:style w:type="paragraph" w:styleId="a7">
    <w:name w:val="List Paragraph"/>
    <w:aliases w:val="Akapit z listą BS,List Paragraph 1,List_Paragraph,Multilevel para_II,List Paragraph (numbered (a)),OBC Bullet,List Paragraph11,Bullets,List Paragraph nowy,Liste 1,Paragraphe de liste PBLH,Dot pt,F5 List Paragraph,Bullet1,3,Normal numbered"/>
    <w:basedOn w:val="a"/>
    <w:link w:val="a8"/>
    <w:uiPriority w:val="34"/>
    <w:qFormat/>
    <w:rsid w:val="0053286E"/>
    <w:pPr>
      <w:spacing w:before="159"/>
      <w:ind w:left="1322" w:hanging="361"/>
    </w:pPr>
  </w:style>
  <w:style w:type="paragraph" w:customStyle="1" w:styleId="TableParagraph">
    <w:name w:val="Table Paragraph"/>
    <w:basedOn w:val="a"/>
    <w:uiPriority w:val="1"/>
    <w:qFormat/>
    <w:rsid w:val="0053286E"/>
    <w:pPr>
      <w:ind w:left="107"/>
    </w:pPr>
  </w:style>
  <w:style w:type="character" w:customStyle="1" w:styleId="a8">
    <w:name w:val="Абзац списка Знак"/>
    <w:aliases w:val="Akapit z listą BS Знак,List Paragraph 1 Знак,List_Paragraph Знак,Multilevel para_II Знак,List Paragraph (numbered (a)) Знак,OBC Bullet Знак,List Paragraph11 Знак,Bullets Знак,List Paragraph nowy Знак,Liste 1 Знак,Dot pt Знак,3 Знак"/>
    <w:link w:val="a7"/>
    <w:uiPriority w:val="34"/>
    <w:locked/>
    <w:rsid w:val="0053286E"/>
    <w:rPr>
      <w:rFonts w:ascii="Sylfaen" w:eastAsia="Sylfaen" w:hAnsi="Sylfaen" w:cs="Sylfaen"/>
      <w:lang w:val="en-US"/>
    </w:rPr>
  </w:style>
  <w:style w:type="table" w:styleId="a9">
    <w:name w:val="Table Grid"/>
    <w:basedOn w:val="a1"/>
    <w:uiPriority w:val="39"/>
    <w:rsid w:val="00247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4170E9"/>
    <w:rPr>
      <w:rFonts w:asciiTheme="majorHAnsi" w:eastAsiaTheme="majorEastAsia" w:hAnsiTheme="majorHAnsi" w:cstheme="majorBidi"/>
      <w:color w:val="1F4D78" w:themeColor="accent1" w:themeShade="7F"/>
      <w:sz w:val="24"/>
      <w:szCs w:val="24"/>
      <w:lang w:val="en-US"/>
    </w:rPr>
  </w:style>
  <w:style w:type="paragraph" w:styleId="aa">
    <w:name w:val="header"/>
    <w:basedOn w:val="a"/>
    <w:link w:val="ab"/>
    <w:uiPriority w:val="99"/>
    <w:unhideWhenUsed/>
    <w:rsid w:val="001526B9"/>
    <w:pPr>
      <w:tabs>
        <w:tab w:val="center" w:pos="4677"/>
        <w:tab w:val="right" w:pos="9355"/>
      </w:tabs>
    </w:pPr>
  </w:style>
  <w:style w:type="character" w:customStyle="1" w:styleId="ab">
    <w:name w:val="Верхний колонтитул Знак"/>
    <w:basedOn w:val="a0"/>
    <w:link w:val="aa"/>
    <w:uiPriority w:val="99"/>
    <w:rsid w:val="001526B9"/>
    <w:rPr>
      <w:rFonts w:ascii="Sylfaen" w:eastAsia="Sylfaen" w:hAnsi="Sylfaen" w:cs="Sylfaen"/>
      <w:lang w:val="en-US"/>
    </w:rPr>
  </w:style>
  <w:style w:type="paragraph" w:styleId="ac">
    <w:name w:val="footer"/>
    <w:basedOn w:val="a"/>
    <w:link w:val="ad"/>
    <w:uiPriority w:val="99"/>
    <w:unhideWhenUsed/>
    <w:rsid w:val="001526B9"/>
    <w:pPr>
      <w:tabs>
        <w:tab w:val="center" w:pos="4677"/>
        <w:tab w:val="right" w:pos="9355"/>
      </w:tabs>
    </w:pPr>
  </w:style>
  <w:style w:type="character" w:customStyle="1" w:styleId="ad">
    <w:name w:val="Нижний колонтитул Знак"/>
    <w:basedOn w:val="a0"/>
    <w:link w:val="ac"/>
    <w:uiPriority w:val="99"/>
    <w:rsid w:val="001526B9"/>
    <w:rPr>
      <w:rFonts w:ascii="Sylfaen" w:eastAsia="Sylfaen" w:hAnsi="Sylfaen" w:cs="Sylfaen"/>
      <w:lang w:val="en-US"/>
    </w:rPr>
  </w:style>
  <w:style w:type="paragraph" w:styleId="ae">
    <w:name w:val="Balloon Text"/>
    <w:basedOn w:val="a"/>
    <w:link w:val="af"/>
    <w:uiPriority w:val="99"/>
    <w:semiHidden/>
    <w:unhideWhenUsed/>
    <w:rsid w:val="002E12D5"/>
    <w:rPr>
      <w:rFonts w:ascii="Segoe UI" w:hAnsi="Segoe UI" w:cs="Segoe UI"/>
      <w:sz w:val="18"/>
      <w:szCs w:val="18"/>
    </w:rPr>
  </w:style>
  <w:style w:type="character" w:customStyle="1" w:styleId="af">
    <w:name w:val="Текст выноски Знак"/>
    <w:basedOn w:val="a0"/>
    <w:link w:val="ae"/>
    <w:uiPriority w:val="99"/>
    <w:semiHidden/>
    <w:rsid w:val="002E12D5"/>
    <w:rPr>
      <w:rFonts w:ascii="Segoe UI" w:eastAsia="Sylfae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508638">
      <w:bodyDiv w:val="1"/>
      <w:marLeft w:val="0"/>
      <w:marRight w:val="0"/>
      <w:marTop w:val="0"/>
      <w:marBottom w:val="0"/>
      <w:divBdr>
        <w:top w:val="none" w:sz="0" w:space="0" w:color="auto"/>
        <w:left w:val="none" w:sz="0" w:space="0" w:color="auto"/>
        <w:bottom w:val="none" w:sz="0" w:space="0" w:color="auto"/>
        <w:right w:val="none" w:sz="0" w:space="0" w:color="auto"/>
      </w:divBdr>
    </w:div>
    <w:div w:id="582684123">
      <w:bodyDiv w:val="1"/>
      <w:marLeft w:val="0"/>
      <w:marRight w:val="0"/>
      <w:marTop w:val="0"/>
      <w:marBottom w:val="0"/>
      <w:divBdr>
        <w:top w:val="none" w:sz="0" w:space="0" w:color="auto"/>
        <w:left w:val="none" w:sz="0" w:space="0" w:color="auto"/>
        <w:bottom w:val="none" w:sz="0" w:space="0" w:color="auto"/>
        <w:right w:val="none" w:sz="0" w:space="0" w:color="auto"/>
      </w:divBdr>
    </w:div>
    <w:div w:id="721634175">
      <w:bodyDiv w:val="1"/>
      <w:marLeft w:val="0"/>
      <w:marRight w:val="0"/>
      <w:marTop w:val="0"/>
      <w:marBottom w:val="0"/>
      <w:divBdr>
        <w:top w:val="none" w:sz="0" w:space="0" w:color="auto"/>
        <w:left w:val="none" w:sz="0" w:space="0" w:color="auto"/>
        <w:bottom w:val="none" w:sz="0" w:space="0" w:color="auto"/>
        <w:right w:val="none" w:sz="0" w:space="0" w:color="auto"/>
      </w:divBdr>
    </w:div>
    <w:div w:id="826675132">
      <w:bodyDiv w:val="1"/>
      <w:marLeft w:val="0"/>
      <w:marRight w:val="0"/>
      <w:marTop w:val="0"/>
      <w:marBottom w:val="0"/>
      <w:divBdr>
        <w:top w:val="none" w:sz="0" w:space="0" w:color="auto"/>
        <w:left w:val="none" w:sz="0" w:space="0" w:color="auto"/>
        <w:bottom w:val="none" w:sz="0" w:space="0" w:color="auto"/>
        <w:right w:val="none" w:sz="0" w:space="0" w:color="auto"/>
      </w:divBdr>
      <w:divsChild>
        <w:div w:id="186218769">
          <w:marLeft w:val="0"/>
          <w:marRight w:val="0"/>
          <w:marTop w:val="60"/>
          <w:marBottom w:val="0"/>
          <w:divBdr>
            <w:top w:val="none" w:sz="0" w:space="0" w:color="auto"/>
            <w:left w:val="none" w:sz="0" w:space="0" w:color="auto"/>
            <w:bottom w:val="none" w:sz="0" w:space="0" w:color="auto"/>
            <w:right w:val="none" w:sz="0" w:space="0" w:color="auto"/>
          </w:divBdr>
        </w:div>
        <w:div w:id="196941184">
          <w:marLeft w:val="0"/>
          <w:marRight w:val="0"/>
          <w:marTop w:val="60"/>
          <w:marBottom w:val="0"/>
          <w:divBdr>
            <w:top w:val="none" w:sz="0" w:space="0" w:color="auto"/>
            <w:left w:val="none" w:sz="0" w:space="0" w:color="auto"/>
            <w:bottom w:val="none" w:sz="0" w:space="0" w:color="auto"/>
            <w:right w:val="none" w:sz="0" w:space="0" w:color="auto"/>
          </w:divBdr>
        </w:div>
        <w:div w:id="198129695">
          <w:marLeft w:val="0"/>
          <w:marRight w:val="0"/>
          <w:marTop w:val="60"/>
          <w:marBottom w:val="0"/>
          <w:divBdr>
            <w:top w:val="none" w:sz="0" w:space="0" w:color="auto"/>
            <w:left w:val="none" w:sz="0" w:space="0" w:color="auto"/>
            <w:bottom w:val="none" w:sz="0" w:space="0" w:color="auto"/>
            <w:right w:val="none" w:sz="0" w:space="0" w:color="auto"/>
          </w:divBdr>
        </w:div>
        <w:div w:id="199589576">
          <w:marLeft w:val="0"/>
          <w:marRight w:val="0"/>
          <w:marTop w:val="60"/>
          <w:marBottom w:val="0"/>
          <w:divBdr>
            <w:top w:val="none" w:sz="0" w:space="0" w:color="auto"/>
            <w:left w:val="none" w:sz="0" w:space="0" w:color="auto"/>
            <w:bottom w:val="none" w:sz="0" w:space="0" w:color="auto"/>
            <w:right w:val="none" w:sz="0" w:space="0" w:color="auto"/>
          </w:divBdr>
        </w:div>
        <w:div w:id="236785228">
          <w:marLeft w:val="0"/>
          <w:marRight w:val="0"/>
          <w:marTop w:val="60"/>
          <w:marBottom w:val="0"/>
          <w:divBdr>
            <w:top w:val="none" w:sz="0" w:space="0" w:color="auto"/>
            <w:left w:val="none" w:sz="0" w:space="0" w:color="auto"/>
            <w:bottom w:val="none" w:sz="0" w:space="0" w:color="auto"/>
            <w:right w:val="none" w:sz="0" w:space="0" w:color="auto"/>
          </w:divBdr>
        </w:div>
        <w:div w:id="297806599">
          <w:marLeft w:val="0"/>
          <w:marRight w:val="0"/>
          <w:marTop w:val="60"/>
          <w:marBottom w:val="0"/>
          <w:divBdr>
            <w:top w:val="none" w:sz="0" w:space="0" w:color="auto"/>
            <w:left w:val="none" w:sz="0" w:space="0" w:color="auto"/>
            <w:bottom w:val="none" w:sz="0" w:space="0" w:color="auto"/>
            <w:right w:val="none" w:sz="0" w:space="0" w:color="auto"/>
          </w:divBdr>
        </w:div>
        <w:div w:id="301618398">
          <w:marLeft w:val="0"/>
          <w:marRight w:val="0"/>
          <w:marTop w:val="60"/>
          <w:marBottom w:val="0"/>
          <w:divBdr>
            <w:top w:val="none" w:sz="0" w:space="0" w:color="auto"/>
            <w:left w:val="none" w:sz="0" w:space="0" w:color="auto"/>
            <w:bottom w:val="none" w:sz="0" w:space="0" w:color="auto"/>
            <w:right w:val="none" w:sz="0" w:space="0" w:color="auto"/>
          </w:divBdr>
        </w:div>
        <w:div w:id="335114913">
          <w:marLeft w:val="0"/>
          <w:marRight w:val="0"/>
          <w:marTop w:val="60"/>
          <w:marBottom w:val="0"/>
          <w:divBdr>
            <w:top w:val="none" w:sz="0" w:space="0" w:color="auto"/>
            <w:left w:val="none" w:sz="0" w:space="0" w:color="auto"/>
            <w:bottom w:val="none" w:sz="0" w:space="0" w:color="auto"/>
            <w:right w:val="none" w:sz="0" w:space="0" w:color="auto"/>
          </w:divBdr>
        </w:div>
        <w:div w:id="367921161">
          <w:marLeft w:val="0"/>
          <w:marRight w:val="0"/>
          <w:marTop w:val="60"/>
          <w:marBottom w:val="0"/>
          <w:divBdr>
            <w:top w:val="none" w:sz="0" w:space="0" w:color="auto"/>
            <w:left w:val="none" w:sz="0" w:space="0" w:color="auto"/>
            <w:bottom w:val="none" w:sz="0" w:space="0" w:color="auto"/>
            <w:right w:val="none" w:sz="0" w:space="0" w:color="auto"/>
          </w:divBdr>
        </w:div>
        <w:div w:id="370880742">
          <w:marLeft w:val="0"/>
          <w:marRight w:val="0"/>
          <w:marTop w:val="60"/>
          <w:marBottom w:val="0"/>
          <w:divBdr>
            <w:top w:val="none" w:sz="0" w:space="0" w:color="auto"/>
            <w:left w:val="none" w:sz="0" w:space="0" w:color="auto"/>
            <w:bottom w:val="none" w:sz="0" w:space="0" w:color="auto"/>
            <w:right w:val="none" w:sz="0" w:space="0" w:color="auto"/>
          </w:divBdr>
        </w:div>
        <w:div w:id="398209352">
          <w:marLeft w:val="0"/>
          <w:marRight w:val="0"/>
          <w:marTop w:val="60"/>
          <w:marBottom w:val="0"/>
          <w:divBdr>
            <w:top w:val="none" w:sz="0" w:space="0" w:color="auto"/>
            <w:left w:val="none" w:sz="0" w:space="0" w:color="auto"/>
            <w:bottom w:val="none" w:sz="0" w:space="0" w:color="auto"/>
            <w:right w:val="none" w:sz="0" w:space="0" w:color="auto"/>
          </w:divBdr>
        </w:div>
        <w:div w:id="527110358">
          <w:marLeft w:val="0"/>
          <w:marRight w:val="0"/>
          <w:marTop w:val="60"/>
          <w:marBottom w:val="0"/>
          <w:divBdr>
            <w:top w:val="none" w:sz="0" w:space="0" w:color="auto"/>
            <w:left w:val="none" w:sz="0" w:space="0" w:color="auto"/>
            <w:bottom w:val="none" w:sz="0" w:space="0" w:color="auto"/>
            <w:right w:val="none" w:sz="0" w:space="0" w:color="auto"/>
          </w:divBdr>
        </w:div>
        <w:div w:id="565334635">
          <w:marLeft w:val="0"/>
          <w:marRight w:val="0"/>
          <w:marTop w:val="60"/>
          <w:marBottom w:val="0"/>
          <w:divBdr>
            <w:top w:val="none" w:sz="0" w:space="0" w:color="auto"/>
            <w:left w:val="none" w:sz="0" w:space="0" w:color="auto"/>
            <w:bottom w:val="none" w:sz="0" w:space="0" w:color="auto"/>
            <w:right w:val="none" w:sz="0" w:space="0" w:color="auto"/>
          </w:divBdr>
        </w:div>
        <w:div w:id="615136101">
          <w:marLeft w:val="0"/>
          <w:marRight w:val="0"/>
          <w:marTop w:val="60"/>
          <w:marBottom w:val="0"/>
          <w:divBdr>
            <w:top w:val="none" w:sz="0" w:space="0" w:color="auto"/>
            <w:left w:val="none" w:sz="0" w:space="0" w:color="auto"/>
            <w:bottom w:val="none" w:sz="0" w:space="0" w:color="auto"/>
            <w:right w:val="none" w:sz="0" w:space="0" w:color="auto"/>
          </w:divBdr>
        </w:div>
        <w:div w:id="632759822">
          <w:marLeft w:val="0"/>
          <w:marRight w:val="0"/>
          <w:marTop w:val="60"/>
          <w:marBottom w:val="0"/>
          <w:divBdr>
            <w:top w:val="none" w:sz="0" w:space="0" w:color="auto"/>
            <w:left w:val="none" w:sz="0" w:space="0" w:color="auto"/>
            <w:bottom w:val="none" w:sz="0" w:space="0" w:color="auto"/>
            <w:right w:val="none" w:sz="0" w:space="0" w:color="auto"/>
          </w:divBdr>
        </w:div>
        <w:div w:id="641077867">
          <w:marLeft w:val="0"/>
          <w:marRight w:val="0"/>
          <w:marTop w:val="60"/>
          <w:marBottom w:val="0"/>
          <w:divBdr>
            <w:top w:val="none" w:sz="0" w:space="0" w:color="auto"/>
            <w:left w:val="none" w:sz="0" w:space="0" w:color="auto"/>
            <w:bottom w:val="none" w:sz="0" w:space="0" w:color="auto"/>
            <w:right w:val="none" w:sz="0" w:space="0" w:color="auto"/>
          </w:divBdr>
        </w:div>
        <w:div w:id="648479334">
          <w:marLeft w:val="0"/>
          <w:marRight w:val="0"/>
          <w:marTop w:val="60"/>
          <w:marBottom w:val="0"/>
          <w:divBdr>
            <w:top w:val="none" w:sz="0" w:space="0" w:color="auto"/>
            <w:left w:val="none" w:sz="0" w:space="0" w:color="auto"/>
            <w:bottom w:val="none" w:sz="0" w:space="0" w:color="auto"/>
            <w:right w:val="none" w:sz="0" w:space="0" w:color="auto"/>
          </w:divBdr>
        </w:div>
        <w:div w:id="698163134">
          <w:marLeft w:val="0"/>
          <w:marRight w:val="0"/>
          <w:marTop w:val="60"/>
          <w:marBottom w:val="0"/>
          <w:divBdr>
            <w:top w:val="none" w:sz="0" w:space="0" w:color="auto"/>
            <w:left w:val="none" w:sz="0" w:space="0" w:color="auto"/>
            <w:bottom w:val="none" w:sz="0" w:space="0" w:color="auto"/>
            <w:right w:val="none" w:sz="0" w:space="0" w:color="auto"/>
          </w:divBdr>
        </w:div>
        <w:div w:id="754277673">
          <w:marLeft w:val="0"/>
          <w:marRight w:val="0"/>
          <w:marTop w:val="60"/>
          <w:marBottom w:val="0"/>
          <w:divBdr>
            <w:top w:val="none" w:sz="0" w:space="0" w:color="auto"/>
            <w:left w:val="none" w:sz="0" w:space="0" w:color="auto"/>
            <w:bottom w:val="none" w:sz="0" w:space="0" w:color="auto"/>
            <w:right w:val="none" w:sz="0" w:space="0" w:color="auto"/>
          </w:divBdr>
        </w:div>
        <w:div w:id="817574980">
          <w:marLeft w:val="0"/>
          <w:marRight w:val="0"/>
          <w:marTop w:val="60"/>
          <w:marBottom w:val="0"/>
          <w:divBdr>
            <w:top w:val="none" w:sz="0" w:space="0" w:color="auto"/>
            <w:left w:val="none" w:sz="0" w:space="0" w:color="auto"/>
            <w:bottom w:val="none" w:sz="0" w:space="0" w:color="auto"/>
            <w:right w:val="none" w:sz="0" w:space="0" w:color="auto"/>
          </w:divBdr>
        </w:div>
        <w:div w:id="817917544">
          <w:marLeft w:val="0"/>
          <w:marRight w:val="0"/>
          <w:marTop w:val="60"/>
          <w:marBottom w:val="0"/>
          <w:divBdr>
            <w:top w:val="none" w:sz="0" w:space="0" w:color="auto"/>
            <w:left w:val="none" w:sz="0" w:space="0" w:color="auto"/>
            <w:bottom w:val="none" w:sz="0" w:space="0" w:color="auto"/>
            <w:right w:val="none" w:sz="0" w:space="0" w:color="auto"/>
          </w:divBdr>
        </w:div>
        <w:div w:id="825098557">
          <w:marLeft w:val="0"/>
          <w:marRight w:val="0"/>
          <w:marTop w:val="60"/>
          <w:marBottom w:val="0"/>
          <w:divBdr>
            <w:top w:val="none" w:sz="0" w:space="0" w:color="auto"/>
            <w:left w:val="none" w:sz="0" w:space="0" w:color="auto"/>
            <w:bottom w:val="none" w:sz="0" w:space="0" w:color="auto"/>
            <w:right w:val="none" w:sz="0" w:space="0" w:color="auto"/>
          </w:divBdr>
        </w:div>
        <w:div w:id="873155237">
          <w:marLeft w:val="0"/>
          <w:marRight w:val="0"/>
          <w:marTop w:val="60"/>
          <w:marBottom w:val="0"/>
          <w:divBdr>
            <w:top w:val="none" w:sz="0" w:space="0" w:color="auto"/>
            <w:left w:val="none" w:sz="0" w:space="0" w:color="auto"/>
            <w:bottom w:val="none" w:sz="0" w:space="0" w:color="auto"/>
            <w:right w:val="none" w:sz="0" w:space="0" w:color="auto"/>
          </w:divBdr>
        </w:div>
        <w:div w:id="879585081">
          <w:marLeft w:val="0"/>
          <w:marRight w:val="0"/>
          <w:marTop w:val="60"/>
          <w:marBottom w:val="0"/>
          <w:divBdr>
            <w:top w:val="none" w:sz="0" w:space="0" w:color="auto"/>
            <w:left w:val="none" w:sz="0" w:space="0" w:color="auto"/>
            <w:bottom w:val="none" w:sz="0" w:space="0" w:color="auto"/>
            <w:right w:val="none" w:sz="0" w:space="0" w:color="auto"/>
          </w:divBdr>
        </w:div>
        <w:div w:id="920680968">
          <w:marLeft w:val="0"/>
          <w:marRight w:val="0"/>
          <w:marTop w:val="60"/>
          <w:marBottom w:val="0"/>
          <w:divBdr>
            <w:top w:val="none" w:sz="0" w:space="0" w:color="auto"/>
            <w:left w:val="none" w:sz="0" w:space="0" w:color="auto"/>
            <w:bottom w:val="none" w:sz="0" w:space="0" w:color="auto"/>
            <w:right w:val="none" w:sz="0" w:space="0" w:color="auto"/>
          </w:divBdr>
        </w:div>
        <w:div w:id="988242280">
          <w:marLeft w:val="0"/>
          <w:marRight w:val="0"/>
          <w:marTop w:val="60"/>
          <w:marBottom w:val="0"/>
          <w:divBdr>
            <w:top w:val="none" w:sz="0" w:space="0" w:color="auto"/>
            <w:left w:val="none" w:sz="0" w:space="0" w:color="auto"/>
            <w:bottom w:val="none" w:sz="0" w:space="0" w:color="auto"/>
            <w:right w:val="none" w:sz="0" w:space="0" w:color="auto"/>
          </w:divBdr>
        </w:div>
        <w:div w:id="1001855619">
          <w:marLeft w:val="0"/>
          <w:marRight w:val="0"/>
          <w:marTop w:val="60"/>
          <w:marBottom w:val="0"/>
          <w:divBdr>
            <w:top w:val="none" w:sz="0" w:space="0" w:color="auto"/>
            <w:left w:val="none" w:sz="0" w:space="0" w:color="auto"/>
            <w:bottom w:val="none" w:sz="0" w:space="0" w:color="auto"/>
            <w:right w:val="none" w:sz="0" w:space="0" w:color="auto"/>
          </w:divBdr>
        </w:div>
        <w:div w:id="1021322312">
          <w:marLeft w:val="0"/>
          <w:marRight w:val="0"/>
          <w:marTop w:val="60"/>
          <w:marBottom w:val="0"/>
          <w:divBdr>
            <w:top w:val="none" w:sz="0" w:space="0" w:color="auto"/>
            <w:left w:val="none" w:sz="0" w:space="0" w:color="auto"/>
            <w:bottom w:val="none" w:sz="0" w:space="0" w:color="auto"/>
            <w:right w:val="none" w:sz="0" w:space="0" w:color="auto"/>
          </w:divBdr>
        </w:div>
        <w:div w:id="1039016580">
          <w:marLeft w:val="0"/>
          <w:marRight w:val="0"/>
          <w:marTop w:val="60"/>
          <w:marBottom w:val="0"/>
          <w:divBdr>
            <w:top w:val="none" w:sz="0" w:space="0" w:color="auto"/>
            <w:left w:val="none" w:sz="0" w:space="0" w:color="auto"/>
            <w:bottom w:val="none" w:sz="0" w:space="0" w:color="auto"/>
            <w:right w:val="none" w:sz="0" w:space="0" w:color="auto"/>
          </w:divBdr>
        </w:div>
        <w:div w:id="1047337830">
          <w:marLeft w:val="0"/>
          <w:marRight w:val="0"/>
          <w:marTop w:val="60"/>
          <w:marBottom w:val="0"/>
          <w:divBdr>
            <w:top w:val="none" w:sz="0" w:space="0" w:color="auto"/>
            <w:left w:val="none" w:sz="0" w:space="0" w:color="auto"/>
            <w:bottom w:val="none" w:sz="0" w:space="0" w:color="auto"/>
            <w:right w:val="none" w:sz="0" w:space="0" w:color="auto"/>
          </w:divBdr>
        </w:div>
        <w:div w:id="1060831654">
          <w:marLeft w:val="0"/>
          <w:marRight w:val="0"/>
          <w:marTop w:val="60"/>
          <w:marBottom w:val="0"/>
          <w:divBdr>
            <w:top w:val="none" w:sz="0" w:space="0" w:color="auto"/>
            <w:left w:val="none" w:sz="0" w:space="0" w:color="auto"/>
            <w:bottom w:val="none" w:sz="0" w:space="0" w:color="auto"/>
            <w:right w:val="none" w:sz="0" w:space="0" w:color="auto"/>
          </w:divBdr>
        </w:div>
        <w:div w:id="1070956177">
          <w:marLeft w:val="0"/>
          <w:marRight w:val="0"/>
          <w:marTop w:val="60"/>
          <w:marBottom w:val="0"/>
          <w:divBdr>
            <w:top w:val="none" w:sz="0" w:space="0" w:color="auto"/>
            <w:left w:val="none" w:sz="0" w:space="0" w:color="auto"/>
            <w:bottom w:val="none" w:sz="0" w:space="0" w:color="auto"/>
            <w:right w:val="none" w:sz="0" w:space="0" w:color="auto"/>
          </w:divBdr>
        </w:div>
        <w:div w:id="1110929274">
          <w:marLeft w:val="0"/>
          <w:marRight w:val="0"/>
          <w:marTop w:val="60"/>
          <w:marBottom w:val="0"/>
          <w:divBdr>
            <w:top w:val="none" w:sz="0" w:space="0" w:color="auto"/>
            <w:left w:val="none" w:sz="0" w:space="0" w:color="auto"/>
            <w:bottom w:val="none" w:sz="0" w:space="0" w:color="auto"/>
            <w:right w:val="none" w:sz="0" w:space="0" w:color="auto"/>
          </w:divBdr>
        </w:div>
        <w:div w:id="1175731049">
          <w:marLeft w:val="0"/>
          <w:marRight w:val="0"/>
          <w:marTop w:val="60"/>
          <w:marBottom w:val="0"/>
          <w:divBdr>
            <w:top w:val="none" w:sz="0" w:space="0" w:color="auto"/>
            <w:left w:val="none" w:sz="0" w:space="0" w:color="auto"/>
            <w:bottom w:val="none" w:sz="0" w:space="0" w:color="auto"/>
            <w:right w:val="none" w:sz="0" w:space="0" w:color="auto"/>
          </w:divBdr>
        </w:div>
        <w:div w:id="1181622321">
          <w:marLeft w:val="0"/>
          <w:marRight w:val="0"/>
          <w:marTop w:val="60"/>
          <w:marBottom w:val="0"/>
          <w:divBdr>
            <w:top w:val="none" w:sz="0" w:space="0" w:color="auto"/>
            <w:left w:val="none" w:sz="0" w:space="0" w:color="auto"/>
            <w:bottom w:val="none" w:sz="0" w:space="0" w:color="auto"/>
            <w:right w:val="none" w:sz="0" w:space="0" w:color="auto"/>
          </w:divBdr>
        </w:div>
        <w:div w:id="1198739135">
          <w:marLeft w:val="0"/>
          <w:marRight w:val="0"/>
          <w:marTop w:val="60"/>
          <w:marBottom w:val="0"/>
          <w:divBdr>
            <w:top w:val="none" w:sz="0" w:space="0" w:color="auto"/>
            <w:left w:val="none" w:sz="0" w:space="0" w:color="auto"/>
            <w:bottom w:val="none" w:sz="0" w:space="0" w:color="auto"/>
            <w:right w:val="none" w:sz="0" w:space="0" w:color="auto"/>
          </w:divBdr>
        </w:div>
        <w:div w:id="1211529307">
          <w:marLeft w:val="0"/>
          <w:marRight w:val="0"/>
          <w:marTop w:val="60"/>
          <w:marBottom w:val="0"/>
          <w:divBdr>
            <w:top w:val="none" w:sz="0" w:space="0" w:color="auto"/>
            <w:left w:val="none" w:sz="0" w:space="0" w:color="auto"/>
            <w:bottom w:val="none" w:sz="0" w:space="0" w:color="auto"/>
            <w:right w:val="none" w:sz="0" w:space="0" w:color="auto"/>
          </w:divBdr>
        </w:div>
        <w:div w:id="1219315436">
          <w:marLeft w:val="0"/>
          <w:marRight w:val="0"/>
          <w:marTop w:val="60"/>
          <w:marBottom w:val="0"/>
          <w:divBdr>
            <w:top w:val="none" w:sz="0" w:space="0" w:color="auto"/>
            <w:left w:val="none" w:sz="0" w:space="0" w:color="auto"/>
            <w:bottom w:val="none" w:sz="0" w:space="0" w:color="auto"/>
            <w:right w:val="none" w:sz="0" w:space="0" w:color="auto"/>
          </w:divBdr>
        </w:div>
        <w:div w:id="1233085168">
          <w:marLeft w:val="0"/>
          <w:marRight w:val="0"/>
          <w:marTop w:val="60"/>
          <w:marBottom w:val="0"/>
          <w:divBdr>
            <w:top w:val="none" w:sz="0" w:space="0" w:color="auto"/>
            <w:left w:val="none" w:sz="0" w:space="0" w:color="auto"/>
            <w:bottom w:val="none" w:sz="0" w:space="0" w:color="auto"/>
            <w:right w:val="none" w:sz="0" w:space="0" w:color="auto"/>
          </w:divBdr>
        </w:div>
        <w:div w:id="1320620502">
          <w:marLeft w:val="0"/>
          <w:marRight w:val="0"/>
          <w:marTop w:val="60"/>
          <w:marBottom w:val="0"/>
          <w:divBdr>
            <w:top w:val="none" w:sz="0" w:space="0" w:color="auto"/>
            <w:left w:val="none" w:sz="0" w:space="0" w:color="auto"/>
            <w:bottom w:val="none" w:sz="0" w:space="0" w:color="auto"/>
            <w:right w:val="none" w:sz="0" w:space="0" w:color="auto"/>
          </w:divBdr>
        </w:div>
        <w:div w:id="1330477235">
          <w:marLeft w:val="0"/>
          <w:marRight w:val="0"/>
          <w:marTop w:val="60"/>
          <w:marBottom w:val="0"/>
          <w:divBdr>
            <w:top w:val="none" w:sz="0" w:space="0" w:color="auto"/>
            <w:left w:val="none" w:sz="0" w:space="0" w:color="auto"/>
            <w:bottom w:val="none" w:sz="0" w:space="0" w:color="auto"/>
            <w:right w:val="none" w:sz="0" w:space="0" w:color="auto"/>
          </w:divBdr>
        </w:div>
        <w:div w:id="1346397836">
          <w:marLeft w:val="0"/>
          <w:marRight w:val="0"/>
          <w:marTop w:val="60"/>
          <w:marBottom w:val="0"/>
          <w:divBdr>
            <w:top w:val="none" w:sz="0" w:space="0" w:color="auto"/>
            <w:left w:val="none" w:sz="0" w:space="0" w:color="auto"/>
            <w:bottom w:val="none" w:sz="0" w:space="0" w:color="auto"/>
            <w:right w:val="none" w:sz="0" w:space="0" w:color="auto"/>
          </w:divBdr>
        </w:div>
        <w:div w:id="1347512660">
          <w:marLeft w:val="0"/>
          <w:marRight w:val="0"/>
          <w:marTop w:val="60"/>
          <w:marBottom w:val="0"/>
          <w:divBdr>
            <w:top w:val="none" w:sz="0" w:space="0" w:color="auto"/>
            <w:left w:val="none" w:sz="0" w:space="0" w:color="auto"/>
            <w:bottom w:val="none" w:sz="0" w:space="0" w:color="auto"/>
            <w:right w:val="none" w:sz="0" w:space="0" w:color="auto"/>
          </w:divBdr>
        </w:div>
        <w:div w:id="1392459969">
          <w:marLeft w:val="0"/>
          <w:marRight w:val="0"/>
          <w:marTop w:val="60"/>
          <w:marBottom w:val="0"/>
          <w:divBdr>
            <w:top w:val="none" w:sz="0" w:space="0" w:color="auto"/>
            <w:left w:val="none" w:sz="0" w:space="0" w:color="auto"/>
            <w:bottom w:val="none" w:sz="0" w:space="0" w:color="auto"/>
            <w:right w:val="none" w:sz="0" w:space="0" w:color="auto"/>
          </w:divBdr>
        </w:div>
        <w:div w:id="1461998179">
          <w:marLeft w:val="0"/>
          <w:marRight w:val="0"/>
          <w:marTop w:val="60"/>
          <w:marBottom w:val="0"/>
          <w:divBdr>
            <w:top w:val="none" w:sz="0" w:space="0" w:color="auto"/>
            <w:left w:val="none" w:sz="0" w:space="0" w:color="auto"/>
            <w:bottom w:val="none" w:sz="0" w:space="0" w:color="auto"/>
            <w:right w:val="none" w:sz="0" w:space="0" w:color="auto"/>
          </w:divBdr>
        </w:div>
        <w:div w:id="1468737669">
          <w:marLeft w:val="0"/>
          <w:marRight w:val="0"/>
          <w:marTop w:val="60"/>
          <w:marBottom w:val="0"/>
          <w:divBdr>
            <w:top w:val="none" w:sz="0" w:space="0" w:color="auto"/>
            <w:left w:val="none" w:sz="0" w:space="0" w:color="auto"/>
            <w:bottom w:val="none" w:sz="0" w:space="0" w:color="auto"/>
            <w:right w:val="none" w:sz="0" w:space="0" w:color="auto"/>
          </w:divBdr>
        </w:div>
        <w:div w:id="1502624205">
          <w:marLeft w:val="0"/>
          <w:marRight w:val="0"/>
          <w:marTop w:val="60"/>
          <w:marBottom w:val="0"/>
          <w:divBdr>
            <w:top w:val="none" w:sz="0" w:space="0" w:color="auto"/>
            <w:left w:val="none" w:sz="0" w:space="0" w:color="auto"/>
            <w:bottom w:val="none" w:sz="0" w:space="0" w:color="auto"/>
            <w:right w:val="none" w:sz="0" w:space="0" w:color="auto"/>
          </w:divBdr>
        </w:div>
        <w:div w:id="1535776161">
          <w:marLeft w:val="0"/>
          <w:marRight w:val="0"/>
          <w:marTop w:val="60"/>
          <w:marBottom w:val="0"/>
          <w:divBdr>
            <w:top w:val="none" w:sz="0" w:space="0" w:color="auto"/>
            <w:left w:val="none" w:sz="0" w:space="0" w:color="auto"/>
            <w:bottom w:val="none" w:sz="0" w:space="0" w:color="auto"/>
            <w:right w:val="none" w:sz="0" w:space="0" w:color="auto"/>
          </w:divBdr>
        </w:div>
        <w:div w:id="1561869929">
          <w:marLeft w:val="0"/>
          <w:marRight w:val="0"/>
          <w:marTop w:val="60"/>
          <w:marBottom w:val="0"/>
          <w:divBdr>
            <w:top w:val="none" w:sz="0" w:space="0" w:color="auto"/>
            <w:left w:val="none" w:sz="0" w:space="0" w:color="auto"/>
            <w:bottom w:val="none" w:sz="0" w:space="0" w:color="auto"/>
            <w:right w:val="none" w:sz="0" w:space="0" w:color="auto"/>
          </w:divBdr>
        </w:div>
        <w:div w:id="1652445665">
          <w:marLeft w:val="0"/>
          <w:marRight w:val="0"/>
          <w:marTop w:val="60"/>
          <w:marBottom w:val="0"/>
          <w:divBdr>
            <w:top w:val="none" w:sz="0" w:space="0" w:color="auto"/>
            <w:left w:val="none" w:sz="0" w:space="0" w:color="auto"/>
            <w:bottom w:val="none" w:sz="0" w:space="0" w:color="auto"/>
            <w:right w:val="none" w:sz="0" w:space="0" w:color="auto"/>
          </w:divBdr>
        </w:div>
        <w:div w:id="1657565743">
          <w:marLeft w:val="0"/>
          <w:marRight w:val="0"/>
          <w:marTop w:val="60"/>
          <w:marBottom w:val="0"/>
          <w:divBdr>
            <w:top w:val="none" w:sz="0" w:space="0" w:color="auto"/>
            <w:left w:val="none" w:sz="0" w:space="0" w:color="auto"/>
            <w:bottom w:val="none" w:sz="0" w:space="0" w:color="auto"/>
            <w:right w:val="none" w:sz="0" w:space="0" w:color="auto"/>
          </w:divBdr>
        </w:div>
        <w:div w:id="1815414655">
          <w:marLeft w:val="0"/>
          <w:marRight w:val="0"/>
          <w:marTop w:val="60"/>
          <w:marBottom w:val="0"/>
          <w:divBdr>
            <w:top w:val="none" w:sz="0" w:space="0" w:color="auto"/>
            <w:left w:val="none" w:sz="0" w:space="0" w:color="auto"/>
            <w:bottom w:val="none" w:sz="0" w:space="0" w:color="auto"/>
            <w:right w:val="none" w:sz="0" w:space="0" w:color="auto"/>
          </w:divBdr>
        </w:div>
        <w:div w:id="1831748045">
          <w:marLeft w:val="0"/>
          <w:marRight w:val="0"/>
          <w:marTop w:val="60"/>
          <w:marBottom w:val="0"/>
          <w:divBdr>
            <w:top w:val="none" w:sz="0" w:space="0" w:color="auto"/>
            <w:left w:val="none" w:sz="0" w:space="0" w:color="auto"/>
            <w:bottom w:val="none" w:sz="0" w:space="0" w:color="auto"/>
            <w:right w:val="none" w:sz="0" w:space="0" w:color="auto"/>
          </w:divBdr>
        </w:div>
        <w:div w:id="1848908934">
          <w:marLeft w:val="0"/>
          <w:marRight w:val="0"/>
          <w:marTop w:val="60"/>
          <w:marBottom w:val="0"/>
          <w:divBdr>
            <w:top w:val="none" w:sz="0" w:space="0" w:color="auto"/>
            <w:left w:val="none" w:sz="0" w:space="0" w:color="auto"/>
            <w:bottom w:val="none" w:sz="0" w:space="0" w:color="auto"/>
            <w:right w:val="none" w:sz="0" w:space="0" w:color="auto"/>
          </w:divBdr>
        </w:div>
        <w:div w:id="1892761653">
          <w:marLeft w:val="0"/>
          <w:marRight w:val="0"/>
          <w:marTop w:val="60"/>
          <w:marBottom w:val="0"/>
          <w:divBdr>
            <w:top w:val="none" w:sz="0" w:space="0" w:color="auto"/>
            <w:left w:val="none" w:sz="0" w:space="0" w:color="auto"/>
            <w:bottom w:val="none" w:sz="0" w:space="0" w:color="auto"/>
            <w:right w:val="none" w:sz="0" w:space="0" w:color="auto"/>
          </w:divBdr>
        </w:div>
        <w:div w:id="1915165943">
          <w:marLeft w:val="0"/>
          <w:marRight w:val="0"/>
          <w:marTop w:val="60"/>
          <w:marBottom w:val="0"/>
          <w:divBdr>
            <w:top w:val="none" w:sz="0" w:space="0" w:color="auto"/>
            <w:left w:val="none" w:sz="0" w:space="0" w:color="auto"/>
            <w:bottom w:val="none" w:sz="0" w:space="0" w:color="auto"/>
            <w:right w:val="none" w:sz="0" w:space="0" w:color="auto"/>
          </w:divBdr>
        </w:div>
        <w:div w:id="1966084218">
          <w:marLeft w:val="0"/>
          <w:marRight w:val="0"/>
          <w:marTop w:val="60"/>
          <w:marBottom w:val="0"/>
          <w:divBdr>
            <w:top w:val="none" w:sz="0" w:space="0" w:color="auto"/>
            <w:left w:val="none" w:sz="0" w:space="0" w:color="auto"/>
            <w:bottom w:val="none" w:sz="0" w:space="0" w:color="auto"/>
            <w:right w:val="none" w:sz="0" w:space="0" w:color="auto"/>
          </w:divBdr>
        </w:div>
        <w:div w:id="2003660645">
          <w:marLeft w:val="0"/>
          <w:marRight w:val="0"/>
          <w:marTop w:val="60"/>
          <w:marBottom w:val="0"/>
          <w:divBdr>
            <w:top w:val="none" w:sz="0" w:space="0" w:color="auto"/>
            <w:left w:val="none" w:sz="0" w:space="0" w:color="auto"/>
            <w:bottom w:val="none" w:sz="0" w:space="0" w:color="auto"/>
            <w:right w:val="none" w:sz="0" w:space="0" w:color="auto"/>
          </w:divBdr>
        </w:div>
        <w:div w:id="2040662939">
          <w:marLeft w:val="0"/>
          <w:marRight w:val="0"/>
          <w:marTop w:val="60"/>
          <w:marBottom w:val="0"/>
          <w:divBdr>
            <w:top w:val="none" w:sz="0" w:space="0" w:color="auto"/>
            <w:left w:val="none" w:sz="0" w:space="0" w:color="auto"/>
            <w:bottom w:val="none" w:sz="0" w:space="0" w:color="auto"/>
            <w:right w:val="none" w:sz="0" w:space="0" w:color="auto"/>
          </w:divBdr>
        </w:div>
        <w:div w:id="2087990303">
          <w:marLeft w:val="0"/>
          <w:marRight w:val="0"/>
          <w:marTop w:val="60"/>
          <w:marBottom w:val="0"/>
          <w:divBdr>
            <w:top w:val="none" w:sz="0" w:space="0" w:color="auto"/>
            <w:left w:val="none" w:sz="0" w:space="0" w:color="auto"/>
            <w:bottom w:val="none" w:sz="0" w:space="0" w:color="auto"/>
            <w:right w:val="none" w:sz="0" w:space="0" w:color="auto"/>
          </w:divBdr>
        </w:div>
      </w:divsChild>
    </w:div>
    <w:div w:id="888611299">
      <w:bodyDiv w:val="1"/>
      <w:marLeft w:val="0"/>
      <w:marRight w:val="0"/>
      <w:marTop w:val="0"/>
      <w:marBottom w:val="0"/>
      <w:divBdr>
        <w:top w:val="none" w:sz="0" w:space="0" w:color="auto"/>
        <w:left w:val="none" w:sz="0" w:space="0" w:color="auto"/>
        <w:bottom w:val="none" w:sz="0" w:space="0" w:color="auto"/>
        <w:right w:val="none" w:sz="0" w:space="0" w:color="auto"/>
      </w:divBdr>
    </w:div>
    <w:div w:id="1065953062">
      <w:bodyDiv w:val="1"/>
      <w:marLeft w:val="0"/>
      <w:marRight w:val="0"/>
      <w:marTop w:val="0"/>
      <w:marBottom w:val="0"/>
      <w:divBdr>
        <w:top w:val="none" w:sz="0" w:space="0" w:color="auto"/>
        <w:left w:val="none" w:sz="0" w:space="0" w:color="auto"/>
        <w:bottom w:val="none" w:sz="0" w:space="0" w:color="auto"/>
        <w:right w:val="none" w:sz="0" w:space="0" w:color="auto"/>
      </w:divBdr>
    </w:div>
    <w:div w:id="1252006900">
      <w:bodyDiv w:val="1"/>
      <w:marLeft w:val="0"/>
      <w:marRight w:val="0"/>
      <w:marTop w:val="0"/>
      <w:marBottom w:val="0"/>
      <w:divBdr>
        <w:top w:val="none" w:sz="0" w:space="0" w:color="auto"/>
        <w:left w:val="none" w:sz="0" w:space="0" w:color="auto"/>
        <w:bottom w:val="none" w:sz="0" w:space="0" w:color="auto"/>
        <w:right w:val="none" w:sz="0" w:space="0" w:color="auto"/>
      </w:divBdr>
    </w:div>
    <w:div w:id="1721202542">
      <w:bodyDiv w:val="1"/>
      <w:marLeft w:val="0"/>
      <w:marRight w:val="0"/>
      <w:marTop w:val="0"/>
      <w:marBottom w:val="0"/>
      <w:divBdr>
        <w:top w:val="none" w:sz="0" w:space="0" w:color="auto"/>
        <w:left w:val="none" w:sz="0" w:space="0" w:color="auto"/>
        <w:bottom w:val="none" w:sz="0" w:space="0" w:color="auto"/>
        <w:right w:val="none" w:sz="0" w:space="0" w:color="auto"/>
      </w:divBdr>
    </w:div>
    <w:div w:id="1785659537">
      <w:bodyDiv w:val="1"/>
      <w:marLeft w:val="0"/>
      <w:marRight w:val="0"/>
      <w:marTop w:val="0"/>
      <w:marBottom w:val="0"/>
      <w:divBdr>
        <w:top w:val="none" w:sz="0" w:space="0" w:color="auto"/>
        <w:left w:val="none" w:sz="0" w:space="0" w:color="auto"/>
        <w:bottom w:val="none" w:sz="0" w:space="0" w:color="auto"/>
        <w:right w:val="none" w:sz="0" w:space="0" w:color="auto"/>
      </w:divBdr>
    </w:div>
    <w:div w:id="1826968041">
      <w:bodyDiv w:val="1"/>
      <w:marLeft w:val="0"/>
      <w:marRight w:val="0"/>
      <w:marTop w:val="0"/>
      <w:marBottom w:val="0"/>
      <w:divBdr>
        <w:top w:val="none" w:sz="0" w:space="0" w:color="auto"/>
        <w:left w:val="none" w:sz="0" w:space="0" w:color="auto"/>
        <w:bottom w:val="none" w:sz="0" w:space="0" w:color="auto"/>
        <w:right w:val="none" w:sz="0" w:space="0" w:color="auto"/>
      </w:divBdr>
    </w:div>
    <w:div w:id="194572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chart" Target="charts/chart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4.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HP\Downloads\&#1331;&#1354;&#1344;%20&#1399;&#1408;&#1403;&#1377;&#1398;&#1377;&#1406;&#1377;&#1408;&#1407;&#1387;%20&#1392;&#1377;&#1408;&#1409;&#1377;&#1385;&#1381;&#1408;&#1385;-&#1378;&#1377;&#1391;&#1377;&#1388;&#1377;&#1406;&#1408;&#1387;%20&#1392;&#1377;&#1396;&#1377;&#1408;%20(&#1054;&#1090;&#1074;&#1077;&#1090;&#1099;)%20(1).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HP\Desktop\&#1351;&#1408;&#1403;&#1377;&#1398;&#1377;&#1406;&#1377;&#1408;&#1407;\&#1378;&#1377;&#1391;&#1377;&#1388;&#1377;&#1406;&#1408;&#1387;&#1377;&#1407;\&#1331;&#1354;&#1344;%20&#1399;&#1408;&#1403;&#1377;&#1398;&#1377;&#1406;&#1377;&#1408;&#1407;&#1387;%20&#1392;&#1377;&#1408;&#1409;&#1377;&#1385;&#1381;&#1408;&#1385;-&#1378;&#1377;&#1391;&#1377;&#1388;&#1377;&#1406;&#1408;&#1387;%20&#1392;&#1377;&#1396;&#1377;&#1408;%20(&#1054;&#1090;&#1074;&#1077;&#1090;&#1099;)%20(1).xlsx" TargetMode="External"/><Relationship Id="rId2" Type="http://schemas.microsoft.com/office/2011/relationships/chartColorStyle" Target="colors10.xml"/><Relationship Id="rId1" Type="http://schemas.microsoft.com/office/2011/relationships/chartStyle" Target="style10.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HP\Desktop\&#1351;&#1408;&#1403;&#1377;&#1398;&#1377;&#1406;&#1377;&#1408;&#1407;\&#1378;&#1377;&#1391;&#1377;&#1388;&#1377;&#1406;&#1408;&#1387;&#1377;&#1407;\&#1331;&#1354;&#1344;%20&#1399;&#1408;&#1403;&#1377;&#1398;&#1377;&#1406;&#1377;&#1408;&#1407;&#1387;%20&#1392;&#1377;&#1408;&#1409;&#1377;&#1385;&#1381;&#1408;&#1385;-&#1378;&#1377;&#1391;&#1377;&#1388;&#1377;&#1406;&#1408;&#1387;%20&#1392;&#1377;&#1396;&#1377;&#1408;%20(&#1054;&#1090;&#1074;&#1077;&#1090;&#1099;)%20(1).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user\Downloads\&#1331;&#1354;&#1344;%20&#1399;&#1408;&#1403;&#1377;&#1398;&#1377;&#1406;&#1377;&#1408;&#1407;&#1387;%20&#1392;&#1377;&#1408;&#1409;&#1377;&#1385;&#1381;&#1408;&#1385;-&#1378;&#1377;&#1391;&#1377;&#1388;&#1377;&#1406;&#1408;&#1387;%20&#1392;&#1377;&#1396;&#1377;&#1408;%20(&#1054;&#1090;&#1074;&#1077;&#1090;&#1099;)%20(1).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user\Downloads\&#1331;&#1354;&#1344;%20&#1399;&#1408;&#1403;&#1377;&#1398;&#1377;&#1406;&#1377;&#1408;&#1407;&#1387;%20&#1392;&#1377;&#1408;&#1409;&#1377;&#1385;&#1381;&#1408;&#1385;-&#1378;&#1377;&#1391;&#1377;&#1388;&#1377;&#1406;&#1408;&#1387;%20&#1392;&#1377;&#1396;&#1377;&#1408;%20(&#1054;&#1090;&#1074;&#1077;&#1090;&#1099;)%20(1).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HP\Desktop\&#1351;&#1408;&#1403;&#1377;&#1398;&#1377;&#1406;&#1377;&#1408;&#1407;\&#1331;&#1354;&#1344;%20&#1399;&#1408;&#1403;&#1377;&#1398;&#1377;&#1406;&#1377;&#1408;&#1407;&#1387;%20&#1392;&#1377;&#1408;&#1409;&#1377;&#1385;&#1381;&#1408;&#1385;-&#1378;&#1377;&#1391;&#1377;&#1388;&#1377;&#1406;&#1408;&#1387;%20&#1392;&#1377;&#1396;&#1377;&#1408;%20(&#1054;&#1090;&#1074;&#1077;&#1090;&#1099;)%20(1).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HP\Desktop\&#1351;&#1408;&#1403;&#1377;&#1398;&#1377;&#1406;&#1377;&#1408;&#1407;\&#1378;&#1377;&#1391;&#1377;&#1388;&#1377;&#1406;&#1408;&#1387;&#1377;&#1407;\&#1331;&#1354;&#1344;%20&#1399;&#1408;&#1403;&#1377;&#1398;&#1377;&#1406;&#1377;&#1408;&#1407;&#1387;%20&#1392;&#1377;&#1408;&#1409;&#1377;&#1385;&#1381;&#1408;&#1385;-&#1378;&#1377;&#1391;&#1377;&#1388;&#1377;&#1406;&#1408;&#1387;%20&#1392;&#1377;&#1396;&#1377;&#1408;%20(&#1054;&#1090;&#1074;&#1077;&#1090;&#1099;)%20(1).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HP\Desktop\&#1351;&#1408;&#1403;&#1377;&#1398;&#1377;&#1406;&#1377;&#1408;&#1407;\&#1378;&#1377;&#1391;&#1377;&#1388;&#1377;&#1406;&#1408;&#1387;&#1377;&#1407;\&#1331;&#1354;&#1344;%20&#1399;&#1408;&#1403;&#1377;&#1398;&#1377;&#1406;&#1377;&#1408;&#1407;&#1387;%20&#1392;&#1377;&#1408;&#1409;&#1377;&#1385;&#1381;&#1408;&#1385;-&#1378;&#1377;&#1391;&#1377;&#1388;&#1377;&#1406;&#1408;&#1387;%20&#1392;&#1377;&#1396;&#1377;&#1408;%20(&#1054;&#1090;&#1074;&#1077;&#1090;&#1099;)%20(1).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HP\Desktop\&#1351;&#1408;&#1403;&#1377;&#1398;&#1377;&#1406;&#1377;&#1408;&#1407;\&#1378;&#1377;&#1391;&#1377;&#1388;&#1377;&#1406;&#1408;&#1387;&#1377;&#1407;\&#1331;&#1354;&#1344;%20&#1399;&#1408;&#1403;&#1377;&#1398;&#1377;&#1406;&#1377;&#1408;&#1407;&#1387;%20&#1392;&#1377;&#1408;&#1409;&#1377;&#1385;&#1381;&#1408;&#1385;-&#1378;&#1377;&#1391;&#1377;&#1388;&#1377;&#1406;&#1408;&#1387;%20&#1392;&#1377;&#1396;&#1377;&#1408;%20(&#1054;&#1090;&#1074;&#1077;&#1090;&#1099;)%20(1).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HP\Desktop\&#1351;&#1408;&#1403;&#1377;&#1398;&#1377;&#1406;&#1377;&#1408;&#1407;\&#1378;&#1377;&#1391;&#1377;&#1388;&#1377;&#1406;&#1408;&#1387;&#1377;&#1407;\&#1331;&#1354;&#1344;%20&#1399;&#1408;&#1403;&#1377;&#1398;&#1377;&#1406;&#1377;&#1408;&#1407;&#1387;%20&#1392;&#1377;&#1408;&#1409;&#1377;&#1385;&#1381;&#1408;&#1385;-&#1378;&#1377;&#1391;&#1377;&#1388;&#1377;&#1406;&#1408;&#1387;%20&#1392;&#1377;&#1396;&#1377;&#1408;%20(&#1054;&#1090;&#1074;&#1077;&#1090;&#1099;)%20(1).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1"/>
        <c:ser>
          <c:idx val="0"/>
          <c:order val="0"/>
          <c:tx>
            <c:strRef>
              <c:f>'[ԳՊՀ շրջանավարտի հարցաթերթ-բակալավրի համար (Ответы) (1).xlsx]Лист2'!$I$22</c:f>
              <c:strCache>
                <c:ptCount val="1"/>
                <c:pt idx="0">
                  <c:v>2023-2024</c:v>
                </c:pt>
              </c:strCache>
            </c:strRef>
          </c:tx>
          <c:invertIfNegative val="0"/>
          <c:dPt>
            <c:idx val="0"/>
            <c:invertIfNegative val="0"/>
            <c:bubble3D val="0"/>
            <c:spPr>
              <a:solidFill>
                <a:schemeClr val="accent6"/>
              </a:solidFill>
              <a:ln>
                <a:noFill/>
              </a:ln>
              <a:effectLst/>
              <a:sp3d/>
            </c:spPr>
          </c:dPt>
          <c:dPt>
            <c:idx val="1"/>
            <c:invertIfNegative val="0"/>
            <c:bubble3D val="0"/>
            <c:spPr>
              <a:solidFill>
                <a:schemeClr val="accent5"/>
              </a:solidFill>
              <a:ln>
                <a:noFill/>
              </a:ln>
              <a:effectLst/>
              <a:sp3d/>
            </c:spPr>
          </c:dPt>
          <c:dPt>
            <c:idx val="2"/>
            <c:invertIfNegative val="0"/>
            <c:bubble3D val="0"/>
            <c:spPr>
              <a:solidFill>
                <a:schemeClr val="accent4"/>
              </a:solidFill>
              <a:ln>
                <a:noFill/>
              </a:ln>
              <a:effectLst/>
              <a:sp3d/>
            </c:spPr>
          </c:dPt>
          <c:dPt>
            <c:idx val="3"/>
            <c:invertIfNegative val="0"/>
            <c:bubble3D val="0"/>
            <c:spPr>
              <a:solidFill>
                <a:schemeClr val="accent6">
                  <a:lumMod val="60000"/>
                </a:schemeClr>
              </a:solidFill>
              <a:ln>
                <a:noFill/>
              </a:ln>
              <a:effectLst/>
              <a:sp3d/>
            </c:spPr>
          </c:dPt>
          <c:dPt>
            <c:idx val="4"/>
            <c:invertIfNegative val="0"/>
            <c:bubble3D val="0"/>
            <c:spPr>
              <a:solidFill>
                <a:schemeClr val="accent5">
                  <a:lumMod val="60000"/>
                </a:schemeClr>
              </a:solidFill>
              <a:ln>
                <a:noFill/>
              </a:ln>
              <a:effectLst/>
              <a:sp3d/>
            </c:spPr>
          </c:dPt>
          <c:dLbls>
            <c:dLbl>
              <c:idx val="0"/>
              <c:layout>
                <c:manualLayout>
                  <c:x val="2.7777777777777776E-2"/>
                  <c:y val="0"/>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7222222222222221E-2"/>
                  <c:y val="-1.3888888888888973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6111111111111108E-2"/>
                  <c:y val="0"/>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3.6111111111111011E-2"/>
                  <c:y val="-4.6296296296296294E-3"/>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2.2222222222222223E-2"/>
                  <c:y val="6.944444444444444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GHEA Grapalat" panose="02000506050000020003" pitchFamily="50" charset="0"/>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'[ԳՊՀ շրջանավարտի հարցաթերթ-բակալավրի համար (Ответы) (1).xlsx]Лист2'!$H$23:$H$27</c:f>
              <c:strCache>
                <c:ptCount val="5"/>
                <c:pt idx="0">
                  <c:v>դժվարանում եմ պատասխանել</c:v>
                </c:pt>
                <c:pt idx="1">
                  <c:v>անբավարար</c:v>
                </c:pt>
                <c:pt idx="2">
                  <c:v>բավարար</c:v>
                </c:pt>
                <c:pt idx="3">
                  <c:v>լավ</c:v>
                </c:pt>
                <c:pt idx="4">
                  <c:v>գերազանց</c:v>
                </c:pt>
              </c:strCache>
            </c:strRef>
          </c:cat>
          <c:val>
            <c:numRef>
              <c:f>'[ԳՊՀ շրջանավարտի հարցաթերթ-բակալավրի համար (Ответы) (1).xlsx]Лист2'!$I$23:$I$27</c:f>
              <c:numCache>
                <c:formatCode>0.00%</c:formatCode>
                <c:ptCount val="5"/>
                <c:pt idx="0">
                  <c:v>0</c:v>
                </c:pt>
                <c:pt idx="1">
                  <c:v>2.5000000000000001E-2</c:v>
                </c:pt>
                <c:pt idx="2">
                  <c:v>8.5400000000000004E-2</c:v>
                </c:pt>
                <c:pt idx="3">
                  <c:v>0.191</c:v>
                </c:pt>
                <c:pt idx="4">
                  <c:v>0.6986</c:v>
                </c:pt>
              </c:numCache>
            </c:numRef>
          </c:val>
          <c:shape val="cylinder"/>
        </c:ser>
        <c:dLbls>
          <c:showLegendKey val="0"/>
          <c:showVal val="1"/>
          <c:showCatName val="0"/>
          <c:showSerName val="0"/>
          <c:showPercent val="0"/>
          <c:showBubbleSize val="0"/>
        </c:dLbls>
        <c:gapWidth val="150"/>
        <c:shape val="box"/>
        <c:axId val="521927576"/>
        <c:axId val="521924832"/>
        <c:axId val="0"/>
      </c:bar3DChart>
      <c:catAx>
        <c:axId val="52192757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ysClr val="windowText" lastClr="000000"/>
                </a:solidFill>
                <a:latin typeface="GHEA Grapalat" panose="02000506050000020003" pitchFamily="50" charset="0"/>
                <a:ea typeface="+mn-ea"/>
                <a:cs typeface="+mn-cs"/>
              </a:defRPr>
            </a:pPr>
            <a:endParaRPr lang="ru-RU"/>
          </a:p>
        </c:txPr>
        <c:crossAx val="521924832"/>
        <c:crosses val="autoZero"/>
        <c:auto val="1"/>
        <c:lblAlgn val="ctr"/>
        <c:lblOffset val="100"/>
        <c:noMultiLvlLbl val="0"/>
      </c:catAx>
      <c:valAx>
        <c:axId val="521924832"/>
        <c:scaling>
          <c:orientation val="minMax"/>
        </c:scaling>
        <c:delete val="1"/>
        <c:axPos val="b"/>
        <c:numFmt formatCode="0.00%" sourceLinked="1"/>
        <c:majorTickMark val="none"/>
        <c:minorTickMark val="none"/>
        <c:tickLblPos val="nextTo"/>
        <c:crossAx val="5219275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1"/>
        <c:ser>
          <c:idx val="0"/>
          <c:order val="0"/>
          <c:invertIfNegative val="0"/>
          <c:dPt>
            <c:idx val="0"/>
            <c:invertIfNegative val="0"/>
            <c:bubble3D val="0"/>
            <c:spPr>
              <a:solidFill>
                <a:schemeClr val="accent6"/>
              </a:solidFill>
              <a:ln>
                <a:noFill/>
              </a:ln>
              <a:effectLst/>
              <a:sp3d/>
            </c:spPr>
          </c:dPt>
          <c:dPt>
            <c:idx val="1"/>
            <c:invertIfNegative val="0"/>
            <c:bubble3D val="0"/>
            <c:spPr>
              <a:solidFill>
                <a:schemeClr val="accent5"/>
              </a:solidFill>
              <a:ln>
                <a:noFill/>
              </a:ln>
              <a:effectLst/>
              <a:sp3d/>
            </c:spPr>
          </c:dPt>
          <c:dLbls>
            <c:dLbl>
              <c:idx val="0"/>
              <c:layout>
                <c:manualLayout>
                  <c:x val="4.9999999999999899E-2"/>
                  <c:y val="-1.388888888888888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8.3333333333333329E-2"/>
                  <c:y val="5.0925925925925923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Лист2!$H$106:$H$107</c:f>
              <c:strCache>
                <c:ptCount val="2"/>
                <c:pt idx="0">
                  <c:v>այո</c:v>
                </c:pt>
                <c:pt idx="1">
                  <c:v>ոչ</c:v>
                </c:pt>
              </c:strCache>
            </c:strRef>
          </c:cat>
          <c:val>
            <c:numRef>
              <c:f>Лист2!$I$106:$I$107</c:f>
              <c:numCache>
                <c:formatCode>0.00%</c:formatCode>
                <c:ptCount val="2"/>
                <c:pt idx="0">
                  <c:v>0.72599999999999998</c:v>
                </c:pt>
                <c:pt idx="1">
                  <c:v>0.27400000000000002</c:v>
                </c:pt>
              </c:numCache>
            </c:numRef>
          </c:val>
          <c:shape val="cylinder"/>
        </c:ser>
        <c:dLbls>
          <c:showLegendKey val="0"/>
          <c:showVal val="1"/>
          <c:showCatName val="0"/>
          <c:showSerName val="0"/>
          <c:showPercent val="0"/>
          <c:showBubbleSize val="0"/>
        </c:dLbls>
        <c:gapWidth val="150"/>
        <c:shape val="box"/>
        <c:axId val="519450416"/>
        <c:axId val="519446104"/>
        <c:axId val="0"/>
      </c:bar3DChart>
      <c:catAx>
        <c:axId val="51945041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600" b="1" i="0" u="none" strike="noStrike" kern="1200" baseline="0">
                <a:solidFill>
                  <a:sysClr val="windowText" lastClr="000000"/>
                </a:solidFill>
                <a:latin typeface="+mn-lt"/>
                <a:ea typeface="+mn-ea"/>
                <a:cs typeface="+mn-cs"/>
              </a:defRPr>
            </a:pPr>
            <a:endParaRPr lang="ru-RU"/>
          </a:p>
        </c:txPr>
        <c:crossAx val="519446104"/>
        <c:crosses val="autoZero"/>
        <c:auto val="1"/>
        <c:lblAlgn val="ctr"/>
        <c:lblOffset val="100"/>
        <c:noMultiLvlLbl val="0"/>
      </c:catAx>
      <c:valAx>
        <c:axId val="519446104"/>
        <c:scaling>
          <c:orientation val="minMax"/>
        </c:scaling>
        <c:delete val="1"/>
        <c:axPos val="b"/>
        <c:numFmt formatCode="0.00%" sourceLinked="1"/>
        <c:majorTickMark val="none"/>
        <c:minorTickMark val="none"/>
        <c:tickLblPos val="nextTo"/>
        <c:crossAx val="5194504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40231933508311463"/>
          <c:y val="5.0925925925925923E-2"/>
          <c:w val="0.53029177602799649"/>
          <c:h val="0.83828922426363373"/>
        </c:manualLayout>
      </c:layout>
      <c:bar3DChart>
        <c:barDir val="bar"/>
        <c:grouping val="clustered"/>
        <c:varyColors val="0"/>
        <c:ser>
          <c:idx val="0"/>
          <c:order val="0"/>
          <c:tx>
            <c:strRef>
              <c:f>Лист2!$I$11</c:f>
              <c:strCache>
                <c:ptCount val="1"/>
                <c:pt idx="0">
                  <c:v>2022-2023</c:v>
                </c:pt>
              </c:strCache>
            </c:strRef>
          </c:tx>
          <c:spPr>
            <a:solidFill>
              <a:schemeClr val="accent6"/>
            </a:solidFill>
            <a:ln>
              <a:noFill/>
            </a:ln>
            <a:effectLst/>
            <a:sp3d/>
          </c:spPr>
          <c:invertIfNegative val="0"/>
          <c:dLbls>
            <c:dLbl>
              <c:idx val="0"/>
              <c:layout>
                <c:manualLayout>
                  <c:x val="6.2794348508634121E-2"/>
                  <c:y val="5.1413881748071981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14128728414442701"/>
                  <c:y val="2.9991431019708654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0.10989010989010989"/>
                  <c:y val="5.141388174807189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8.2561383123812823E-2"/>
                  <c:y val="4.6377750339048236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0185067526415994E-16"/>
                  <c:y val="0.11695906432748537"/>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Лист2!$H$12:$H$16</c:f>
              <c:strCache>
                <c:ptCount val="5"/>
                <c:pt idx="0">
                  <c:v>դժվարանում եմ պատասխանել</c:v>
                </c:pt>
                <c:pt idx="1">
                  <c:v>անբավարար</c:v>
                </c:pt>
                <c:pt idx="2">
                  <c:v>բավարար</c:v>
                </c:pt>
                <c:pt idx="3">
                  <c:v>լավ</c:v>
                </c:pt>
                <c:pt idx="4">
                  <c:v>գերազանց</c:v>
                </c:pt>
              </c:strCache>
            </c:strRef>
          </c:cat>
          <c:val>
            <c:numRef>
              <c:f>Лист2!$I$12:$I$16</c:f>
              <c:numCache>
                <c:formatCode>0.00%</c:formatCode>
                <c:ptCount val="5"/>
                <c:pt idx="0">
                  <c:v>2.7E-2</c:v>
                </c:pt>
                <c:pt idx="1">
                  <c:v>1.2999999999999999E-2</c:v>
                </c:pt>
                <c:pt idx="2">
                  <c:v>0.04</c:v>
                </c:pt>
                <c:pt idx="3">
                  <c:v>0.13300000000000001</c:v>
                </c:pt>
                <c:pt idx="4">
                  <c:v>0.78700000000000003</c:v>
                </c:pt>
              </c:numCache>
            </c:numRef>
          </c:val>
          <c:shape val="cylinder"/>
        </c:ser>
        <c:ser>
          <c:idx val="1"/>
          <c:order val="1"/>
          <c:tx>
            <c:strRef>
              <c:f>Лист2!$J$11</c:f>
              <c:strCache>
                <c:ptCount val="1"/>
                <c:pt idx="0">
                  <c:v>2023-2024</c:v>
                </c:pt>
              </c:strCache>
            </c:strRef>
          </c:tx>
          <c:spPr>
            <a:solidFill>
              <a:schemeClr val="accent5"/>
            </a:solidFill>
            <a:ln>
              <a:noFill/>
            </a:ln>
            <a:effectLst/>
            <a:sp3d/>
          </c:spPr>
          <c:invertIfNegative val="0"/>
          <c:dLbls>
            <c:dLbl>
              <c:idx val="3"/>
              <c:layout>
                <c:manualLayout>
                  <c:x val="3.6111111111111108E-2"/>
                  <c:y val="-2.923976608187134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9444444444444445E-2"/>
                  <c:y val="-4.678362573099415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Лист2!$H$12:$H$16</c:f>
              <c:strCache>
                <c:ptCount val="5"/>
                <c:pt idx="0">
                  <c:v>դժվարանում եմ պատասխանել</c:v>
                </c:pt>
                <c:pt idx="1">
                  <c:v>անբավարար</c:v>
                </c:pt>
                <c:pt idx="2">
                  <c:v>բավարար</c:v>
                </c:pt>
                <c:pt idx="3">
                  <c:v>լավ</c:v>
                </c:pt>
                <c:pt idx="4">
                  <c:v>գերազանց</c:v>
                </c:pt>
              </c:strCache>
            </c:strRef>
          </c:cat>
          <c:val>
            <c:numRef>
              <c:f>Лист2!$J$12:$J$16</c:f>
              <c:numCache>
                <c:formatCode>0.00%</c:formatCode>
                <c:ptCount val="5"/>
                <c:pt idx="0">
                  <c:v>0</c:v>
                </c:pt>
                <c:pt idx="1">
                  <c:v>2.5000000000000001E-2</c:v>
                </c:pt>
                <c:pt idx="2">
                  <c:v>8.5400000000000004E-2</c:v>
                </c:pt>
                <c:pt idx="3">
                  <c:v>0.191</c:v>
                </c:pt>
                <c:pt idx="4">
                  <c:v>0.6986</c:v>
                </c:pt>
              </c:numCache>
            </c:numRef>
          </c:val>
          <c:shape val="cylinder"/>
        </c:ser>
        <c:dLbls>
          <c:showLegendKey val="0"/>
          <c:showVal val="1"/>
          <c:showCatName val="0"/>
          <c:showSerName val="0"/>
          <c:showPercent val="0"/>
          <c:showBubbleSize val="0"/>
        </c:dLbls>
        <c:gapWidth val="150"/>
        <c:shape val="box"/>
        <c:axId val="521925224"/>
        <c:axId val="521926792"/>
        <c:axId val="0"/>
      </c:bar3DChart>
      <c:catAx>
        <c:axId val="52192522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mn-lt"/>
                <a:ea typeface="+mn-ea"/>
                <a:cs typeface="+mn-cs"/>
              </a:defRPr>
            </a:pPr>
            <a:endParaRPr lang="ru-RU"/>
          </a:p>
        </c:txPr>
        <c:crossAx val="521926792"/>
        <c:crosses val="autoZero"/>
        <c:auto val="1"/>
        <c:lblAlgn val="ctr"/>
        <c:lblOffset val="100"/>
        <c:noMultiLvlLbl val="0"/>
      </c:catAx>
      <c:valAx>
        <c:axId val="521926792"/>
        <c:scaling>
          <c:orientation val="minMax"/>
        </c:scaling>
        <c:delete val="1"/>
        <c:axPos val="b"/>
        <c:numFmt formatCode="0.00%" sourceLinked="1"/>
        <c:majorTickMark val="none"/>
        <c:minorTickMark val="none"/>
        <c:tickLblPos val="nextTo"/>
        <c:crossAx val="5219252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1"/>
        <c:ser>
          <c:idx val="0"/>
          <c:order val="0"/>
          <c:invertIfNegative val="0"/>
          <c:dPt>
            <c:idx val="0"/>
            <c:invertIfNegative val="0"/>
            <c:bubble3D val="0"/>
            <c:spPr>
              <a:solidFill>
                <a:schemeClr val="accent6"/>
              </a:solidFill>
              <a:ln>
                <a:noFill/>
              </a:ln>
              <a:effectLst/>
              <a:sp3d/>
            </c:spPr>
          </c:dPt>
          <c:dPt>
            <c:idx val="1"/>
            <c:invertIfNegative val="0"/>
            <c:bubble3D val="0"/>
            <c:spPr>
              <a:solidFill>
                <a:schemeClr val="accent5"/>
              </a:solidFill>
              <a:ln>
                <a:noFill/>
              </a:ln>
              <a:effectLst/>
              <a:sp3d/>
            </c:spPr>
          </c:dPt>
          <c:dLbls>
            <c:dLbl>
              <c:idx val="0"/>
              <c:layout>
                <c:manualLayout>
                  <c:x val="-7.8247261345852897E-3"/>
                  <c:y val="-0.21857923497267764"/>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8247261345852845E-2"/>
                  <c:y val="-1.6393442622950821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Лист2!$D$88:$D$89</c:f>
              <c:strCache>
                <c:ptCount val="2"/>
                <c:pt idx="0">
                  <c:v>այո</c:v>
                </c:pt>
                <c:pt idx="1">
                  <c:v>ոչ</c:v>
                </c:pt>
              </c:strCache>
            </c:strRef>
          </c:cat>
          <c:val>
            <c:numRef>
              <c:f>Лист2!$E$88:$E$89</c:f>
              <c:numCache>
                <c:formatCode>0.00%</c:formatCode>
                <c:ptCount val="2"/>
                <c:pt idx="0">
                  <c:v>0.98599999999999999</c:v>
                </c:pt>
                <c:pt idx="1">
                  <c:v>1.4E-2</c:v>
                </c:pt>
              </c:numCache>
            </c:numRef>
          </c:val>
          <c:shape val="cylinder"/>
        </c:ser>
        <c:dLbls>
          <c:showLegendKey val="0"/>
          <c:showVal val="1"/>
          <c:showCatName val="0"/>
          <c:showSerName val="0"/>
          <c:showPercent val="0"/>
          <c:showBubbleSize val="0"/>
        </c:dLbls>
        <c:gapWidth val="150"/>
        <c:shape val="box"/>
        <c:axId val="521928752"/>
        <c:axId val="521926008"/>
        <c:axId val="0"/>
      </c:bar3DChart>
      <c:catAx>
        <c:axId val="52192875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ru-RU"/>
          </a:p>
        </c:txPr>
        <c:crossAx val="521926008"/>
        <c:crosses val="autoZero"/>
        <c:auto val="1"/>
        <c:lblAlgn val="ctr"/>
        <c:lblOffset val="100"/>
        <c:noMultiLvlLbl val="0"/>
      </c:catAx>
      <c:valAx>
        <c:axId val="521926008"/>
        <c:scaling>
          <c:orientation val="minMax"/>
        </c:scaling>
        <c:delete val="1"/>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crossAx val="5219287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1"/>
        <c:ser>
          <c:idx val="0"/>
          <c:order val="0"/>
          <c:invertIfNegative val="0"/>
          <c:dPt>
            <c:idx val="0"/>
            <c:invertIfNegative val="0"/>
            <c:bubble3D val="0"/>
            <c:spPr>
              <a:solidFill>
                <a:schemeClr val="accent1"/>
              </a:solidFill>
              <a:ln>
                <a:noFill/>
              </a:ln>
              <a:effectLst/>
              <a:sp3d/>
            </c:spPr>
          </c:dPt>
          <c:dPt>
            <c:idx val="1"/>
            <c:invertIfNegative val="0"/>
            <c:bubble3D val="0"/>
            <c:spPr>
              <a:solidFill>
                <a:schemeClr val="accent6">
                  <a:lumMod val="75000"/>
                </a:schemeClr>
              </a:solidFill>
              <a:ln>
                <a:noFill/>
              </a:ln>
              <a:effectLst/>
              <a:sp3d/>
            </c:spPr>
          </c:dPt>
          <c:dLbls>
            <c:dLbl>
              <c:idx val="0"/>
              <c:layout>
                <c:manualLayout>
                  <c:x val="9.6988259315977543E-2"/>
                  <c:y val="9.8039215686274508E-3"/>
                </c:manualLayout>
              </c:layout>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Lst>
            </c:dLbl>
            <c:dLbl>
              <c:idx val="1"/>
              <c:layout>
                <c:manualLayout>
                  <c:x val="1.5313935681470044E-2"/>
                  <c:y val="0.12745098039215685"/>
                </c:manualLayout>
              </c:layout>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Лист2!$K$112:$K$113</c:f>
              <c:strCache>
                <c:ptCount val="2"/>
                <c:pt idx="0">
                  <c:v>այո</c:v>
                </c:pt>
                <c:pt idx="1">
                  <c:v>ոչ </c:v>
                </c:pt>
              </c:strCache>
            </c:strRef>
          </c:cat>
          <c:val>
            <c:numRef>
              <c:f>Лист2!$L$112:$L$113</c:f>
              <c:numCache>
                <c:formatCode>0.00%</c:formatCode>
                <c:ptCount val="2"/>
                <c:pt idx="0">
                  <c:v>0.38400000000000001</c:v>
                </c:pt>
                <c:pt idx="1">
                  <c:v>0.61599999999999999</c:v>
                </c:pt>
              </c:numCache>
            </c:numRef>
          </c:val>
          <c:shape val="cylinder"/>
        </c:ser>
        <c:dLbls>
          <c:showLegendKey val="0"/>
          <c:showVal val="1"/>
          <c:showCatName val="0"/>
          <c:showSerName val="0"/>
          <c:showPercent val="0"/>
          <c:showBubbleSize val="0"/>
        </c:dLbls>
        <c:gapWidth val="150"/>
        <c:shape val="box"/>
        <c:axId val="521926400"/>
        <c:axId val="521922088"/>
        <c:axId val="0"/>
      </c:bar3DChart>
      <c:catAx>
        <c:axId val="52192640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600" b="1" i="0" u="none" strike="noStrike" kern="1200" baseline="0">
                <a:solidFill>
                  <a:sysClr val="windowText" lastClr="000000"/>
                </a:solidFill>
                <a:latin typeface="+mn-lt"/>
                <a:ea typeface="+mn-ea"/>
                <a:cs typeface="+mn-cs"/>
              </a:defRPr>
            </a:pPr>
            <a:endParaRPr lang="ru-RU"/>
          </a:p>
        </c:txPr>
        <c:crossAx val="521922088"/>
        <c:crosses val="autoZero"/>
        <c:auto val="1"/>
        <c:lblAlgn val="ctr"/>
        <c:lblOffset val="100"/>
        <c:noMultiLvlLbl val="0"/>
      </c:catAx>
      <c:valAx>
        <c:axId val="521922088"/>
        <c:scaling>
          <c:orientation val="minMax"/>
        </c:scaling>
        <c:delete val="1"/>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crossAx val="5219264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1"/>
        <c:ser>
          <c:idx val="0"/>
          <c:order val="0"/>
          <c:spPr>
            <a:solidFill>
              <a:schemeClr val="accent5">
                <a:lumMod val="75000"/>
              </a:schemeClr>
            </a:solidFill>
          </c:spPr>
          <c:invertIfNegative val="0"/>
          <c:dPt>
            <c:idx val="0"/>
            <c:invertIfNegative val="0"/>
            <c:bubble3D val="0"/>
            <c:spPr>
              <a:solidFill>
                <a:schemeClr val="accent5">
                  <a:lumMod val="75000"/>
                </a:schemeClr>
              </a:solidFill>
              <a:ln>
                <a:noFill/>
              </a:ln>
              <a:effectLst/>
              <a:sp3d/>
            </c:spPr>
          </c:dPt>
          <c:dPt>
            <c:idx val="1"/>
            <c:invertIfNegative val="0"/>
            <c:bubble3D val="0"/>
            <c:spPr>
              <a:solidFill>
                <a:schemeClr val="accent5">
                  <a:lumMod val="75000"/>
                </a:schemeClr>
              </a:solidFill>
              <a:ln>
                <a:noFill/>
              </a:ln>
              <a:effectLst/>
              <a:sp3d/>
            </c:spPr>
          </c:dPt>
          <c:dPt>
            <c:idx val="2"/>
            <c:invertIfNegative val="0"/>
            <c:bubble3D val="0"/>
            <c:spPr>
              <a:solidFill>
                <a:schemeClr val="accent2">
                  <a:lumMod val="75000"/>
                </a:schemeClr>
              </a:solidFill>
              <a:ln>
                <a:noFill/>
              </a:ln>
              <a:effectLst/>
              <a:sp3d/>
            </c:spPr>
          </c:dPt>
          <c:dPt>
            <c:idx val="3"/>
            <c:invertIfNegative val="0"/>
            <c:bubble3D val="0"/>
            <c:spPr>
              <a:solidFill>
                <a:schemeClr val="accent5">
                  <a:lumMod val="75000"/>
                </a:schemeClr>
              </a:solidFill>
              <a:ln>
                <a:noFill/>
              </a:ln>
              <a:effectLst/>
              <a:sp3d/>
            </c:spPr>
          </c:dPt>
          <c:dPt>
            <c:idx val="4"/>
            <c:invertIfNegative val="0"/>
            <c:bubble3D val="0"/>
            <c:spPr>
              <a:solidFill>
                <a:schemeClr val="accent6">
                  <a:lumMod val="75000"/>
                </a:schemeClr>
              </a:solidFill>
              <a:ln>
                <a:noFill/>
              </a:ln>
              <a:effectLst/>
              <a:sp3d/>
            </c:spPr>
          </c:dPt>
          <c:dLbls>
            <c:dLbl>
              <c:idx val="2"/>
              <c:layout>
                <c:manualLayout>
                  <c:x val="1.1111111111111112E-2"/>
                  <c:y val="1.388888888888888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3.8888888888888785E-2"/>
                  <c:y val="5.5555555555555511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
                  <c:y val="8.333333333333328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Лист2!$H$51:$H$55</c:f>
              <c:strCache>
                <c:ptCount val="5"/>
                <c:pt idx="0">
                  <c:v>դժվարանում եմ պատասխանել</c:v>
                </c:pt>
                <c:pt idx="1">
                  <c:v>անբավարար</c:v>
                </c:pt>
                <c:pt idx="2">
                  <c:v>բավարար</c:v>
                </c:pt>
                <c:pt idx="3">
                  <c:v>լավ</c:v>
                </c:pt>
                <c:pt idx="4">
                  <c:v>գերազանց</c:v>
                </c:pt>
              </c:strCache>
            </c:strRef>
          </c:cat>
          <c:val>
            <c:numRef>
              <c:f>Лист2!$I$51:$I$55</c:f>
              <c:numCache>
                <c:formatCode>0.00%</c:formatCode>
                <c:ptCount val="5"/>
                <c:pt idx="0">
                  <c:v>0</c:v>
                </c:pt>
                <c:pt idx="1">
                  <c:v>0</c:v>
                </c:pt>
                <c:pt idx="2">
                  <c:v>0.123</c:v>
                </c:pt>
                <c:pt idx="3">
                  <c:v>0.30099999999999999</c:v>
                </c:pt>
                <c:pt idx="4">
                  <c:v>0.57599999999999996</c:v>
                </c:pt>
              </c:numCache>
            </c:numRef>
          </c:val>
          <c:shape val="cylinder"/>
        </c:ser>
        <c:dLbls>
          <c:showLegendKey val="0"/>
          <c:showVal val="1"/>
          <c:showCatName val="0"/>
          <c:showSerName val="0"/>
          <c:showPercent val="0"/>
          <c:showBubbleSize val="0"/>
        </c:dLbls>
        <c:gapWidth val="150"/>
        <c:shape val="box"/>
        <c:axId val="512475952"/>
        <c:axId val="512473992"/>
        <c:axId val="0"/>
      </c:bar3DChart>
      <c:catAx>
        <c:axId val="51247595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ysClr val="windowText" lastClr="000000"/>
                </a:solidFill>
                <a:latin typeface="+mn-lt"/>
                <a:ea typeface="+mn-ea"/>
                <a:cs typeface="+mn-cs"/>
              </a:defRPr>
            </a:pPr>
            <a:endParaRPr lang="ru-RU"/>
          </a:p>
        </c:txPr>
        <c:crossAx val="512473992"/>
        <c:crosses val="autoZero"/>
        <c:auto val="1"/>
        <c:lblAlgn val="ctr"/>
        <c:lblOffset val="100"/>
        <c:noMultiLvlLbl val="0"/>
      </c:catAx>
      <c:valAx>
        <c:axId val="512473992"/>
        <c:scaling>
          <c:orientation val="minMax"/>
        </c:scaling>
        <c:delete val="1"/>
        <c:axPos val="b"/>
        <c:numFmt formatCode="0.00%" sourceLinked="1"/>
        <c:majorTickMark val="none"/>
        <c:minorTickMark val="none"/>
        <c:tickLblPos val="nextTo"/>
        <c:crossAx val="5124759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Лист2!$I$65</c:f>
              <c:strCache>
                <c:ptCount val="1"/>
                <c:pt idx="0">
                  <c:v>2022-2023</c:v>
                </c:pt>
              </c:strCache>
            </c:strRef>
          </c:tx>
          <c:spPr>
            <a:solidFill>
              <a:schemeClr val="accent1">
                <a:lumMod val="75000"/>
              </a:schemeClr>
            </a:solidFill>
            <a:ln>
              <a:noFill/>
            </a:ln>
            <a:effectLst/>
            <a:sp3d/>
          </c:spPr>
          <c:invertIfNegative val="0"/>
          <c:dLbls>
            <c:dLbl>
              <c:idx val="4"/>
              <c:layout>
                <c:manualLayout>
                  <c:x val="0"/>
                  <c:y val="6.944444444444444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Лист2!$H$66:$H$70</c:f>
              <c:strCache>
                <c:ptCount val="5"/>
                <c:pt idx="0">
                  <c:v>դժվարանում եմ պատասխանել</c:v>
                </c:pt>
                <c:pt idx="1">
                  <c:v>անբավարար</c:v>
                </c:pt>
                <c:pt idx="2">
                  <c:v>բավարար</c:v>
                </c:pt>
                <c:pt idx="3">
                  <c:v>լավ</c:v>
                </c:pt>
                <c:pt idx="4">
                  <c:v>գերազանց</c:v>
                </c:pt>
              </c:strCache>
            </c:strRef>
          </c:cat>
          <c:val>
            <c:numRef>
              <c:f>Лист2!$I$66:$I$70</c:f>
              <c:numCache>
                <c:formatCode>0.00%</c:formatCode>
                <c:ptCount val="5"/>
                <c:pt idx="0">
                  <c:v>0</c:v>
                </c:pt>
                <c:pt idx="1">
                  <c:v>0</c:v>
                </c:pt>
                <c:pt idx="2">
                  <c:v>7.9000000000000001E-2</c:v>
                </c:pt>
                <c:pt idx="3">
                  <c:v>0.158</c:v>
                </c:pt>
                <c:pt idx="4">
                  <c:v>0.78300000000000003</c:v>
                </c:pt>
              </c:numCache>
            </c:numRef>
          </c:val>
          <c:shape val="cylinder"/>
        </c:ser>
        <c:ser>
          <c:idx val="1"/>
          <c:order val="1"/>
          <c:tx>
            <c:strRef>
              <c:f>Лист2!$J$65</c:f>
              <c:strCache>
                <c:ptCount val="1"/>
                <c:pt idx="0">
                  <c:v>2023-2024</c:v>
                </c:pt>
              </c:strCache>
            </c:strRef>
          </c:tx>
          <c:spPr>
            <a:solidFill>
              <a:schemeClr val="accent6">
                <a:lumMod val="50000"/>
              </a:schemeClr>
            </a:solidFill>
            <a:ln>
              <a:noFill/>
            </a:ln>
            <a:effectLst/>
            <a:sp3d/>
          </c:spPr>
          <c:invertIfNegative val="0"/>
          <c:dLbls>
            <c:dLbl>
              <c:idx val="4"/>
              <c:layout>
                <c:manualLayout>
                  <c:x val="3.3333333333333229E-2"/>
                  <c:y val="-5.0925925925925923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Лист2!$H$66:$H$70</c:f>
              <c:strCache>
                <c:ptCount val="5"/>
                <c:pt idx="0">
                  <c:v>դժվարանում եմ պատասխանել</c:v>
                </c:pt>
                <c:pt idx="1">
                  <c:v>անբավարար</c:v>
                </c:pt>
                <c:pt idx="2">
                  <c:v>բավարար</c:v>
                </c:pt>
                <c:pt idx="3">
                  <c:v>լավ</c:v>
                </c:pt>
                <c:pt idx="4">
                  <c:v>գերազանց</c:v>
                </c:pt>
              </c:strCache>
            </c:strRef>
          </c:cat>
          <c:val>
            <c:numRef>
              <c:f>Лист2!$J$66:$J$70</c:f>
              <c:numCache>
                <c:formatCode>0.00%</c:formatCode>
                <c:ptCount val="5"/>
                <c:pt idx="0">
                  <c:v>0</c:v>
                </c:pt>
                <c:pt idx="1">
                  <c:v>0</c:v>
                </c:pt>
                <c:pt idx="2">
                  <c:v>0.123</c:v>
                </c:pt>
                <c:pt idx="3">
                  <c:v>0.30099999999999999</c:v>
                </c:pt>
                <c:pt idx="4">
                  <c:v>0.57599999999999996</c:v>
                </c:pt>
              </c:numCache>
            </c:numRef>
          </c:val>
          <c:shape val="cylinder"/>
        </c:ser>
        <c:dLbls>
          <c:showLegendKey val="0"/>
          <c:showVal val="1"/>
          <c:showCatName val="0"/>
          <c:showSerName val="0"/>
          <c:showPercent val="0"/>
          <c:showBubbleSize val="0"/>
        </c:dLbls>
        <c:gapWidth val="150"/>
        <c:shape val="box"/>
        <c:axId val="519447280"/>
        <c:axId val="519450808"/>
        <c:axId val="0"/>
      </c:bar3DChart>
      <c:catAx>
        <c:axId val="51944728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ru-RU"/>
          </a:p>
        </c:txPr>
        <c:crossAx val="519450808"/>
        <c:crosses val="autoZero"/>
        <c:auto val="1"/>
        <c:lblAlgn val="ctr"/>
        <c:lblOffset val="100"/>
        <c:noMultiLvlLbl val="0"/>
      </c:catAx>
      <c:valAx>
        <c:axId val="519450808"/>
        <c:scaling>
          <c:orientation val="minMax"/>
        </c:scaling>
        <c:delete val="1"/>
        <c:axPos val="b"/>
        <c:numFmt formatCode="0.00%" sourceLinked="1"/>
        <c:majorTickMark val="none"/>
        <c:minorTickMark val="none"/>
        <c:tickLblPos val="nextTo"/>
        <c:crossAx val="5194472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1"/>
        <c:ser>
          <c:idx val="0"/>
          <c:order val="0"/>
          <c:invertIfNegative val="0"/>
          <c:dPt>
            <c:idx val="0"/>
            <c:invertIfNegative val="0"/>
            <c:bubble3D val="0"/>
            <c:spPr>
              <a:solidFill>
                <a:schemeClr val="accent1"/>
              </a:solidFill>
              <a:ln>
                <a:noFill/>
              </a:ln>
              <a:effectLst/>
              <a:sp3d/>
            </c:spPr>
          </c:dPt>
          <c:dPt>
            <c:idx val="1"/>
            <c:invertIfNegative val="0"/>
            <c:bubble3D val="0"/>
            <c:spPr>
              <a:solidFill>
                <a:schemeClr val="tx2">
                  <a:lumMod val="75000"/>
                </a:schemeClr>
              </a:solidFill>
              <a:ln>
                <a:noFill/>
              </a:ln>
              <a:effectLst/>
              <a:sp3d/>
            </c:spPr>
          </c:dPt>
          <c:dPt>
            <c:idx val="2"/>
            <c:invertIfNegative val="0"/>
            <c:bubble3D val="0"/>
            <c:spPr>
              <a:solidFill>
                <a:schemeClr val="accent2">
                  <a:lumMod val="60000"/>
                  <a:lumOff val="40000"/>
                </a:schemeClr>
              </a:solidFill>
              <a:ln>
                <a:noFill/>
              </a:ln>
              <a:effectLst/>
              <a:sp3d/>
            </c:spPr>
          </c:dPt>
          <c:dPt>
            <c:idx val="3"/>
            <c:invertIfNegative val="0"/>
            <c:bubble3D val="0"/>
            <c:spPr>
              <a:solidFill>
                <a:schemeClr val="accent6">
                  <a:lumMod val="75000"/>
                </a:schemeClr>
              </a:solidFill>
              <a:ln>
                <a:noFill/>
              </a:ln>
              <a:effectLst/>
              <a:sp3d/>
            </c:spPr>
          </c:dPt>
          <c:dPt>
            <c:idx val="4"/>
            <c:invertIfNegative val="0"/>
            <c:bubble3D val="0"/>
            <c:spPr>
              <a:solidFill>
                <a:schemeClr val="accent5"/>
              </a:solidFill>
              <a:ln>
                <a:noFill/>
              </a:ln>
              <a:effectLst/>
              <a:sp3d/>
            </c:spPr>
          </c:dPt>
          <c:dLbls>
            <c:dLbl>
              <c:idx val="4"/>
              <c:layout>
                <c:manualLayout>
                  <c:x val="0"/>
                  <c:y val="7.870370370370370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Лист2!$H$78:$H$82</c:f>
              <c:strCache>
                <c:ptCount val="5"/>
                <c:pt idx="0">
                  <c:v>դժվարանում եմ պատասխանել</c:v>
                </c:pt>
                <c:pt idx="1">
                  <c:v>չեն համապատասխանում</c:v>
                </c:pt>
                <c:pt idx="2">
                  <c:v>ընդհանուր առմամբ համապատասխանում են</c:v>
                </c:pt>
                <c:pt idx="3">
                  <c:v>համապատասխանում են</c:v>
                </c:pt>
                <c:pt idx="4">
                  <c:v>ամբողջովին համապատասխանում են</c:v>
                </c:pt>
              </c:strCache>
            </c:strRef>
          </c:cat>
          <c:val>
            <c:numRef>
              <c:f>Лист2!$I$78:$I$82</c:f>
              <c:numCache>
                <c:formatCode>0.00%</c:formatCode>
                <c:ptCount val="5"/>
                <c:pt idx="0">
                  <c:v>4.1000000000000002E-2</c:v>
                </c:pt>
                <c:pt idx="1">
                  <c:v>9.6000000000000002E-2</c:v>
                </c:pt>
                <c:pt idx="2">
                  <c:v>0.17799999999999999</c:v>
                </c:pt>
                <c:pt idx="3">
                  <c:v>0.192</c:v>
                </c:pt>
                <c:pt idx="4">
                  <c:v>0.49299999999999999</c:v>
                </c:pt>
              </c:numCache>
            </c:numRef>
          </c:val>
          <c:shape val="cylinder"/>
        </c:ser>
        <c:dLbls>
          <c:showLegendKey val="0"/>
          <c:showVal val="1"/>
          <c:showCatName val="0"/>
          <c:showSerName val="0"/>
          <c:showPercent val="0"/>
          <c:showBubbleSize val="0"/>
        </c:dLbls>
        <c:gapWidth val="150"/>
        <c:shape val="box"/>
        <c:axId val="519452768"/>
        <c:axId val="519451200"/>
        <c:axId val="0"/>
      </c:bar3DChart>
      <c:catAx>
        <c:axId val="51945276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ysClr val="windowText" lastClr="000000"/>
                </a:solidFill>
                <a:latin typeface="+mn-lt"/>
                <a:ea typeface="+mn-ea"/>
                <a:cs typeface="+mn-cs"/>
              </a:defRPr>
            </a:pPr>
            <a:endParaRPr lang="ru-RU"/>
          </a:p>
        </c:txPr>
        <c:crossAx val="519451200"/>
        <c:crosses val="autoZero"/>
        <c:auto val="1"/>
        <c:lblAlgn val="ctr"/>
        <c:lblOffset val="100"/>
        <c:noMultiLvlLbl val="0"/>
      </c:catAx>
      <c:valAx>
        <c:axId val="519451200"/>
        <c:scaling>
          <c:orientation val="minMax"/>
        </c:scaling>
        <c:delete val="1"/>
        <c:axPos val="b"/>
        <c:numFmt formatCode="0.00%" sourceLinked="1"/>
        <c:majorTickMark val="none"/>
        <c:minorTickMark val="none"/>
        <c:tickLblPos val="nextTo"/>
        <c:crossAx val="5194527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1"/>
        <c:ser>
          <c:idx val="0"/>
          <c:order val="0"/>
          <c:spPr>
            <a:solidFill>
              <a:schemeClr val="accent6">
                <a:lumMod val="75000"/>
              </a:schemeClr>
            </a:solidFill>
          </c:spPr>
          <c:invertIfNegative val="0"/>
          <c:dPt>
            <c:idx val="0"/>
            <c:invertIfNegative val="0"/>
            <c:bubble3D val="0"/>
            <c:spPr>
              <a:solidFill>
                <a:schemeClr val="accent5">
                  <a:lumMod val="75000"/>
                </a:schemeClr>
              </a:solidFill>
              <a:ln>
                <a:noFill/>
              </a:ln>
              <a:effectLst/>
              <a:sp3d/>
            </c:spPr>
          </c:dPt>
          <c:dPt>
            <c:idx val="1"/>
            <c:invertIfNegative val="0"/>
            <c:bubble3D val="0"/>
            <c:spPr>
              <a:solidFill>
                <a:schemeClr val="accent6">
                  <a:lumMod val="75000"/>
                </a:schemeClr>
              </a:solidFill>
              <a:ln>
                <a:noFill/>
              </a:ln>
              <a:effectLst/>
              <a:sp3d/>
            </c:spPr>
          </c:dPt>
          <c:dLbls>
            <c:dLbl>
              <c:idx val="0"/>
              <c:layout>
                <c:manualLayout>
                  <c:x val="6.9444444444444448E-2"/>
                  <c:y val="-4.6296296296296294E-3"/>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8.611111111111111E-2"/>
                  <c:y val="-9.2592592592593021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Лист2!$H$94:$H$95</c:f>
              <c:strCache>
                <c:ptCount val="2"/>
                <c:pt idx="0">
                  <c:v>այո</c:v>
                </c:pt>
                <c:pt idx="1">
                  <c:v>ոչ</c:v>
                </c:pt>
              </c:strCache>
            </c:strRef>
          </c:cat>
          <c:val>
            <c:numRef>
              <c:f>Лист2!$I$94:$I$95</c:f>
              <c:numCache>
                <c:formatCode>0.00%</c:formatCode>
                <c:ptCount val="2"/>
                <c:pt idx="0">
                  <c:v>0.90400000000000003</c:v>
                </c:pt>
                <c:pt idx="1">
                  <c:v>9.6000000000000002E-2</c:v>
                </c:pt>
              </c:numCache>
            </c:numRef>
          </c:val>
          <c:shape val="cylinder"/>
        </c:ser>
        <c:dLbls>
          <c:showLegendKey val="0"/>
          <c:showVal val="1"/>
          <c:showCatName val="0"/>
          <c:showSerName val="0"/>
          <c:showPercent val="0"/>
          <c:showBubbleSize val="0"/>
        </c:dLbls>
        <c:gapWidth val="150"/>
        <c:shape val="box"/>
        <c:axId val="519451592"/>
        <c:axId val="519445320"/>
        <c:axId val="0"/>
      </c:bar3DChart>
      <c:catAx>
        <c:axId val="51945159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ru-RU"/>
          </a:p>
        </c:txPr>
        <c:crossAx val="519445320"/>
        <c:crosses val="autoZero"/>
        <c:auto val="1"/>
        <c:lblAlgn val="ctr"/>
        <c:lblOffset val="100"/>
        <c:noMultiLvlLbl val="0"/>
      </c:catAx>
      <c:valAx>
        <c:axId val="519445320"/>
        <c:scaling>
          <c:orientation val="minMax"/>
        </c:scaling>
        <c:delete val="1"/>
        <c:axPos val="b"/>
        <c:numFmt formatCode="0.00%" sourceLinked="1"/>
        <c:majorTickMark val="none"/>
        <c:minorTickMark val="none"/>
        <c:tickLblPos val="nextTo"/>
        <c:crossAx val="5194515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6067607174103235"/>
          <c:y val="5.0925925925925923E-2"/>
          <c:w val="0.83932392825896762"/>
          <c:h val="0.89814814814814814"/>
        </c:manualLayout>
      </c:layout>
      <c:bar3DChart>
        <c:barDir val="bar"/>
        <c:grouping val="clustered"/>
        <c:varyColors val="1"/>
        <c:ser>
          <c:idx val="0"/>
          <c:order val="0"/>
          <c:invertIfNegative val="0"/>
          <c:dPt>
            <c:idx val="0"/>
            <c:invertIfNegative val="0"/>
            <c:bubble3D val="0"/>
            <c:spPr>
              <a:solidFill>
                <a:schemeClr val="accent6"/>
              </a:solidFill>
              <a:ln>
                <a:noFill/>
              </a:ln>
              <a:effectLst/>
              <a:sp3d/>
            </c:spPr>
          </c:dPt>
          <c:dPt>
            <c:idx val="1"/>
            <c:invertIfNegative val="0"/>
            <c:bubble3D val="0"/>
            <c:spPr>
              <a:solidFill>
                <a:schemeClr val="accent5"/>
              </a:solidFill>
              <a:ln>
                <a:noFill/>
              </a:ln>
              <a:effectLst/>
              <a:sp3d/>
            </c:spPr>
          </c:dPt>
          <c:dLbls>
            <c:dLbl>
              <c:idx val="0"/>
              <c:layout>
                <c:manualLayout>
                  <c:x val="6.9444444444444448E-2"/>
                  <c:y val="-9.2592592592592587E-3"/>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8.3333333333332309E-3"/>
                  <c:y val="0.1435185185185184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Лист2!$H$101:$H$102</c:f>
              <c:strCache>
                <c:ptCount val="2"/>
                <c:pt idx="0">
                  <c:v>այո</c:v>
                </c:pt>
                <c:pt idx="1">
                  <c:v>ոչ</c:v>
                </c:pt>
              </c:strCache>
            </c:strRef>
          </c:cat>
          <c:val>
            <c:numRef>
              <c:f>Лист2!$I$101:$I$102</c:f>
              <c:numCache>
                <c:formatCode>0.00%</c:formatCode>
                <c:ptCount val="2"/>
                <c:pt idx="0">
                  <c:v>5.5E-2</c:v>
                </c:pt>
                <c:pt idx="1">
                  <c:v>0.94499999999999995</c:v>
                </c:pt>
              </c:numCache>
            </c:numRef>
          </c:val>
          <c:shape val="cylinder"/>
        </c:ser>
        <c:dLbls>
          <c:showLegendKey val="0"/>
          <c:showVal val="0"/>
          <c:showCatName val="0"/>
          <c:showSerName val="0"/>
          <c:showPercent val="0"/>
          <c:showBubbleSize val="0"/>
        </c:dLbls>
        <c:gapWidth val="150"/>
        <c:shape val="box"/>
        <c:axId val="519450024"/>
        <c:axId val="519448456"/>
        <c:axId val="0"/>
      </c:bar3DChart>
      <c:catAx>
        <c:axId val="51945002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600" b="1" i="0" u="none" strike="noStrike" kern="1200" baseline="0">
                <a:solidFill>
                  <a:sysClr val="windowText" lastClr="000000"/>
                </a:solidFill>
                <a:latin typeface="+mn-lt"/>
                <a:ea typeface="+mn-ea"/>
                <a:cs typeface="+mn-cs"/>
              </a:defRPr>
            </a:pPr>
            <a:endParaRPr lang="ru-RU"/>
          </a:p>
        </c:txPr>
        <c:crossAx val="519448456"/>
        <c:crosses val="autoZero"/>
        <c:auto val="1"/>
        <c:lblAlgn val="ctr"/>
        <c:lblOffset val="100"/>
        <c:noMultiLvlLbl val="0"/>
      </c:catAx>
      <c:valAx>
        <c:axId val="519448456"/>
        <c:scaling>
          <c:orientation val="minMax"/>
        </c:scaling>
        <c:delete val="1"/>
        <c:axPos val="b"/>
        <c:numFmt formatCode="0.00%" sourceLinked="1"/>
        <c:majorTickMark val="none"/>
        <c:minorTickMark val="none"/>
        <c:tickLblPos val="nextTo"/>
        <c:crossAx val="5194500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3553B-E083-41E2-BFC3-82571668E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1992</TotalTime>
  <Pages>26</Pages>
  <Words>3630</Words>
  <Characters>20696</Characters>
  <Application>Microsoft Office Word</Application>
  <DocSecurity>0</DocSecurity>
  <Lines>172</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2024-06-27T05:20:00Z</cp:lastPrinted>
  <dcterms:created xsi:type="dcterms:W3CDTF">2024-06-28T12:58:00Z</dcterms:created>
  <dcterms:modified xsi:type="dcterms:W3CDTF">2024-08-24T08:31:00Z</dcterms:modified>
</cp:coreProperties>
</file>