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098" w:rsidRPr="00265A70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265A70">
        <w:rPr>
          <w:rFonts w:ascii="GHEA Grapalat" w:hAnsi="GHEA Grapalat" w:cs="Sylfaen"/>
          <w:b/>
          <w:sz w:val="32"/>
          <w:szCs w:val="32"/>
        </w:rPr>
        <w:t>ԳԱՎԱՌԻ</w:t>
      </w:r>
      <w:r w:rsidRPr="00265A70">
        <w:rPr>
          <w:rFonts w:ascii="GHEA Grapalat" w:hAnsi="GHEA Grapalat"/>
          <w:b/>
          <w:sz w:val="32"/>
          <w:szCs w:val="32"/>
        </w:rPr>
        <w:t xml:space="preserve"> </w:t>
      </w:r>
      <w:r w:rsidRPr="00265A70">
        <w:rPr>
          <w:rFonts w:ascii="GHEA Grapalat" w:hAnsi="GHEA Grapalat" w:cs="Sylfaen"/>
          <w:b/>
          <w:sz w:val="32"/>
          <w:szCs w:val="32"/>
        </w:rPr>
        <w:t>ՊԵՏԱԿԱՆ</w:t>
      </w:r>
      <w:r w:rsidRPr="00265A70">
        <w:rPr>
          <w:rFonts w:ascii="GHEA Grapalat" w:hAnsi="GHEA Grapalat"/>
          <w:b/>
          <w:sz w:val="32"/>
          <w:szCs w:val="32"/>
        </w:rPr>
        <w:t xml:space="preserve"> </w:t>
      </w:r>
      <w:r w:rsidR="009632D6" w:rsidRPr="00265A70">
        <w:rPr>
          <w:rFonts w:ascii="GHEA Grapalat" w:hAnsi="GHEA Grapalat" w:cs="Sylfaen"/>
          <w:b/>
          <w:sz w:val="32"/>
          <w:szCs w:val="32"/>
        </w:rPr>
        <w:t>ՀԱՄԱԼՍԱՐԱՆ</w:t>
      </w:r>
    </w:p>
    <w:p w:rsidR="00F33098" w:rsidRPr="00265A70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  <w:r w:rsidRPr="00265A70">
        <w:rPr>
          <w:rFonts w:ascii="GHEA Grapalat" w:hAnsi="GHEA Grapalat" w:cs="Sylfaen"/>
          <w:b/>
          <w:bCs/>
          <w:noProof/>
        </w:rPr>
        <w:drawing>
          <wp:inline distT="0" distB="0" distL="0" distR="0">
            <wp:extent cx="2857500" cy="2857500"/>
            <wp:effectExtent l="0" t="0" r="0" b="0"/>
            <wp:docPr id="7" name="Рисунок 7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98" w:rsidRPr="00265A70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</w:p>
    <w:p w:rsidR="00F33098" w:rsidRPr="00265A70" w:rsidRDefault="00025DF9" w:rsidP="00025DF9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Արցախից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բռնի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տեղահանված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և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Գավառի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պետական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համալսարանում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կրթությունը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շարունակող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ուսանողների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կրթական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կարիքների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վերհանմանը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միտված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proofErr w:type="spellStart"/>
      <w:r w:rsidRPr="00265A70">
        <w:rPr>
          <w:rFonts w:ascii="GHEA Grapalat" w:eastAsia="Times New Roman" w:hAnsi="GHEA Grapalat" w:cs="Sylfaen"/>
          <w:sz w:val="24"/>
          <w:szCs w:val="24"/>
          <w:lang w:eastAsia="ru-RU"/>
        </w:rPr>
        <w:t>հարց</w:t>
      </w:r>
      <w:proofErr w:type="spellEnd"/>
      <w:r w:rsidRPr="00265A7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ման արդյունքների վերլուծություն</w:t>
      </w: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25DF9" w:rsidRPr="00265A70" w:rsidRDefault="00025DF9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65A70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5A70">
        <w:rPr>
          <w:rFonts w:ascii="GHEA Grapalat" w:hAnsi="GHEA Grapalat"/>
          <w:b/>
          <w:sz w:val="24"/>
          <w:szCs w:val="24"/>
          <w:lang w:val="hy-AM"/>
        </w:rPr>
        <w:t>ԳԱՎԱՌ 202</w:t>
      </w:r>
      <w:r w:rsidR="002A0A44" w:rsidRPr="00265A70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F33098" w:rsidRPr="00265A70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lastRenderedPageBreak/>
        <w:t xml:space="preserve">Հարցման արդյունքների վերլուծությունը կատարվել է  ԳՊՀ որակի ապահովման բաժնի կողմից  </w:t>
      </w:r>
      <w:r w:rsidR="009632D6" w:rsidRPr="00265A70">
        <w:rPr>
          <w:rFonts w:ascii="GHEA Grapalat" w:hAnsi="GHEA Grapalat"/>
          <w:sz w:val="24"/>
          <w:szCs w:val="24"/>
          <w:lang w:val="hy-AM"/>
        </w:rPr>
        <w:t>202</w:t>
      </w:r>
      <w:r w:rsidR="002A0A44" w:rsidRPr="00265A70">
        <w:rPr>
          <w:rFonts w:ascii="GHEA Grapalat" w:hAnsi="GHEA Grapalat"/>
          <w:sz w:val="24"/>
          <w:szCs w:val="24"/>
          <w:lang w:val="hy-AM"/>
        </w:rPr>
        <w:t>4</w:t>
      </w:r>
      <w:r w:rsidRPr="00265A70">
        <w:rPr>
          <w:rFonts w:ascii="GHEA Grapalat" w:hAnsi="GHEA Grapalat"/>
          <w:sz w:val="24"/>
          <w:szCs w:val="24"/>
          <w:lang w:val="hy-AM"/>
        </w:rPr>
        <w:t>թ</w:t>
      </w:r>
      <w:r w:rsidRPr="00265A70"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265A70">
        <w:rPr>
          <w:rFonts w:ascii="GHEA Grapalat" w:hAnsi="GHEA Grapalat"/>
          <w:sz w:val="24"/>
          <w:szCs w:val="24"/>
          <w:lang w:val="hy-AM"/>
        </w:rPr>
        <w:t xml:space="preserve"> </w:t>
      </w:r>
      <w:r w:rsidR="002A0A44" w:rsidRPr="00265A70">
        <w:rPr>
          <w:rFonts w:ascii="GHEA Grapalat" w:hAnsi="GHEA Grapalat"/>
          <w:sz w:val="24"/>
          <w:szCs w:val="24"/>
          <w:lang w:val="hy-AM"/>
        </w:rPr>
        <w:t>մարտի</w:t>
      </w:r>
      <w:r w:rsidR="009135F9" w:rsidRPr="00265A70">
        <w:rPr>
          <w:rFonts w:ascii="GHEA Grapalat" w:hAnsi="GHEA Grapalat"/>
          <w:sz w:val="24"/>
          <w:szCs w:val="24"/>
          <w:lang w:val="hy-AM"/>
        </w:rPr>
        <w:t xml:space="preserve"> </w:t>
      </w:r>
      <w:r w:rsidR="002A0A44" w:rsidRPr="00265A70">
        <w:rPr>
          <w:rFonts w:ascii="GHEA Grapalat" w:hAnsi="GHEA Grapalat"/>
          <w:sz w:val="24"/>
          <w:szCs w:val="24"/>
          <w:lang w:val="hy-AM"/>
        </w:rPr>
        <w:t>22</w:t>
      </w:r>
      <w:r w:rsidRPr="00265A70">
        <w:rPr>
          <w:rFonts w:ascii="GHEA Grapalat" w:hAnsi="GHEA Grapalat"/>
          <w:sz w:val="24"/>
          <w:szCs w:val="24"/>
          <w:lang w:val="hy-AM"/>
        </w:rPr>
        <w:t>-ին։</w:t>
      </w:r>
    </w:p>
    <w:p w:rsidR="00F33098" w:rsidRPr="00265A70" w:rsidRDefault="00F33098" w:rsidP="00D410F2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33098" w:rsidRPr="00265A70" w:rsidRDefault="00F33098" w:rsidP="00D410F2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65A70">
        <w:rPr>
          <w:rFonts w:ascii="GHEA Grapalat" w:hAnsi="GHEA Grapalat"/>
          <w:b/>
          <w:sz w:val="24"/>
          <w:szCs w:val="24"/>
          <w:lang w:val="hy-AM"/>
        </w:rPr>
        <w:t xml:space="preserve">Որակի ապահովման բաժնի պատասխանատուներ՝       </w:t>
      </w:r>
    </w:p>
    <w:p w:rsidR="00F33098" w:rsidRPr="00265A70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 w:cs="Times New Roman"/>
          <w:sz w:val="24"/>
          <w:szCs w:val="24"/>
          <w:lang w:val="hy-AM"/>
        </w:rPr>
        <w:t>Հայրապետյան Ք.</w:t>
      </w:r>
      <w:r w:rsidRPr="00265A7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33098" w:rsidRPr="00265A70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t>Նախրատյան Մ</w:t>
      </w:r>
      <w:r w:rsidRPr="00265A70">
        <w:rPr>
          <w:rFonts w:ascii="GHEA Grapalat" w:hAnsi="GHEA Grapalat" w:cs="Times New Roman"/>
          <w:sz w:val="24"/>
          <w:szCs w:val="24"/>
          <w:lang w:val="hy-AM"/>
        </w:rPr>
        <w:t xml:space="preserve">. </w:t>
      </w:r>
    </w:p>
    <w:p w:rsidR="00F33098" w:rsidRPr="00265A70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265A70">
        <w:rPr>
          <w:rFonts w:ascii="GHEA Grapalat" w:hAnsi="GHEA Grapalat" w:cs="Sylfaen"/>
          <w:sz w:val="24"/>
          <w:szCs w:val="24"/>
          <w:lang w:val="hy-AM"/>
        </w:rPr>
        <w:t>Մուրադյան</w:t>
      </w:r>
      <w:r w:rsidRPr="00265A70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265A70">
        <w:rPr>
          <w:rFonts w:ascii="GHEA Grapalat" w:hAnsi="GHEA Grapalat" w:cs="Sylfaen"/>
          <w:sz w:val="24"/>
          <w:szCs w:val="24"/>
          <w:lang w:val="hy-AM"/>
        </w:rPr>
        <w:t>Ն</w:t>
      </w:r>
      <w:r w:rsidRPr="00265A70">
        <w:rPr>
          <w:rFonts w:ascii="GHEA Grapalat" w:hAnsi="GHEA Grapalat" w:cs="Times New Roman"/>
          <w:sz w:val="24"/>
          <w:szCs w:val="24"/>
          <w:lang w:val="hy-AM"/>
        </w:rPr>
        <w:t>.</w:t>
      </w:r>
    </w:p>
    <w:p w:rsidR="009766F3" w:rsidRPr="00265A70" w:rsidRDefault="009766F3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265A70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265A70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5A70">
        <w:rPr>
          <w:rFonts w:ascii="GHEA Grapalat" w:hAnsi="GHEA Grapalat"/>
          <w:b/>
          <w:sz w:val="24"/>
          <w:szCs w:val="24"/>
          <w:lang w:val="hy-AM"/>
        </w:rPr>
        <w:lastRenderedPageBreak/>
        <w:t>ԲՈՎԱՆԴԱԿՈՒԹՅՈՒՆ</w:t>
      </w:r>
    </w:p>
    <w:p w:rsidR="00F33098" w:rsidRPr="00265A70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25DF9" w:rsidRPr="00265A70" w:rsidRDefault="00F33098" w:rsidP="00025DF9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t>Հարցման մեթոդաբանությունը …………………………………………………………</w:t>
      </w:r>
      <w:r w:rsidR="001D524E" w:rsidRPr="00265A70">
        <w:rPr>
          <w:rFonts w:ascii="GHEA Grapalat" w:hAnsi="GHEA Grapalat"/>
          <w:sz w:val="24"/>
          <w:szCs w:val="24"/>
          <w:lang w:val="hy-AM"/>
        </w:rPr>
        <w:t>3</w:t>
      </w:r>
    </w:p>
    <w:p w:rsidR="00F33098" w:rsidRPr="00265A70" w:rsidRDefault="00025DF9" w:rsidP="00B9250F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Արցախից բռնի տեղահանված և Գավառի պետական համալսարանում կրթությունը շարունակող ուսանողների կրթական կարիքների վերհանում և գնահատում</w:t>
      </w:r>
      <w:r w:rsidRPr="00265A70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</w:t>
      </w:r>
      <w:r w:rsidR="00892C6E" w:rsidRPr="00265A70">
        <w:rPr>
          <w:rFonts w:ascii="GHEA Grapalat" w:hAnsi="GHEA Grapalat"/>
          <w:sz w:val="24"/>
          <w:szCs w:val="24"/>
          <w:lang w:val="hy-AM"/>
        </w:rPr>
        <w:t>…</w:t>
      </w:r>
      <w:r w:rsidR="001D524E" w:rsidRPr="00265A70">
        <w:rPr>
          <w:rFonts w:ascii="GHEA Grapalat" w:hAnsi="GHEA Grapalat"/>
          <w:sz w:val="24"/>
          <w:szCs w:val="24"/>
          <w:lang w:val="hy-AM"/>
        </w:rPr>
        <w:t>4</w:t>
      </w:r>
    </w:p>
    <w:p w:rsidR="00F33098" w:rsidRPr="00265A70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t>Եզրակացություններ և առաջարկություններ …………………………………..……</w:t>
      </w:r>
      <w:r w:rsidR="002154EE">
        <w:rPr>
          <w:rFonts w:ascii="GHEA Grapalat" w:hAnsi="GHEA Grapalat"/>
          <w:sz w:val="24"/>
          <w:szCs w:val="24"/>
          <w:lang w:val="hy-AM"/>
        </w:rPr>
        <w:t>11</w:t>
      </w:r>
    </w:p>
    <w:p w:rsidR="00F33098" w:rsidRPr="00265A70" w:rsidRDefault="00F33098" w:rsidP="008F6C8D">
      <w:pPr>
        <w:pStyle w:val="a8"/>
        <w:numPr>
          <w:ilvl w:val="0"/>
          <w:numId w:val="2"/>
        </w:num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265A70" w:rsidRDefault="00F33098" w:rsidP="008F6C8D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b/>
          <w:sz w:val="24"/>
          <w:szCs w:val="24"/>
          <w:lang w:val="hy-AM"/>
        </w:rPr>
        <w:lastRenderedPageBreak/>
        <w:t>Հարցման մեթոդաբանությունը</w:t>
      </w:r>
      <w:r w:rsidRPr="00265A70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</w:p>
    <w:p w:rsidR="00025DF9" w:rsidRPr="00265A70" w:rsidRDefault="00F33098" w:rsidP="00025DF9">
      <w:pPr>
        <w:spacing w:after="0" w:line="360" w:lineRule="auto"/>
        <w:ind w:left="-426"/>
        <w:jc w:val="both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t>Հարցաթերթը բաղկացած է փակ, բաց, կի</w:t>
      </w:r>
      <w:r w:rsidR="0055586F" w:rsidRPr="00265A70">
        <w:rPr>
          <w:rFonts w:ascii="GHEA Grapalat" w:hAnsi="GHEA Grapalat"/>
          <w:sz w:val="24"/>
          <w:szCs w:val="24"/>
          <w:lang w:val="hy-AM"/>
        </w:rPr>
        <w:t>ս</w:t>
      </w:r>
      <w:r w:rsidRPr="00265A70">
        <w:rPr>
          <w:rFonts w:ascii="GHEA Grapalat" w:hAnsi="GHEA Grapalat"/>
          <w:sz w:val="24"/>
          <w:szCs w:val="24"/>
          <w:lang w:val="hy-AM"/>
        </w:rPr>
        <w:t>աբա</w:t>
      </w:r>
      <w:r w:rsidR="0055586F" w:rsidRPr="00265A70">
        <w:rPr>
          <w:rFonts w:ascii="GHEA Grapalat" w:hAnsi="GHEA Grapalat"/>
          <w:sz w:val="24"/>
          <w:szCs w:val="24"/>
          <w:lang w:val="hy-AM"/>
        </w:rPr>
        <w:t>ց</w:t>
      </w:r>
      <w:r w:rsidRPr="00265A70">
        <w:rPr>
          <w:rFonts w:ascii="GHEA Grapalat" w:hAnsi="GHEA Grapalat"/>
          <w:sz w:val="24"/>
          <w:szCs w:val="24"/>
          <w:lang w:val="hy-AM"/>
        </w:rPr>
        <w:t xml:space="preserve"> և ինտերվալային հարցերից։ Հարցաթերթի հարցերը մշակվել և կազմվել են որակի ապահովման բաժնի աշխատակիցների և ԳՊՀ դասախոսների</w:t>
      </w:r>
      <w:r w:rsidR="00892C6E" w:rsidRPr="00265A70">
        <w:rPr>
          <w:rFonts w:ascii="GHEA Grapalat" w:hAnsi="GHEA Grapalat"/>
          <w:sz w:val="24"/>
          <w:szCs w:val="24"/>
          <w:lang w:val="hy-AM"/>
        </w:rPr>
        <w:t>, ուսանողների</w:t>
      </w:r>
      <w:r w:rsidRPr="00265A70">
        <w:rPr>
          <w:rFonts w:ascii="GHEA Grapalat" w:hAnsi="GHEA Grapalat"/>
          <w:sz w:val="24"/>
          <w:szCs w:val="24"/>
          <w:lang w:val="hy-AM"/>
        </w:rPr>
        <w:t xml:space="preserve"> համատեղ աշխատանքի </w:t>
      </w:r>
      <w:r w:rsidR="0055586F" w:rsidRPr="00265A70">
        <w:rPr>
          <w:rFonts w:ascii="GHEA Grapalat" w:hAnsi="GHEA Grapalat"/>
          <w:sz w:val="24"/>
          <w:szCs w:val="24"/>
          <w:lang w:val="hy-AM"/>
        </w:rPr>
        <w:t>արդյունքում</w:t>
      </w:r>
      <w:r w:rsidRPr="00265A70">
        <w:rPr>
          <w:rFonts w:ascii="GHEA Grapalat" w:hAnsi="GHEA Grapalat"/>
          <w:sz w:val="24"/>
          <w:szCs w:val="24"/>
          <w:lang w:val="hy-AM"/>
        </w:rPr>
        <w:t xml:space="preserve">։ Հարցաթերթի նպատակն է որակական և քանակական տվյալների հավաքագրումն ու վերլուծությունը, որը միտված է </w:t>
      </w:r>
      <w:r w:rsidR="00025DF9" w:rsidRPr="00265A70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Արցախից բռնի տեղահանված և Գավառի պետական համալսարանում կրթությունը շարունակող ուսանողների կրթական կարիքների վերհանմանը և բարելավմանը։</w:t>
      </w:r>
    </w:p>
    <w:p w:rsidR="00F33098" w:rsidRPr="00265A70" w:rsidRDefault="00F33098" w:rsidP="002A0A44">
      <w:pPr>
        <w:spacing w:after="0" w:line="360" w:lineRule="auto"/>
        <w:ind w:left="-426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br w:type="page"/>
      </w:r>
    </w:p>
    <w:p w:rsidR="00025DF9" w:rsidRPr="00265A70" w:rsidRDefault="00025DF9" w:rsidP="00B9250F">
      <w:pPr>
        <w:pStyle w:val="Default"/>
        <w:numPr>
          <w:ilvl w:val="0"/>
          <w:numId w:val="1"/>
        </w:numPr>
        <w:spacing w:line="360" w:lineRule="auto"/>
        <w:jc w:val="center"/>
        <w:rPr>
          <w:rFonts w:ascii="GHEA Grapalat" w:hAnsi="GHEA Grapalat"/>
          <w:b/>
          <w:color w:val="auto"/>
          <w:lang w:val="hy-AM"/>
        </w:rPr>
      </w:pPr>
      <w:r w:rsidRPr="00265A70">
        <w:rPr>
          <w:rFonts w:ascii="GHEA Grapalat" w:eastAsia="Times New Roman" w:hAnsi="GHEA Grapalat"/>
          <w:b/>
          <w:lang w:val="hy-AM" w:eastAsia="ru-RU"/>
        </w:rPr>
        <w:lastRenderedPageBreak/>
        <w:t>Արցախից բռնի տեղահանված և Գավառի պետական համալսարանում կրթությունը շարունակող ուսանողների կրթական կարիքների վերհանում և գնահատում</w:t>
      </w:r>
    </w:p>
    <w:p w:rsidR="00025DF9" w:rsidRPr="00265A70" w:rsidRDefault="00025DF9" w:rsidP="00025DF9">
      <w:pPr>
        <w:pStyle w:val="Default"/>
        <w:spacing w:line="360" w:lineRule="auto"/>
        <w:ind w:left="432"/>
        <w:rPr>
          <w:rFonts w:ascii="GHEA Grapalat" w:hAnsi="GHEA Grapalat"/>
          <w:b/>
          <w:color w:val="auto"/>
          <w:lang w:val="hy-AM"/>
        </w:rPr>
      </w:pPr>
    </w:p>
    <w:p w:rsidR="00F33098" w:rsidRPr="00265A70" w:rsidRDefault="00F33098" w:rsidP="00D410F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65A70">
        <w:rPr>
          <w:rFonts w:ascii="GHEA Grapalat" w:hAnsi="GHEA Grapalat"/>
          <w:sz w:val="24"/>
          <w:szCs w:val="24"/>
          <w:lang w:val="hy-AM"/>
        </w:rPr>
        <w:tab/>
      </w:r>
      <w:r w:rsidR="00DB1743" w:rsidRPr="00265A70">
        <w:rPr>
          <w:rFonts w:ascii="GHEA Grapalat" w:hAnsi="GHEA Grapalat"/>
          <w:sz w:val="24"/>
          <w:szCs w:val="24"/>
          <w:lang w:val="hy-AM"/>
        </w:rPr>
        <w:t>Գավառի պետական համալսարանում ա</w:t>
      </w:r>
      <w:r w:rsidR="00892C6E" w:rsidRPr="00265A70">
        <w:rPr>
          <w:rFonts w:ascii="GHEA Grapalat" w:hAnsi="GHEA Grapalat"/>
          <w:sz w:val="24"/>
          <w:szCs w:val="24"/>
          <w:lang w:val="hy-AM"/>
        </w:rPr>
        <w:t xml:space="preserve">ռկա </w:t>
      </w:r>
      <w:r w:rsidR="00DB1743" w:rsidRPr="00265A70">
        <w:rPr>
          <w:rFonts w:ascii="GHEA Grapalat" w:hAnsi="GHEA Grapalat"/>
          <w:sz w:val="24"/>
          <w:szCs w:val="24"/>
          <w:lang w:val="hy-AM"/>
        </w:rPr>
        <w:t xml:space="preserve">և հեռակա բաժիններում </w:t>
      </w:r>
      <w:r w:rsidR="00025DF9" w:rsidRPr="00265A70">
        <w:rPr>
          <w:rFonts w:ascii="GHEA Grapalat" w:hAnsi="GHEA Grapalat"/>
          <w:sz w:val="24"/>
          <w:szCs w:val="24"/>
          <w:lang w:val="hy-AM"/>
        </w:rPr>
        <w:t xml:space="preserve">Արցախից բռնի տեղահանված </w:t>
      </w:r>
      <w:r w:rsidR="00DD7C5F">
        <w:rPr>
          <w:rFonts w:ascii="GHEA Grapalat" w:hAnsi="GHEA Grapalat"/>
          <w:sz w:val="24"/>
          <w:szCs w:val="24"/>
          <w:lang w:val="hy-AM"/>
        </w:rPr>
        <w:t>29</w:t>
      </w:r>
      <w:r w:rsidR="00025DF9" w:rsidRPr="00265A70">
        <w:rPr>
          <w:rFonts w:ascii="GHEA Grapalat" w:hAnsi="GHEA Grapalat"/>
          <w:sz w:val="24"/>
          <w:szCs w:val="24"/>
          <w:lang w:val="hy-AM"/>
        </w:rPr>
        <w:t xml:space="preserve"> ուսանող </w:t>
      </w:r>
      <w:r w:rsidR="006E6633" w:rsidRPr="00265A70">
        <w:rPr>
          <w:rFonts w:ascii="GHEA Grapalat" w:hAnsi="GHEA Grapalat"/>
          <w:sz w:val="24"/>
          <w:szCs w:val="24"/>
          <w:lang w:val="hy-AM"/>
        </w:rPr>
        <w:t>է</w:t>
      </w:r>
      <w:r w:rsidR="00025DF9" w:rsidRPr="00265A70">
        <w:rPr>
          <w:rFonts w:ascii="GHEA Grapalat" w:hAnsi="GHEA Grapalat"/>
          <w:sz w:val="24"/>
          <w:szCs w:val="24"/>
          <w:lang w:val="hy-AM"/>
        </w:rPr>
        <w:t xml:space="preserve"> դիմել կրթությունը շարունակելու նպատակով, որոնցից  </w:t>
      </w:r>
      <w:r w:rsidR="006E6633" w:rsidRPr="00265A70">
        <w:rPr>
          <w:rFonts w:ascii="GHEA Grapalat" w:hAnsi="GHEA Grapalat"/>
          <w:sz w:val="24"/>
          <w:szCs w:val="24"/>
          <w:lang w:val="hy-AM"/>
        </w:rPr>
        <w:t xml:space="preserve">հարցմանը մասնակցել են 26-ը, 3-ը հարցմանը չեն մասնակցել քանի որ իրենց դիմումների համաձայն հեռացվել են համալսարանից՝ չմասնակցելով </w:t>
      </w:r>
      <w:r w:rsidR="00DD7C5F">
        <w:rPr>
          <w:rFonts w:ascii="GHEA Grapalat" w:hAnsi="GHEA Grapalat"/>
          <w:sz w:val="24"/>
          <w:szCs w:val="24"/>
          <w:lang w:val="hy-AM"/>
        </w:rPr>
        <w:t xml:space="preserve">առարկայական </w:t>
      </w:r>
      <w:r w:rsidR="006E6633" w:rsidRPr="00265A70">
        <w:rPr>
          <w:rFonts w:ascii="GHEA Grapalat" w:hAnsi="GHEA Grapalat"/>
          <w:sz w:val="24"/>
          <w:szCs w:val="24"/>
          <w:lang w:val="hy-AM"/>
        </w:rPr>
        <w:t>տարբերությունների հանձմանը և դասընթացներին</w:t>
      </w:r>
      <w:r w:rsidR="00DD7C5F">
        <w:rPr>
          <w:rFonts w:ascii="GHEA Grapalat" w:hAnsi="GHEA Grapalat"/>
          <w:sz w:val="24"/>
          <w:szCs w:val="24"/>
          <w:lang w:val="hy-AM"/>
        </w:rPr>
        <w:t>։</w:t>
      </w:r>
    </w:p>
    <w:p w:rsidR="006E6633" w:rsidRPr="00265A70" w:rsidRDefault="006E6633" w:rsidP="00D410F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F3559" w:rsidRPr="00265A70" w:rsidRDefault="001F3559" w:rsidP="00D410F2">
      <w:pPr>
        <w:pStyle w:val="a8"/>
        <w:tabs>
          <w:tab w:val="left" w:pos="284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5A70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Pr="00265A70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265A70">
        <w:rPr>
          <w:rFonts w:ascii="GHEA Grapalat" w:hAnsi="GHEA Grapalat" w:cs="Sylfaen"/>
          <w:b/>
          <w:sz w:val="24"/>
          <w:szCs w:val="24"/>
          <w:lang w:val="hy-AM"/>
        </w:rPr>
        <w:t xml:space="preserve"> Ընդհանուր</w:t>
      </w:r>
      <w:r w:rsidRPr="00265A70">
        <w:rPr>
          <w:rFonts w:ascii="GHEA Grapalat" w:hAnsi="GHEA Grapalat"/>
          <w:b/>
          <w:sz w:val="24"/>
          <w:szCs w:val="24"/>
          <w:lang w:val="hy-AM"/>
        </w:rPr>
        <w:t xml:space="preserve"> տեղեկություններ</w:t>
      </w:r>
    </w:p>
    <w:p w:rsidR="00F33098" w:rsidRPr="00265A70" w:rsidRDefault="00F33098" w:rsidP="009632D6">
      <w:pPr>
        <w:pStyle w:val="a8"/>
        <w:spacing w:after="0" w:line="360" w:lineRule="auto"/>
        <w:ind w:left="432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5A70">
        <w:rPr>
          <w:rFonts w:ascii="GHEA Grapalat" w:hAnsi="GHEA Grapalat"/>
          <w:b/>
          <w:sz w:val="24"/>
          <w:szCs w:val="24"/>
          <w:lang w:val="hy-AM"/>
        </w:rPr>
        <w:t>Հարցմանը մասնակցած ուսանողների թվաքանակն</w:t>
      </w:r>
      <w:r w:rsidR="009632D6" w:rsidRPr="00265A70">
        <w:rPr>
          <w:rFonts w:ascii="GHEA Grapalat" w:hAnsi="GHEA Grapalat"/>
          <w:b/>
          <w:sz w:val="24"/>
          <w:szCs w:val="24"/>
          <w:lang w:val="hy-AM"/>
        </w:rPr>
        <w:t>՝</w:t>
      </w:r>
      <w:r w:rsidRPr="00265A70">
        <w:rPr>
          <w:rFonts w:ascii="GHEA Grapalat" w:hAnsi="GHEA Grapalat"/>
          <w:b/>
          <w:sz w:val="24"/>
          <w:szCs w:val="24"/>
          <w:lang w:val="hy-AM"/>
        </w:rPr>
        <w:t xml:space="preserve"> ըստ </w:t>
      </w:r>
      <w:r w:rsidR="006E6633" w:rsidRPr="00265A70">
        <w:rPr>
          <w:rFonts w:ascii="GHEA Grapalat" w:hAnsi="GHEA Grapalat"/>
          <w:b/>
          <w:sz w:val="24"/>
          <w:szCs w:val="24"/>
          <w:lang w:val="hy-AM"/>
        </w:rPr>
        <w:t xml:space="preserve">ֆակուլտետների, բաժինների և </w:t>
      </w:r>
      <w:r w:rsidRPr="00265A70">
        <w:rPr>
          <w:rFonts w:ascii="GHEA Grapalat" w:hAnsi="GHEA Grapalat"/>
          <w:b/>
          <w:sz w:val="24"/>
          <w:szCs w:val="24"/>
          <w:lang w:val="hy-AM"/>
        </w:rPr>
        <w:t>մասն</w:t>
      </w:r>
      <w:r w:rsidR="00E7709A" w:rsidRPr="00265A70">
        <w:rPr>
          <w:rFonts w:ascii="GHEA Grapalat" w:hAnsi="GHEA Grapalat"/>
          <w:b/>
          <w:sz w:val="24"/>
          <w:szCs w:val="24"/>
          <w:lang w:val="hy-AM"/>
        </w:rPr>
        <w:t>ա</w:t>
      </w:r>
      <w:r w:rsidRPr="00265A70">
        <w:rPr>
          <w:rFonts w:ascii="GHEA Grapalat" w:hAnsi="GHEA Grapalat"/>
          <w:b/>
          <w:sz w:val="24"/>
          <w:szCs w:val="24"/>
          <w:lang w:val="hy-AM"/>
        </w:rPr>
        <w:t>գիտությունների</w:t>
      </w:r>
    </w:p>
    <w:tbl>
      <w:tblPr>
        <w:tblStyle w:val="aa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969"/>
        <w:gridCol w:w="2977"/>
        <w:gridCol w:w="142"/>
        <w:gridCol w:w="2835"/>
      </w:tblGrid>
      <w:tr w:rsidR="006E6633" w:rsidRPr="00265A70" w:rsidTr="006E6633">
        <w:trPr>
          <w:trHeight w:val="960"/>
        </w:trPr>
        <w:tc>
          <w:tcPr>
            <w:tcW w:w="3969" w:type="dxa"/>
            <w:vMerge w:val="restart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Ֆակուլտետը, բաժինը</w:t>
            </w:r>
          </w:p>
        </w:tc>
        <w:tc>
          <w:tcPr>
            <w:tcW w:w="5954" w:type="dxa"/>
            <w:gridSpan w:val="3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Ուսանողների</w:t>
            </w:r>
          </w:p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ընդհանուր</w:t>
            </w:r>
            <w:r w:rsidRPr="00265A70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265A7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թիվը</w:t>
            </w:r>
          </w:p>
        </w:tc>
      </w:tr>
      <w:tr w:rsidR="006E6633" w:rsidRPr="00265A70" w:rsidTr="006E6633">
        <w:trPr>
          <w:trHeight w:val="325"/>
        </w:trPr>
        <w:tc>
          <w:tcPr>
            <w:tcW w:w="3969" w:type="dxa"/>
            <w:vMerge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Առկա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Հեռակա </w:t>
            </w:r>
          </w:p>
        </w:tc>
      </w:tr>
      <w:tr w:rsidR="006E6633" w:rsidRPr="00265A70" w:rsidTr="006E6633">
        <w:trPr>
          <w:trHeight w:val="420"/>
        </w:trPr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Բակալավր/մագիստրոս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Բակալավր</w:t>
            </w:r>
          </w:p>
        </w:tc>
      </w:tr>
      <w:tr w:rsidR="006E6633" w:rsidRPr="00265A70" w:rsidTr="006E6633">
        <w:tc>
          <w:tcPr>
            <w:tcW w:w="3969" w:type="dxa"/>
            <w:shd w:val="clear" w:color="auto" w:fill="92D050"/>
            <w:vAlign w:val="center"/>
          </w:tcPr>
          <w:p w:rsidR="006E6633" w:rsidRPr="00265A70" w:rsidRDefault="006E6633" w:rsidP="00CD07B0">
            <w:pPr>
              <w:spacing w:line="360" w:lineRule="auto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</w:rPr>
            </w:pPr>
            <w:r w:rsidRPr="00265A70"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/>
              </w:rPr>
              <w:t>Բնագիտատնտեսագիտական</w:t>
            </w:r>
          </w:p>
        </w:tc>
        <w:tc>
          <w:tcPr>
            <w:tcW w:w="5954" w:type="dxa"/>
            <w:gridSpan w:val="3"/>
            <w:shd w:val="clear" w:color="auto" w:fill="92D050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Times New Roman"/>
                <w:b/>
                <w:color w:val="000000" w:themeColor="text1"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/>
              </w:rPr>
              <w:t>6</w:t>
            </w:r>
          </w:p>
        </w:tc>
      </w:tr>
      <w:tr w:rsidR="006E6633" w:rsidRPr="00265A70" w:rsidTr="006E6633">
        <w:tc>
          <w:tcPr>
            <w:tcW w:w="3969" w:type="dxa"/>
            <w:vAlign w:val="center"/>
          </w:tcPr>
          <w:p w:rsidR="006E6633" w:rsidRPr="00265A70" w:rsidRDefault="006E6633" w:rsidP="00CD07B0">
            <w:pPr>
              <w:spacing w:line="360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265A70">
              <w:rPr>
                <w:rFonts w:ascii="GHEA Grapalat" w:hAnsi="GHEA Grapalat" w:cs="Sylfaen"/>
                <w:sz w:val="24"/>
                <w:szCs w:val="24"/>
              </w:rPr>
              <w:t>Ֆինանսներ</w:t>
            </w:r>
            <w:proofErr w:type="spellEnd"/>
            <w:r w:rsidRPr="00265A70">
              <w:rPr>
                <w:rFonts w:ascii="GHEA Grapalat" w:hAnsi="GHEA Grapalat" w:cs="Sylfaen"/>
                <w:sz w:val="24"/>
                <w:szCs w:val="24"/>
              </w:rPr>
              <w:t xml:space="preserve"> /</w:t>
            </w:r>
            <w:proofErr w:type="spellStart"/>
            <w:r w:rsidRPr="00265A70">
              <w:rPr>
                <w:rFonts w:ascii="GHEA Grapalat" w:hAnsi="GHEA Grapalat" w:cs="Sylfaen"/>
                <w:sz w:val="24"/>
                <w:szCs w:val="24"/>
              </w:rPr>
              <w:t>ըստ</w:t>
            </w:r>
            <w:proofErr w:type="spellEnd"/>
            <w:r w:rsidRPr="00265A7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265A70">
              <w:rPr>
                <w:rFonts w:ascii="GHEA Grapalat" w:hAnsi="GHEA Grapalat" w:cs="Sylfaen"/>
                <w:sz w:val="24"/>
                <w:szCs w:val="24"/>
              </w:rPr>
              <w:t>ոլոտի</w:t>
            </w:r>
            <w:proofErr w:type="spellEnd"/>
            <w:r w:rsidRPr="00265A70">
              <w:rPr>
                <w:rFonts w:ascii="GHEA Grapalat" w:hAnsi="GHEA Grapalat" w:cs="Sylfaen"/>
                <w:sz w:val="24"/>
                <w:szCs w:val="24"/>
              </w:rPr>
              <w:t>/</w:t>
            </w:r>
          </w:p>
        </w:tc>
        <w:tc>
          <w:tcPr>
            <w:tcW w:w="2977" w:type="dxa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sz w:val="24"/>
                <w:szCs w:val="24"/>
                <w:lang w:val="hy-AM"/>
              </w:rPr>
              <w:t>1/-</w:t>
            </w:r>
          </w:p>
        </w:tc>
        <w:tc>
          <w:tcPr>
            <w:tcW w:w="2977" w:type="dxa"/>
            <w:gridSpan w:val="2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</w:tc>
      </w:tr>
      <w:tr w:rsidR="006E6633" w:rsidRPr="00265A70" w:rsidTr="006E6633">
        <w:tc>
          <w:tcPr>
            <w:tcW w:w="3969" w:type="dxa"/>
            <w:vAlign w:val="center"/>
          </w:tcPr>
          <w:p w:rsidR="006E6633" w:rsidRPr="00265A70" w:rsidRDefault="006E6633" w:rsidP="00CD07B0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265A70">
              <w:rPr>
                <w:rFonts w:ascii="GHEA Grapalat" w:hAnsi="GHEA Grapalat" w:cs="Arial"/>
                <w:sz w:val="24"/>
                <w:szCs w:val="24"/>
                <w:lang w:val="hy-AM"/>
              </w:rPr>
              <w:t>Հաշվապահական հաշվառում և հարկում /ըստ ոլորտի/</w:t>
            </w:r>
          </w:p>
        </w:tc>
        <w:tc>
          <w:tcPr>
            <w:tcW w:w="2977" w:type="dxa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sz w:val="24"/>
                <w:szCs w:val="24"/>
                <w:lang w:val="hy-AM"/>
              </w:rPr>
              <w:t>5</w:t>
            </w:r>
          </w:p>
        </w:tc>
      </w:tr>
      <w:tr w:rsidR="006E6633" w:rsidRPr="00265A70" w:rsidTr="006E6633">
        <w:tc>
          <w:tcPr>
            <w:tcW w:w="3969" w:type="dxa"/>
            <w:shd w:val="clear" w:color="auto" w:fill="92D050"/>
            <w:vAlign w:val="center"/>
          </w:tcPr>
          <w:p w:rsidR="006E6633" w:rsidRPr="00265A70" w:rsidRDefault="006E6633" w:rsidP="00CD07B0">
            <w:pPr>
              <w:spacing w:line="360" w:lineRule="auto"/>
              <w:rPr>
                <w:rFonts w:ascii="GHEA Grapalat" w:hAnsi="GHEA Grapalat" w:cs="Arial"/>
                <w:b/>
                <w:bCs/>
                <w:sz w:val="24"/>
                <w:szCs w:val="24"/>
              </w:rPr>
            </w:pPr>
            <w:r w:rsidRPr="00265A70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Հումանիտար մասնագիտությունների</w:t>
            </w:r>
          </w:p>
        </w:tc>
        <w:tc>
          <w:tcPr>
            <w:tcW w:w="5954" w:type="dxa"/>
            <w:gridSpan w:val="3"/>
            <w:shd w:val="clear" w:color="auto" w:fill="92D050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20</w:t>
            </w:r>
          </w:p>
        </w:tc>
      </w:tr>
      <w:tr w:rsidR="006E6633" w:rsidRPr="00265A70" w:rsidTr="006E6633">
        <w:tc>
          <w:tcPr>
            <w:tcW w:w="3969" w:type="dxa"/>
            <w:vAlign w:val="center"/>
          </w:tcPr>
          <w:p w:rsidR="006E6633" w:rsidRPr="00265A70" w:rsidRDefault="006E6633" w:rsidP="00CD07B0">
            <w:pPr>
              <w:spacing w:line="360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265A70">
              <w:rPr>
                <w:rFonts w:ascii="GHEA Grapalat" w:hAnsi="GHEA Grapalat" w:cs="Sylfaen"/>
                <w:sz w:val="24"/>
                <w:szCs w:val="24"/>
              </w:rPr>
              <w:t>Իրավագիտություն</w:t>
            </w:r>
            <w:proofErr w:type="spellEnd"/>
          </w:p>
        </w:tc>
        <w:tc>
          <w:tcPr>
            <w:tcW w:w="2977" w:type="dxa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sz w:val="24"/>
                <w:szCs w:val="24"/>
                <w:lang w:val="hy-AM"/>
              </w:rPr>
              <w:t>4/-</w:t>
            </w:r>
          </w:p>
        </w:tc>
        <w:tc>
          <w:tcPr>
            <w:tcW w:w="2977" w:type="dxa"/>
            <w:gridSpan w:val="2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sz w:val="24"/>
                <w:szCs w:val="24"/>
                <w:lang w:val="hy-AM"/>
              </w:rPr>
              <w:t>4</w:t>
            </w:r>
          </w:p>
        </w:tc>
      </w:tr>
      <w:tr w:rsidR="006E6633" w:rsidRPr="00265A70" w:rsidTr="006E6633">
        <w:tc>
          <w:tcPr>
            <w:tcW w:w="3969" w:type="dxa"/>
            <w:vAlign w:val="center"/>
          </w:tcPr>
          <w:p w:rsidR="006E6633" w:rsidRPr="00265A70" w:rsidRDefault="006E6633" w:rsidP="00CD07B0">
            <w:pPr>
              <w:spacing w:line="360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265A70">
              <w:rPr>
                <w:rFonts w:ascii="GHEA Grapalat" w:hAnsi="GHEA Grapalat" w:cs="Sylfaen"/>
                <w:sz w:val="24"/>
                <w:szCs w:val="24"/>
              </w:rPr>
              <w:t>Տարրական</w:t>
            </w:r>
            <w:proofErr w:type="spellEnd"/>
            <w:r w:rsidRPr="00265A7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265A70">
              <w:rPr>
                <w:rFonts w:ascii="GHEA Grapalat" w:hAnsi="GHEA Grapalat" w:cs="Sylfaen"/>
                <w:sz w:val="24"/>
                <w:szCs w:val="24"/>
              </w:rPr>
              <w:t>մանկավարժություն</w:t>
            </w:r>
            <w:proofErr w:type="spellEnd"/>
            <w:r w:rsidRPr="00265A70"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proofErr w:type="spellStart"/>
            <w:r w:rsidRPr="00265A70">
              <w:rPr>
                <w:rFonts w:ascii="GHEA Grapalat" w:hAnsi="GHEA Grapalat" w:cs="Sylfaen"/>
                <w:sz w:val="24"/>
                <w:szCs w:val="24"/>
              </w:rPr>
              <w:t>մեթոդիկա</w:t>
            </w:r>
            <w:proofErr w:type="spellEnd"/>
            <w:r w:rsidRPr="00265A7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sz w:val="24"/>
                <w:szCs w:val="24"/>
                <w:lang w:val="hy-AM"/>
              </w:rPr>
              <w:t>3/-</w:t>
            </w:r>
          </w:p>
        </w:tc>
        <w:tc>
          <w:tcPr>
            <w:tcW w:w="2977" w:type="dxa"/>
            <w:gridSpan w:val="2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sz w:val="24"/>
                <w:szCs w:val="24"/>
                <w:lang w:val="hy-AM"/>
              </w:rPr>
              <w:t>7</w:t>
            </w:r>
          </w:p>
        </w:tc>
      </w:tr>
      <w:tr w:rsidR="006E6633" w:rsidRPr="00265A70" w:rsidTr="006E6633">
        <w:tc>
          <w:tcPr>
            <w:tcW w:w="3969" w:type="dxa"/>
            <w:vAlign w:val="center"/>
          </w:tcPr>
          <w:p w:rsidR="006E6633" w:rsidRPr="00265A70" w:rsidRDefault="006E6633" w:rsidP="00CD07B0">
            <w:pPr>
              <w:spacing w:line="360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265A70">
              <w:rPr>
                <w:rFonts w:ascii="GHEA Grapalat" w:hAnsi="GHEA Grapalat" w:cs="Arial"/>
                <w:sz w:val="24"/>
                <w:szCs w:val="24"/>
              </w:rPr>
              <w:t>Հայոց</w:t>
            </w:r>
            <w:proofErr w:type="spellEnd"/>
            <w:r w:rsidRPr="00265A7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265A70">
              <w:rPr>
                <w:rFonts w:ascii="GHEA Grapalat" w:hAnsi="GHEA Grapalat" w:cs="Arial"/>
                <w:sz w:val="24"/>
                <w:szCs w:val="24"/>
              </w:rPr>
              <w:t>լեզու</w:t>
            </w:r>
            <w:proofErr w:type="spellEnd"/>
            <w:r w:rsidRPr="00265A70">
              <w:rPr>
                <w:rFonts w:ascii="GHEA Grapalat" w:hAnsi="GHEA Grapalat" w:cs="Arial"/>
                <w:sz w:val="24"/>
                <w:szCs w:val="24"/>
              </w:rPr>
              <w:t xml:space="preserve"> և </w:t>
            </w:r>
            <w:proofErr w:type="spellStart"/>
            <w:r w:rsidRPr="00265A70">
              <w:rPr>
                <w:rFonts w:ascii="GHEA Grapalat" w:hAnsi="GHEA Grapalat" w:cs="Arial"/>
                <w:sz w:val="24"/>
                <w:szCs w:val="24"/>
              </w:rPr>
              <w:t>գրականություն</w:t>
            </w:r>
            <w:proofErr w:type="spellEnd"/>
          </w:p>
        </w:tc>
        <w:tc>
          <w:tcPr>
            <w:tcW w:w="2977" w:type="dxa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sz w:val="24"/>
                <w:szCs w:val="24"/>
                <w:lang w:val="hy-AM"/>
              </w:rPr>
              <w:t>2/-</w:t>
            </w:r>
          </w:p>
        </w:tc>
        <w:tc>
          <w:tcPr>
            <w:tcW w:w="2977" w:type="dxa"/>
            <w:gridSpan w:val="2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</w:tc>
      </w:tr>
      <w:tr w:rsidR="002676D5" w:rsidRPr="00265A70" w:rsidTr="002676D5">
        <w:tc>
          <w:tcPr>
            <w:tcW w:w="3969" w:type="dxa"/>
            <w:shd w:val="clear" w:color="auto" w:fill="92D050"/>
            <w:vAlign w:val="center"/>
          </w:tcPr>
          <w:p w:rsidR="002676D5" w:rsidRPr="00265A70" w:rsidRDefault="002676D5" w:rsidP="00CD07B0">
            <w:pPr>
              <w:spacing w:line="360" w:lineRule="auto"/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Ընդամենը հեռակա բաժնում</w:t>
            </w:r>
          </w:p>
        </w:tc>
        <w:tc>
          <w:tcPr>
            <w:tcW w:w="2977" w:type="dxa"/>
            <w:shd w:val="clear" w:color="auto" w:fill="92D050"/>
            <w:vAlign w:val="center"/>
          </w:tcPr>
          <w:p w:rsidR="002676D5" w:rsidRPr="00265A70" w:rsidRDefault="002676D5" w:rsidP="00CD07B0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10</w:t>
            </w:r>
          </w:p>
        </w:tc>
        <w:tc>
          <w:tcPr>
            <w:tcW w:w="2977" w:type="dxa"/>
            <w:gridSpan w:val="2"/>
            <w:shd w:val="clear" w:color="auto" w:fill="92D050"/>
            <w:vAlign w:val="center"/>
          </w:tcPr>
          <w:p w:rsidR="002676D5" w:rsidRPr="00265A70" w:rsidRDefault="002676D5" w:rsidP="00CD07B0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  <w:r w:rsidRPr="00265A70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16</w:t>
            </w:r>
          </w:p>
        </w:tc>
      </w:tr>
      <w:tr w:rsidR="006E6633" w:rsidRPr="00265A70" w:rsidTr="006E6633">
        <w:tc>
          <w:tcPr>
            <w:tcW w:w="3969" w:type="dxa"/>
            <w:shd w:val="clear" w:color="auto" w:fill="92D050"/>
            <w:vAlign w:val="center"/>
          </w:tcPr>
          <w:p w:rsidR="006E6633" w:rsidRPr="00265A70" w:rsidRDefault="006E6633" w:rsidP="00CD07B0">
            <w:pPr>
              <w:spacing w:line="360" w:lineRule="auto"/>
              <w:rPr>
                <w:rFonts w:ascii="GHEA Grapalat" w:hAnsi="GHEA Grapalat" w:cs="Arial"/>
                <w:b/>
                <w:bCs/>
                <w:sz w:val="24"/>
                <w:szCs w:val="24"/>
              </w:rPr>
            </w:pPr>
            <w:r w:rsidRPr="00265A70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Ընդամենը</w:t>
            </w:r>
          </w:p>
        </w:tc>
        <w:tc>
          <w:tcPr>
            <w:tcW w:w="5954" w:type="dxa"/>
            <w:gridSpan w:val="3"/>
            <w:shd w:val="clear" w:color="auto" w:fill="92D050"/>
            <w:vAlign w:val="center"/>
          </w:tcPr>
          <w:p w:rsidR="006E6633" w:rsidRPr="00265A70" w:rsidRDefault="006E6633" w:rsidP="00CD07B0">
            <w:pPr>
              <w:spacing w:line="360" w:lineRule="auto"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</w:rPr>
            </w:pPr>
            <w:r w:rsidRPr="00265A70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26</w:t>
            </w:r>
          </w:p>
        </w:tc>
      </w:tr>
    </w:tbl>
    <w:p w:rsidR="001F3559" w:rsidRPr="00265A70" w:rsidRDefault="00562214" w:rsidP="00D410F2">
      <w:pPr>
        <w:spacing w:after="0" w:line="360" w:lineRule="auto"/>
        <w:ind w:left="-142" w:firstLine="850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lastRenderedPageBreak/>
        <w:t>Հաջորդիվ</w:t>
      </w:r>
      <w:r w:rsidRPr="00265A70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ընդհանուր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մասնակիցների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թիվը՝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6E6633"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>26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>-ը,</w:t>
      </w:r>
      <w:r w:rsidRPr="00265A70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կընդունենք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որպես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100%, 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և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մասնակցությո</w:t>
      </w:r>
      <w:r w:rsidR="006E6633"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>ւնն ըստ ֆակուլտետների</w:t>
      </w:r>
      <w:r w:rsidR="005B47A9"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և </w:t>
      </w:r>
      <w:r w:rsidR="006E6633"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>ուսուցման համակարգերի</w:t>
      </w:r>
      <w:r w:rsidR="005B47A9"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>արդեն կունենա</w:t>
      </w:r>
      <w:r w:rsidRPr="00265A70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հետևյալ</w:t>
      </w:r>
      <w:r w:rsidRPr="00265A70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65A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պատկերը</w:t>
      </w:r>
      <w:r w:rsidR="00F80085"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(տե՛ս գծապատկեր 1</w:t>
      </w:r>
      <w:r w:rsidR="00D353B8"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>, 2</w:t>
      </w:r>
      <w:r w:rsidR="00F80085"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>)</w:t>
      </w:r>
      <w:r w:rsidRPr="00265A70">
        <w:rPr>
          <w:rFonts w:ascii="GHEA Grapalat" w:eastAsia="Times New Roman" w:hAnsi="GHEA Grapalat" w:cs="Segoe UI"/>
          <w:sz w:val="24"/>
          <w:szCs w:val="24"/>
          <w:lang w:val="hy-AM" w:eastAsia="ru-RU"/>
        </w:rPr>
        <w:t>։</w:t>
      </w:r>
      <w:r w:rsidRPr="00265A70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</w:p>
    <w:p w:rsidR="001F3559" w:rsidRPr="00265A70" w:rsidRDefault="001F3559" w:rsidP="00D410F2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  <w:r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Գծապատկեր 1</w:t>
      </w:r>
    </w:p>
    <w:p w:rsidR="00562214" w:rsidRPr="00265A70" w:rsidRDefault="002676D5" w:rsidP="00D410F2">
      <w:pPr>
        <w:spacing w:after="0" w:line="360" w:lineRule="auto"/>
        <w:ind w:left="-142" w:firstLine="850"/>
        <w:jc w:val="center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  <w:r w:rsidRPr="00265A70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448945</wp:posOffset>
            </wp:positionV>
            <wp:extent cx="5722620" cy="2743200"/>
            <wp:effectExtent l="0" t="0" r="1143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53B8"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 xml:space="preserve">Ուսանողների </w:t>
      </w:r>
      <w:r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համալրումը</w:t>
      </w:r>
      <w:r w:rsidR="009632D6"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՝</w:t>
      </w:r>
      <w:r w:rsidR="00D353B8"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 xml:space="preserve"> ըստ ֆակուլտետների</w:t>
      </w:r>
    </w:p>
    <w:p w:rsidR="001F3559" w:rsidRPr="00265A70" w:rsidRDefault="001F3559" w:rsidP="00D410F2">
      <w:pPr>
        <w:spacing w:after="0" w:line="360" w:lineRule="auto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</w:p>
    <w:p w:rsidR="007E3D94" w:rsidRPr="00265A70" w:rsidRDefault="007E3D94" w:rsidP="002676D5">
      <w:pPr>
        <w:spacing w:after="0" w:line="360" w:lineRule="auto"/>
        <w:ind w:left="-142" w:firstLine="850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0C4C91" w:rsidRPr="00265A70" w:rsidRDefault="000C4C91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Գծապատկեր 2</w:t>
      </w:r>
      <w:r w:rsidRPr="00265A70">
        <w:rPr>
          <w:rFonts w:ascii="Cambria Math" w:eastAsia="Times New Roman" w:hAnsi="Cambria Math" w:cs="Cambria Math"/>
          <w:b/>
          <w:sz w:val="24"/>
          <w:szCs w:val="24"/>
          <w:lang w:val="hy-AM" w:eastAsia="ru-RU"/>
        </w:rPr>
        <w:t>․</w:t>
      </w:r>
    </w:p>
    <w:p w:rsidR="000C4C91" w:rsidRPr="00265A70" w:rsidRDefault="002676D5" w:rsidP="000C4C91">
      <w:pPr>
        <w:spacing w:after="0" w:line="360" w:lineRule="auto"/>
        <w:ind w:left="-142" w:firstLine="850"/>
        <w:jc w:val="center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  <w:r w:rsidRPr="00265A70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93345</wp:posOffset>
            </wp:positionH>
            <wp:positionV relativeFrom="paragraph">
              <wp:posOffset>304800</wp:posOffset>
            </wp:positionV>
            <wp:extent cx="5646420" cy="2766060"/>
            <wp:effectExtent l="0" t="0" r="11430" b="1524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</wp:anchor>
        </w:drawing>
      </w:r>
      <w:r w:rsidR="000C4C91"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 xml:space="preserve">Ուսանողների </w:t>
      </w:r>
      <w:r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համալրումը</w:t>
      </w:r>
      <w:r w:rsidR="000C4C91"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 xml:space="preserve">՝ ըստ </w:t>
      </w:r>
      <w:r w:rsidR="00726140" w:rsidRPr="00265A7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ուսուցման համակարգերի</w:t>
      </w:r>
    </w:p>
    <w:p w:rsidR="00F03082" w:rsidRPr="00265A70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65A70">
        <w:rPr>
          <w:rFonts w:ascii="GHEA Grapalat" w:hAnsi="GHEA Grapalat" w:cs="Arial"/>
          <w:sz w:val="24"/>
          <w:szCs w:val="24"/>
          <w:lang w:val="hy-AM"/>
        </w:rPr>
        <w:tab/>
      </w:r>
    </w:p>
    <w:p w:rsidR="0035606E" w:rsidRPr="00014DFC" w:rsidRDefault="00294732" w:rsidP="00A1079E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b/>
          <w:bCs/>
          <w:color w:val="202124"/>
          <w:spacing w:val="3"/>
          <w:sz w:val="24"/>
          <w:szCs w:val="24"/>
          <w:shd w:val="clear" w:color="auto" w:fill="FFFFFF"/>
          <w:lang w:val="hy-AM"/>
        </w:rPr>
      </w:pPr>
      <w:r w:rsidRPr="00014DFC">
        <w:rPr>
          <w:rFonts w:ascii="GHEA Grapalat" w:hAnsi="GHEA Grapalat" w:cs="Arial"/>
          <w:sz w:val="24"/>
          <w:szCs w:val="24"/>
          <w:lang w:val="hy-AM"/>
        </w:rPr>
        <w:lastRenderedPageBreak/>
        <w:tab/>
      </w:r>
      <w:r w:rsidR="00014DFC" w:rsidRPr="00014DFC">
        <w:rPr>
          <w:rFonts w:ascii="GHEA Grapalat" w:hAnsi="GHEA Grapalat" w:cs="Arial"/>
          <w:b/>
          <w:sz w:val="24"/>
          <w:szCs w:val="24"/>
          <w:lang w:val="hy-AM"/>
        </w:rPr>
        <w:t xml:space="preserve">1.1 </w:t>
      </w:r>
      <w:r w:rsidR="00C51EE2" w:rsidRPr="00014DFC">
        <w:rPr>
          <w:rFonts w:ascii="GHEA Grapalat" w:hAnsi="GHEA Grapalat" w:cs="Arial"/>
          <w:b/>
          <w:bCs/>
          <w:color w:val="202124"/>
          <w:spacing w:val="3"/>
          <w:sz w:val="24"/>
          <w:szCs w:val="24"/>
          <w:shd w:val="clear" w:color="auto" w:fill="FFFFFF"/>
          <w:lang w:val="hy-AM"/>
        </w:rPr>
        <w:t>Ընտանիքի կազմը, նրանց զբաղվածությունը, առողջական վիճակը (կա՞ն հաշմանդամներ, թե ոչ, խնդրում ենք նշել այլ տվյալներ).</w:t>
      </w:r>
    </w:p>
    <w:p w:rsidR="00C51EE2" w:rsidRPr="00265A70" w:rsidRDefault="00C51EE2" w:rsidP="00D410F2">
      <w:pPr>
        <w:pStyle w:val="Default"/>
        <w:tabs>
          <w:tab w:val="left" w:pos="284"/>
        </w:tabs>
        <w:spacing w:line="360" w:lineRule="auto"/>
        <w:ind w:left="360"/>
        <w:jc w:val="both"/>
        <w:rPr>
          <w:rFonts w:ascii="GHEA Grapalat" w:hAnsi="GHEA Grapalat"/>
          <w:noProof/>
          <w:color w:val="auto"/>
          <w:lang w:val="hy-AM"/>
        </w:rPr>
      </w:pPr>
    </w:p>
    <w:p w:rsidR="00C51EE2" w:rsidRPr="00265A70" w:rsidRDefault="00C51EE2" w:rsidP="00F669FD">
      <w:pPr>
        <w:pStyle w:val="Default"/>
        <w:spacing w:line="360" w:lineRule="auto"/>
        <w:ind w:firstLine="284"/>
        <w:jc w:val="both"/>
        <w:rPr>
          <w:rFonts w:ascii="GHEA Grapalat" w:hAnsi="GHEA Grapalat"/>
          <w:noProof/>
          <w:color w:val="auto"/>
          <w:lang w:val="hy-AM"/>
        </w:rPr>
      </w:pPr>
      <w:r w:rsidRPr="00265A70">
        <w:rPr>
          <w:rFonts w:ascii="GHEA Grapalat" w:hAnsi="GHEA Grapalat"/>
          <w:noProof/>
          <w:color w:val="auto"/>
          <w:lang w:val="hy-AM"/>
        </w:rPr>
        <w:tab/>
        <w:t xml:space="preserve">Հարցման արդյունքները ցույց են տալիս, որ Արցախից բռնի տեղահանված և ԳՊՀ-ում կրթություն շարունակող ուսանողների ընտանիքների մեծ մասը բազմանդամ են, ընտանիքի անդամների թվաքանակը տատանվում է </w:t>
      </w:r>
      <w:r w:rsidR="00DD7C5F">
        <w:rPr>
          <w:rFonts w:ascii="GHEA Grapalat" w:hAnsi="GHEA Grapalat"/>
          <w:noProof/>
          <w:color w:val="auto"/>
          <w:lang w:val="hy-AM"/>
        </w:rPr>
        <w:t>5</w:t>
      </w:r>
      <w:r w:rsidRPr="00265A70">
        <w:rPr>
          <w:rFonts w:ascii="GHEA Grapalat" w:hAnsi="GHEA Grapalat"/>
          <w:noProof/>
          <w:color w:val="auto"/>
          <w:lang w:val="hy-AM"/>
        </w:rPr>
        <w:t>-</w:t>
      </w:r>
      <w:r w:rsidR="00AF1D5C">
        <w:rPr>
          <w:rFonts w:ascii="GHEA Grapalat" w:hAnsi="GHEA Grapalat"/>
          <w:noProof/>
          <w:color w:val="auto"/>
          <w:lang w:val="hy-AM"/>
        </w:rPr>
        <w:t xml:space="preserve">ից </w:t>
      </w:r>
      <w:r w:rsidRPr="00265A70">
        <w:rPr>
          <w:rFonts w:ascii="GHEA Grapalat" w:hAnsi="GHEA Grapalat"/>
          <w:noProof/>
          <w:color w:val="auto"/>
          <w:lang w:val="hy-AM"/>
        </w:rPr>
        <w:t>11-ի միջև, որոնց շարքում մեծ թիվ են կազմում անչափահասները, հիմնականում ծնողները գործազուրկ են</w:t>
      </w:r>
      <w:r w:rsidR="00265A70">
        <w:rPr>
          <w:rFonts w:ascii="GHEA Grapalat" w:hAnsi="GHEA Grapalat"/>
          <w:noProof/>
          <w:color w:val="auto"/>
          <w:lang w:val="hy-AM"/>
        </w:rPr>
        <w:t xml:space="preserve"> և</w:t>
      </w:r>
      <w:r w:rsidRPr="00265A70">
        <w:rPr>
          <w:rFonts w:ascii="GHEA Grapalat" w:hAnsi="GHEA Grapalat"/>
          <w:noProof/>
          <w:color w:val="auto"/>
          <w:lang w:val="hy-AM"/>
        </w:rPr>
        <w:t xml:space="preserve"> եղել են նախկին պայմանագրային զինծառայողներ</w:t>
      </w:r>
      <w:r w:rsidR="00265A70">
        <w:rPr>
          <w:rFonts w:ascii="GHEA Grapalat" w:hAnsi="GHEA Grapalat"/>
          <w:noProof/>
          <w:color w:val="auto"/>
          <w:lang w:val="hy-AM"/>
        </w:rPr>
        <w:t>։</w:t>
      </w:r>
      <w:r w:rsidR="00892894" w:rsidRPr="00265A70">
        <w:rPr>
          <w:rFonts w:ascii="GHEA Grapalat" w:hAnsi="GHEA Grapalat"/>
          <w:noProof/>
          <w:color w:val="auto"/>
          <w:lang w:val="hy-AM"/>
        </w:rPr>
        <w:t xml:space="preserve"> </w:t>
      </w:r>
    </w:p>
    <w:p w:rsidR="00892894" w:rsidRPr="00265A70" w:rsidRDefault="00892894" w:rsidP="00F669FD">
      <w:pPr>
        <w:pStyle w:val="Default"/>
        <w:tabs>
          <w:tab w:val="left" w:pos="284"/>
        </w:tabs>
        <w:spacing w:line="360" w:lineRule="auto"/>
        <w:ind w:firstLine="284"/>
        <w:jc w:val="center"/>
        <w:rPr>
          <w:rFonts w:ascii="GHEA Grapalat" w:hAnsi="GHEA Grapalat"/>
          <w:b/>
          <w:noProof/>
          <w:color w:val="auto"/>
          <w:lang w:val="hy-AM"/>
        </w:rPr>
      </w:pPr>
      <w:r w:rsidRPr="00265A70">
        <w:rPr>
          <w:rFonts w:ascii="GHEA Grapalat" w:hAnsi="GHEA Grapalat"/>
          <w:b/>
          <w:noProof/>
          <w:color w:val="auto"/>
          <w:lang w:val="hy-AM"/>
        </w:rPr>
        <w:t>Ընտանիքների կազմը, զբաղվածությունը, հաշմանդամների առկայությունը</w:t>
      </w:r>
      <w:r w:rsidR="00CD07B0" w:rsidRPr="00265A70">
        <w:rPr>
          <w:rFonts w:ascii="Cambria Math" w:hAnsi="Cambria Math" w:cs="Cambria Math"/>
          <w:b/>
          <w:noProof/>
          <w:color w:val="auto"/>
          <w:lang w:val="hy-AM"/>
        </w:rPr>
        <w:t>․</w:t>
      </w:r>
    </w:p>
    <w:p w:rsidR="000D38B8" w:rsidRDefault="000D38B8" w:rsidP="00F669FD">
      <w:pPr>
        <w:pStyle w:val="Default"/>
        <w:numPr>
          <w:ilvl w:val="0"/>
          <w:numId w:val="37"/>
        </w:numPr>
        <w:tabs>
          <w:tab w:val="left" w:pos="284"/>
        </w:tabs>
        <w:spacing w:line="360" w:lineRule="auto"/>
        <w:ind w:left="0" w:firstLine="284"/>
        <w:jc w:val="both"/>
        <w:rPr>
          <w:rFonts w:ascii="GHEA Grapalat" w:hAnsi="GHEA Grapalat"/>
          <w:noProof/>
          <w:color w:val="auto"/>
          <w:lang w:val="hy-AM"/>
        </w:rPr>
      </w:pPr>
      <w:r>
        <w:rPr>
          <w:rFonts w:ascii="GHEA Grapalat" w:hAnsi="GHEA Grapalat"/>
          <w:noProof/>
          <w:color w:val="auto"/>
          <w:lang w:val="hy-AM"/>
        </w:rPr>
        <w:t xml:space="preserve">1 ուսանող -2 </w:t>
      </w:r>
      <w:r w:rsidRPr="00265A70">
        <w:rPr>
          <w:rFonts w:ascii="GHEA Grapalat" w:hAnsi="GHEA Grapalat"/>
          <w:noProof/>
          <w:color w:val="auto"/>
          <w:lang w:val="hy-AM"/>
        </w:rPr>
        <w:t>ընտանիքի անդամ,</w:t>
      </w:r>
    </w:p>
    <w:p w:rsidR="00265A70" w:rsidRPr="00265A70" w:rsidRDefault="00265A70" w:rsidP="00F669FD">
      <w:pPr>
        <w:pStyle w:val="Default"/>
        <w:numPr>
          <w:ilvl w:val="0"/>
          <w:numId w:val="37"/>
        </w:numPr>
        <w:tabs>
          <w:tab w:val="left" w:pos="284"/>
        </w:tabs>
        <w:spacing w:line="360" w:lineRule="auto"/>
        <w:ind w:left="0" w:firstLine="284"/>
        <w:jc w:val="both"/>
        <w:rPr>
          <w:rFonts w:ascii="GHEA Grapalat" w:hAnsi="GHEA Grapalat"/>
          <w:noProof/>
          <w:color w:val="auto"/>
          <w:lang w:val="hy-AM"/>
        </w:rPr>
      </w:pPr>
      <w:r w:rsidRPr="00265A70">
        <w:rPr>
          <w:rFonts w:ascii="GHEA Grapalat" w:hAnsi="GHEA Grapalat"/>
          <w:noProof/>
          <w:color w:val="auto"/>
          <w:lang w:val="hy-AM"/>
        </w:rPr>
        <w:t>1</w:t>
      </w:r>
      <w:r w:rsidR="00CD07B0" w:rsidRPr="00265A70">
        <w:rPr>
          <w:rFonts w:ascii="GHEA Grapalat" w:hAnsi="GHEA Grapalat"/>
          <w:noProof/>
          <w:color w:val="auto"/>
          <w:lang w:val="hy-AM"/>
        </w:rPr>
        <w:t xml:space="preserve"> ուսանող- </w:t>
      </w:r>
      <w:r w:rsidRPr="00265A70">
        <w:rPr>
          <w:rFonts w:ascii="GHEA Grapalat" w:hAnsi="GHEA Grapalat"/>
          <w:noProof/>
          <w:color w:val="auto"/>
          <w:lang w:val="hy-AM"/>
        </w:rPr>
        <w:t>3 ընտանիքի անդամ,</w:t>
      </w:r>
    </w:p>
    <w:p w:rsidR="00265A70" w:rsidRPr="00265A70" w:rsidRDefault="000D38B8" w:rsidP="00F669FD">
      <w:pPr>
        <w:pStyle w:val="Default"/>
        <w:numPr>
          <w:ilvl w:val="0"/>
          <w:numId w:val="37"/>
        </w:numPr>
        <w:tabs>
          <w:tab w:val="left" w:pos="284"/>
        </w:tabs>
        <w:spacing w:line="360" w:lineRule="auto"/>
        <w:ind w:left="0" w:firstLine="284"/>
        <w:jc w:val="both"/>
        <w:rPr>
          <w:rFonts w:ascii="GHEA Grapalat" w:hAnsi="GHEA Grapalat"/>
          <w:noProof/>
          <w:color w:val="auto"/>
          <w:lang w:val="hy-AM"/>
        </w:rPr>
      </w:pPr>
      <w:r>
        <w:rPr>
          <w:rFonts w:ascii="GHEA Grapalat" w:hAnsi="GHEA Grapalat"/>
          <w:noProof/>
          <w:color w:val="auto"/>
          <w:lang w:val="hy-AM"/>
        </w:rPr>
        <w:t>5</w:t>
      </w:r>
      <w:r w:rsidR="00265A70" w:rsidRPr="00265A70">
        <w:rPr>
          <w:rFonts w:ascii="GHEA Grapalat" w:hAnsi="GHEA Grapalat"/>
          <w:noProof/>
          <w:color w:val="auto"/>
          <w:lang w:val="hy-AM"/>
        </w:rPr>
        <w:t xml:space="preserve"> ուսանող -4 ընտանիքի անդամ</w:t>
      </w:r>
    </w:p>
    <w:p w:rsidR="00265A70" w:rsidRPr="00265A70" w:rsidRDefault="00265A70" w:rsidP="00F669FD">
      <w:pPr>
        <w:pStyle w:val="Default"/>
        <w:numPr>
          <w:ilvl w:val="0"/>
          <w:numId w:val="37"/>
        </w:numPr>
        <w:tabs>
          <w:tab w:val="left" w:pos="284"/>
        </w:tabs>
        <w:spacing w:line="360" w:lineRule="auto"/>
        <w:ind w:left="0" w:firstLine="284"/>
        <w:jc w:val="both"/>
        <w:rPr>
          <w:rFonts w:ascii="GHEA Grapalat" w:hAnsi="GHEA Grapalat"/>
          <w:noProof/>
          <w:color w:val="auto"/>
          <w:lang w:val="hy-AM"/>
        </w:rPr>
      </w:pPr>
      <w:r w:rsidRPr="00265A70">
        <w:rPr>
          <w:rFonts w:ascii="GHEA Grapalat" w:hAnsi="GHEA Grapalat"/>
          <w:noProof/>
          <w:color w:val="auto"/>
          <w:lang w:val="hy-AM"/>
        </w:rPr>
        <w:t>2 ուսանող-5 ընտանիքի անդամ,</w:t>
      </w:r>
    </w:p>
    <w:p w:rsidR="00CD07B0" w:rsidRPr="00265A70" w:rsidRDefault="00CD07B0" w:rsidP="00F669FD">
      <w:pPr>
        <w:pStyle w:val="Default"/>
        <w:numPr>
          <w:ilvl w:val="0"/>
          <w:numId w:val="37"/>
        </w:numPr>
        <w:tabs>
          <w:tab w:val="left" w:pos="284"/>
        </w:tabs>
        <w:spacing w:line="360" w:lineRule="auto"/>
        <w:ind w:left="0" w:firstLine="284"/>
        <w:jc w:val="both"/>
        <w:rPr>
          <w:rFonts w:ascii="GHEA Grapalat" w:hAnsi="GHEA Grapalat"/>
          <w:noProof/>
          <w:color w:val="auto"/>
          <w:lang w:val="hy-AM"/>
        </w:rPr>
      </w:pPr>
      <w:r w:rsidRPr="00265A70">
        <w:rPr>
          <w:rFonts w:ascii="GHEA Grapalat" w:hAnsi="GHEA Grapalat"/>
          <w:noProof/>
          <w:color w:val="auto"/>
          <w:lang w:val="hy-AM"/>
        </w:rPr>
        <w:t xml:space="preserve"> </w:t>
      </w:r>
      <w:r w:rsidR="00265A70" w:rsidRPr="00265A70">
        <w:rPr>
          <w:rFonts w:ascii="GHEA Grapalat" w:hAnsi="GHEA Grapalat"/>
          <w:noProof/>
          <w:color w:val="auto"/>
          <w:lang w:val="hy-AM"/>
        </w:rPr>
        <w:t>5 ուսանող-6 ընտանիքի անդամ,</w:t>
      </w:r>
    </w:p>
    <w:p w:rsidR="00265A70" w:rsidRPr="00265A70" w:rsidRDefault="00265A70" w:rsidP="00F669FD">
      <w:pPr>
        <w:pStyle w:val="Default"/>
        <w:numPr>
          <w:ilvl w:val="0"/>
          <w:numId w:val="37"/>
        </w:numPr>
        <w:tabs>
          <w:tab w:val="left" w:pos="284"/>
        </w:tabs>
        <w:spacing w:line="360" w:lineRule="auto"/>
        <w:ind w:left="0" w:firstLine="284"/>
        <w:jc w:val="both"/>
        <w:rPr>
          <w:rFonts w:ascii="GHEA Grapalat" w:hAnsi="GHEA Grapalat"/>
          <w:noProof/>
          <w:color w:val="auto"/>
          <w:lang w:val="hy-AM"/>
        </w:rPr>
      </w:pPr>
      <w:r w:rsidRPr="00265A70">
        <w:rPr>
          <w:rFonts w:ascii="GHEA Grapalat" w:hAnsi="GHEA Grapalat"/>
          <w:noProof/>
          <w:color w:val="auto"/>
          <w:lang w:val="hy-AM"/>
        </w:rPr>
        <w:t>7 ուսանող- 7 ընտանիքի անդամ,</w:t>
      </w:r>
    </w:p>
    <w:p w:rsidR="00265A70" w:rsidRPr="00265A70" w:rsidRDefault="00265A70" w:rsidP="00F669FD">
      <w:pPr>
        <w:pStyle w:val="Default"/>
        <w:numPr>
          <w:ilvl w:val="0"/>
          <w:numId w:val="37"/>
        </w:numPr>
        <w:tabs>
          <w:tab w:val="left" w:pos="284"/>
        </w:tabs>
        <w:spacing w:line="360" w:lineRule="auto"/>
        <w:ind w:left="0" w:firstLine="284"/>
        <w:jc w:val="both"/>
        <w:rPr>
          <w:rFonts w:ascii="GHEA Grapalat" w:hAnsi="GHEA Grapalat"/>
          <w:noProof/>
          <w:color w:val="auto"/>
          <w:lang w:val="hy-AM"/>
        </w:rPr>
      </w:pPr>
      <w:r w:rsidRPr="00265A70">
        <w:rPr>
          <w:rFonts w:ascii="GHEA Grapalat" w:hAnsi="GHEA Grapalat"/>
          <w:noProof/>
          <w:color w:val="auto"/>
          <w:lang w:val="hy-AM"/>
        </w:rPr>
        <w:t>1 ուսանող - 8 ընտանիքի անդամ</w:t>
      </w:r>
    </w:p>
    <w:p w:rsidR="00265A70" w:rsidRDefault="00265A70" w:rsidP="00F669FD">
      <w:pPr>
        <w:pStyle w:val="Default"/>
        <w:numPr>
          <w:ilvl w:val="0"/>
          <w:numId w:val="37"/>
        </w:numPr>
        <w:tabs>
          <w:tab w:val="left" w:pos="284"/>
        </w:tabs>
        <w:spacing w:line="360" w:lineRule="auto"/>
        <w:ind w:left="0" w:firstLine="284"/>
        <w:jc w:val="both"/>
        <w:rPr>
          <w:rFonts w:ascii="GHEA Grapalat" w:hAnsi="GHEA Grapalat"/>
          <w:noProof/>
          <w:color w:val="auto"/>
          <w:lang w:val="hy-AM"/>
        </w:rPr>
      </w:pPr>
      <w:r w:rsidRPr="00265A70">
        <w:rPr>
          <w:rFonts w:ascii="GHEA Grapalat" w:hAnsi="GHEA Grapalat"/>
          <w:noProof/>
          <w:color w:val="auto"/>
          <w:lang w:val="hy-AM"/>
        </w:rPr>
        <w:t>4 ուսանող 11 ընտանիքի անդամ</w:t>
      </w:r>
      <w:r>
        <w:rPr>
          <w:rFonts w:ascii="GHEA Grapalat" w:hAnsi="GHEA Grapalat"/>
          <w:noProof/>
          <w:color w:val="auto"/>
          <w:lang w:val="hy-AM"/>
        </w:rPr>
        <w:t>։</w:t>
      </w:r>
    </w:p>
    <w:p w:rsidR="00265A70" w:rsidRDefault="00265A70" w:rsidP="00F669FD">
      <w:pPr>
        <w:pStyle w:val="Default"/>
        <w:tabs>
          <w:tab w:val="left" w:pos="284"/>
        </w:tabs>
        <w:spacing w:line="360" w:lineRule="auto"/>
        <w:ind w:firstLine="284"/>
        <w:jc w:val="both"/>
        <w:rPr>
          <w:rFonts w:ascii="GHEA Grapalat" w:hAnsi="GHEA Grapalat"/>
          <w:noProof/>
          <w:color w:val="auto"/>
          <w:lang w:val="hy-AM"/>
        </w:rPr>
      </w:pPr>
      <w:r>
        <w:rPr>
          <w:rFonts w:ascii="GHEA Grapalat" w:hAnsi="GHEA Grapalat"/>
          <w:noProof/>
          <w:color w:val="auto"/>
          <w:lang w:val="hy-AM"/>
        </w:rPr>
        <w:tab/>
        <w:t xml:space="preserve"> Հարցվող ուսանողների 26-ից 6-ի ընտանիքում կան </w:t>
      </w:r>
      <w:r w:rsidRPr="00265A70">
        <w:rPr>
          <w:rFonts w:ascii="GHEA Grapalat" w:hAnsi="GHEA Grapalat"/>
          <w:noProof/>
          <w:color w:val="auto"/>
          <w:lang w:val="hy-AM"/>
        </w:rPr>
        <w:t>2-րդ և 3-րդ կարգի հաշմանդամներ, 2 ուսանող նշել է նաև, որ միակողմանի ծնողազուրկ են։</w:t>
      </w:r>
    </w:p>
    <w:p w:rsidR="00892894" w:rsidRDefault="00892894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Default="00A1079E" w:rsidP="00F669FD">
      <w:pPr>
        <w:pStyle w:val="Default"/>
        <w:tabs>
          <w:tab w:val="left" w:pos="284"/>
        </w:tabs>
        <w:spacing w:line="360" w:lineRule="auto"/>
        <w:ind w:firstLine="284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A1079E" w:rsidRPr="00265A70" w:rsidRDefault="00A1079E" w:rsidP="00892894">
      <w:pPr>
        <w:pStyle w:val="Default"/>
        <w:tabs>
          <w:tab w:val="left" w:pos="284"/>
        </w:tabs>
        <w:spacing w:line="360" w:lineRule="auto"/>
        <w:ind w:left="360"/>
        <w:jc w:val="right"/>
        <w:rPr>
          <w:rFonts w:ascii="GHEA Grapalat" w:hAnsi="GHEA Grapalat"/>
          <w:b/>
          <w:noProof/>
          <w:color w:val="auto"/>
          <w:lang w:val="hy-AM"/>
        </w:rPr>
      </w:pPr>
    </w:p>
    <w:p w:rsidR="00C51EE2" w:rsidRPr="00A1079E" w:rsidRDefault="00265A70" w:rsidP="00265A70">
      <w:pPr>
        <w:pStyle w:val="Default"/>
        <w:numPr>
          <w:ilvl w:val="0"/>
          <w:numId w:val="6"/>
        </w:numPr>
        <w:tabs>
          <w:tab w:val="left" w:pos="284"/>
          <w:tab w:val="left" w:pos="360"/>
        </w:tabs>
        <w:spacing w:line="360" w:lineRule="auto"/>
        <w:ind w:left="284" w:hanging="284"/>
        <w:jc w:val="both"/>
        <w:rPr>
          <w:rFonts w:ascii="GHEA Grapalat" w:hAnsi="GHEA Grapalat"/>
          <w:noProof/>
          <w:color w:val="auto"/>
          <w:lang w:val="hy-AM"/>
        </w:rPr>
      </w:pPr>
      <w:r w:rsidRPr="00265A70">
        <w:rPr>
          <w:rFonts w:ascii="GHEA Grapalat" w:hAnsi="GHEA Grapalat" w:cs="Arial"/>
          <w:b/>
          <w:bCs/>
          <w:color w:val="202124"/>
          <w:spacing w:val="3"/>
          <w:shd w:val="clear" w:color="auto" w:fill="FFFFFF"/>
          <w:lang w:val="hy-AM"/>
        </w:rPr>
        <w:lastRenderedPageBreak/>
        <w:t>Ունեցե՞լ եք արդյոք դժվարություններ ԳՊՀ-ում կրթությունը շարունակելու նպատակով դիմում և համապատասխան փաստաթղթեր ներկայացնելիս։</w:t>
      </w:r>
    </w:p>
    <w:p w:rsidR="00A1079E" w:rsidRPr="00265A70" w:rsidRDefault="00A1079E" w:rsidP="00A1079E">
      <w:pPr>
        <w:pStyle w:val="Default"/>
        <w:tabs>
          <w:tab w:val="left" w:pos="284"/>
          <w:tab w:val="left" w:pos="360"/>
        </w:tabs>
        <w:spacing w:line="360" w:lineRule="auto"/>
        <w:ind w:left="284"/>
        <w:jc w:val="both"/>
        <w:rPr>
          <w:rFonts w:ascii="GHEA Grapalat" w:hAnsi="GHEA Grapalat"/>
          <w:noProof/>
          <w:color w:val="auto"/>
          <w:lang w:val="hy-AM"/>
        </w:rPr>
      </w:pPr>
    </w:p>
    <w:p w:rsidR="00265A70" w:rsidRPr="00265A70" w:rsidRDefault="00A1079E" w:rsidP="00A1079E">
      <w:pPr>
        <w:pStyle w:val="Default"/>
        <w:tabs>
          <w:tab w:val="left" w:pos="284"/>
          <w:tab w:val="left" w:pos="360"/>
        </w:tabs>
        <w:spacing w:line="360" w:lineRule="auto"/>
        <w:ind w:left="284"/>
        <w:jc w:val="right"/>
        <w:rPr>
          <w:rFonts w:ascii="GHEA Grapalat" w:hAnsi="GHEA Grapalat"/>
          <w:noProof/>
          <w:color w:val="auto"/>
          <w:lang w:val="hy-AM"/>
        </w:rPr>
      </w:pPr>
      <w:r>
        <w:rPr>
          <w:rFonts w:ascii="GHEA Grapalat" w:eastAsia="Times New Roman" w:hAnsi="GHEA Grapalat" w:cs="Segoe UI"/>
          <w:b/>
          <w:lang w:val="hy-AM" w:eastAsia="ru-RU"/>
        </w:rPr>
        <w:t>Գծապատկեր 3․</w:t>
      </w:r>
    </w:p>
    <w:p w:rsidR="00265A70" w:rsidRDefault="00265A70" w:rsidP="00265A70">
      <w:pPr>
        <w:pStyle w:val="Default"/>
        <w:tabs>
          <w:tab w:val="left" w:pos="284"/>
        </w:tabs>
        <w:spacing w:line="360" w:lineRule="auto"/>
        <w:ind w:left="720"/>
        <w:jc w:val="both"/>
        <w:rPr>
          <w:rFonts w:ascii="GHEA Grapalat" w:hAnsi="GHEA Grapalat"/>
          <w:noProof/>
          <w:color w:val="auto"/>
          <w:lang w:val="hy-AM"/>
        </w:rPr>
      </w:pPr>
      <w:r>
        <w:rPr>
          <w:noProof/>
          <w:lang w:val="ru-RU" w:eastAsia="ru-RU"/>
        </w:rPr>
        <w:drawing>
          <wp:inline distT="0" distB="0" distL="0" distR="0" wp14:anchorId="644565F5" wp14:editId="29D23F2D">
            <wp:extent cx="4411980" cy="2316480"/>
            <wp:effectExtent l="0" t="0" r="7620" b="76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1079E" w:rsidRDefault="00A1079E" w:rsidP="00A1079E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A1079E" w:rsidRPr="00A1079E" w:rsidRDefault="00A1079E" w:rsidP="00A1079E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>
        <w:rPr>
          <w:rFonts w:ascii="GHEA Grapalat" w:hAnsi="GHEA Grapalat"/>
          <w:noProof/>
          <w:color w:val="auto"/>
          <w:lang w:val="hy-AM"/>
        </w:rPr>
        <w:tab/>
        <w:t xml:space="preserve">Հարցվողները հարցին ի պատասխան նշել են, որ </w:t>
      </w:r>
      <w:r w:rsidRPr="00A1079E">
        <w:rPr>
          <w:rFonts w:ascii="GHEA Grapalat" w:hAnsi="GHEA Grapalat"/>
          <w:noProof/>
          <w:color w:val="auto"/>
          <w:lang w:val="hy-AM"/>
        </w:rPr>
        <w:t>ԳՊՀ-ում կրթությունը շարունակելու նպատակով դիմելիս և փաստաթղթեր ներկայացնելիս որևէ դժվարություններ չեն ունեցել։</w:t>
      </w:r>
    </w:p>
    <w:p w:rsidR="00A1079E" w:rsidRPr="0036251C" w:rsidRDefault="00A1079E" w:rsidP="00A1079E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sz w:val="14"/>
          <w:lang w:val="hy-AM"/>
        </w:rPr>
      </w:pPr>
    </w:p>
    <w:p w:rsidR="00A1079E" w:rsidRPr="00A1079E" w:rsidRDefault="00A1079E" w:rsidP="00A1079E">
      <w:pPr>
        <w:pStyle w:val="Default"/>
        <w:numPr>
          <w:ilvl w:val="0"/>
          <w:numId w:val="6"/>
        </w:numPr>
        <w:tabs>
          <w:tab w:val="left" w:pos="284"/>
        </w:tabs>
        <w:spacing w:line="360" w:lineRule="auto"/>
        <w:ind w:left="0"/>
        <w:jc w:val="both"/>
        <w:rPr>
          <w:rFonts w:ascii="GHEA Grapalat" w:hAnsi="GHEA Grapalat" w:cs="Cambria Math"/>
          <w:b/>
          <w:color w:val="auto"/>
          <w:lang w:val="hy-AM"/>
        </w:rPr>
      </w:pPr>
      <w:r w:rsidRPr="00A1079E">
        <w:rPr>
          <w:rFonts w:ascii="GHEA Grapalat" w:hAnsi="GHEA Grapalat"/>
          <w:b/>
          <w:noProof/>
          <w:color w:val="auto"/>
          <w:lang w:val="hy-AM"/>
        </w:rPr>
        <w:t>Տրամադրվե՞լ է Ձեզ խորհրդատվություն ԳՊՀ-ում ուսումնական գործընթացի, առարկայական տարբերությունների հանձնման վերաբերյալ։</w:t>
      </w:r>
    </w:p>
    <w:p w:rsidR="00656EBD" w:rsidRPr="00265A70" w:rsidRDefault="00A1079E" w:rsidP="00A1079E">
      <w:pPr>
        <w:pStyle w:val="Default"/>
        <w:tabs>
          <w:tab w:val="left" w:pos="284"/>
        </w:tabs>
        <w:spacing w:line="360" w:lineRule="auto"/>
        <w:jc w:val="right"/>
        <w:rPr>
          <w:rFonts w:ascii="GHEA Grapalat" w:hAnsi="GHEA Grapalat" w:cs="Cambria Math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page">
              <wp:posOffset>1493520</wp:posOffset>
            </wp:positionH>
            <wp:positionV relativeFrom="paragraph">
              <wp:posOffset>301625</wp:posOffset>
            </wp:positionV>
            <wp:extent cx="4640580" cy="2651760"/>
            <wp:effectExtent l="0" t="0" r="7620" b="1524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79E">
        <w:rPr>
          <w:rFonts w:ascii="GHEA Grapalat" w:hAnsi="GHEA Grapalat"/>
          <w:b/>
          <w:noProof/>
          <w:color w:val="auto"/>
          <w:lang w:val="hy-AM"/>
        </w:rPr>
        <w:t xml:space="preserve"> </w:t>
      </w:r>
      <w:r w:rsidR="00F2667F" w:rsidRPr="00265A70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>
        <w:rPr>
          <w:rFonts w:ascii="GHEA Grapalat" w:hAnsi="GHEA Grapalat" w:cs="Times New Roman"/>
          <w:b/>
          <w:color w:val="auto"/>
          <w:lang w:val="hy-AM"/>
        </w:rPr>
        <w:t>4</w:t>
      </w:r>
      <w:r w:rsidR="00F2667F" w:rsidRPr="00265A70">
        <w:rPr>
          <w:rFonts w:ascii="Cambria Math" w:hAnsi="Cambria Math" w:cs="Cambria Math"/>
          <w:b/>
          <w:color w:val="auto"/>
          <w:lang w:val="hy-AM"/>
        </w:rPr>
        <w:t>․</w:t>
      </w:r>
    </w:p>
    <w:p w:rsidR="00565158" w:rsidRPr="00265A70" w:rsidRDefault="00565158" w:rsidP="006003E8">
      <w:pPr>
        <w:widowControl w:val="0"/>
        <w:tabs>
          <w:tab w:val="left" w:pos="993"/>
        </w:tabs>
        <w:autoSpaceDE w:val="0"/>
        <w:autoSpaceDN w:val="0"/>
        <w:spacing w:before="144" w:after="0" w:line="360" w:lineRule="auto"/>
        <w:ind w:right="313"/>
        <w:rPr>
          <w:rFonts w:ascii="GHEA Grapalat" w:hAnsi="GHEA Grapalat"/>
          <w:sz w:val="24"/>
          <w:szCs w:val="24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>
        <w:rPr>
          <w:rFonts w:ascii="GHEA Grapalat" w:hAnsi="GHEA Grapalat"/>
          <w:color w:val="auto"/>
          <w:lang w:val="hy-AM"/>
        </w:rPr>
        <w:lastRenderedPageBreak/>
        <w:tab/>
      </w:r>
      <w:r w:rsidRPr="00A1079E">
        <w:rPr>
          <w:rFonts w:ascii="GHEA Grapalat" w:hAnsi="GHEA Grapalat"/>
          <w:color w:val="auto"/>
          <w:lang w:val="hy-AM"/>
        </w:rPr>
        <w:t>Հարցվողների 80%-ը հարցին դրական է պատասխանել, 20%-ը՝ ոչ</w:t>
      </w:r>
      <w:r>
        <w:rPr>
          <w:rFonts w:ascii="GHEA Grapalat" w:hAnsi="GHEA Grapalat"/>
          <w:color w:val="auto"/>
          <w:lang w:val="hy-AM"/>
        </w:rPr>
        <w:t>։</w:t>
      </w:r>
      <w:r w:rsidR="0036251C">
        <w:rPr>
          <w:rFonts w:ascii="GHEA Grapalat" w:hAnsi="GHEA Grapalat"/>
          <w:color w:val="auto"/>
          <w:lang w:val="hy-AM"/>
        </w:rPr>
        <w:t xml:space="preserve"> «Ոչ» պատասխանը հիմնականում նշվել է հեռակա ուսուցման բաժնի </w:t>
      </w:r>
      <w:r w:rsidR="00DD7C5F">
        <w:rPr>
          <w:rFonts w:ascii="GHEA Grapalat" w:hAnsi="GHEA Grapalat"/>
          <w:color w:val="auto"/>
          <w:lang w:val="hy-AM"/>
        </w:rPr>
        <w:t>«</w:t>
      </w:r>
      <w:r w:rsidR="0036251C">
        <w:rPr>
          <w:rFonts w:ascii="GHEA Grapalat" w:hAnsi="GHEA Grapalat"/>
          <w:color w:val="auto"/>
          <w:lang w:val="hy-AM"/>
        </w:rPr>
        <w:t>Իրավագիտություն</w:t>
      </w:r>
      <w:r w:rsidR="00DD7C5F">
        <w:rPr>
          <w:rFonts w:ascii="GHEA Grapalat" w:hAnsi="GHEA Grapalat"/>
          <w:color w:val="auto"/>
          <w:lang w:val="hy-AM"/>
        </w:rPr>
        <w:t>»</w:t>
      </w:r>
      <w:r w:rsidR="0036251C">
        <w:rPr>
          <w:rFonts w:ascii="GHEA Grapalat" w:hAnsi="GHEA Grapalat"/>
          <w:color w:val="auto"/>
          <w:lang w:val="hy-AM"/>
        </w:rPr>
        <w:t xml:space="preserve"> և </w:t>
      </w:r>
      <w:r w:rsidR="00DD7C5F">
        <w:rPr>
          <w:rFonts w:ascii="GHEA Grapalat" w:hAnsi="GHEA Grapalat"/>
          <w:color w:val="auto"/>
          <w:lang w:val="hy-AM"/>
        </w:rPr>
        <w:t>«</w:t>
      </w:r>
      <w:r w:rsidR="0036251C">
        <w:rPr>
          <w:rFonts w:ascii="GHEA Grapalat" w:hAnsi="GHEA Grapalat"/>
          <w:color w:val="auto"/>
          <w:lang w:val="hy-AM"/>
        </w:rPr>
        <w:t>Հաշվապահական հաշվառում և հարկում (ըստ ոլորտի)</w:t>
      </w:r>
      <w:r w:rsidR="00DD7C5F">
        <w:rPr>
          <w:rFonts w:ascii="GHEA Grapalat" w:hAnsi="GHEA Grapalat"/>
          <w:color w:val="auto"/>
          <w:lang w:val="hy-AM"/>
        </w:rPr>
        <w:t>»</w:t>
      </w:r>
      <w:r w:rsidR="0036251C">
        <w:rPr>
          <w:rFonts w:ascii="GHEA Grapalat" w:hAnsi="GHEA Grapalat"/>
          <w:color w:val="auto"/>
          <w:lang w:val="hy-AM"/>
        </w:rPr>
        <w:t xml:space="preserve"> մասնագիտությունների 1-ին և 4-րդ կուրսի ուսանողների կողմից։</w:t>
      </w:r>
    </w:p>
    <w:p w:rsidR="0036251C" w:rsidRPr="00DD7C5F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  <w:r>
        <w:rPr>
          <w:rFonts w:ascii="GHEA Grapalat" w:hAnsi="GHEA Grapalat"/>
          <w:color w:val="auto"/>
          <w:lang w:val="hy-AM"/>
        </w:rPr>
        <w:tab/>
      </w:r>
      <w:r w:rsidRPr="00DD7C5F">
        <w:rPr>
          <w:rFonts w:ascii="GHEA Grapalat" w:hAnsi="GHEA Grapalat"/>
          <w:b/>
          <w:color w:val="auto"/>
          <w:lang w:val="hy-AM"/>
        </w:rPr>
        <w:t>Հարցվողները հստակեցրել են նաև, թե որ ստորաբաժանման կողմից է տրվել խորհրդատվությ</w:t>
      </w:r>
      <w:r w:rsidR="0036251C" w:rsidRPr="00DD7C5F">
        <w:rPr>
          <w:rFonts w:ascii="GHEA Grapalat" w:hAnsi="GHEA Grapalat"/>
          <w:b/>
          <w:color w:val="auto"/>
          <w:lang w:val="hy-AM"/>
        </w:rPr>
        <w:t>ու</w:t>
      </w:r>
      <w:r w:rsidRPr="00DD7C5F">
        <w:rPr>
          <w:rFonts w:ascii="GHEA Grapalat" w:hAnsi="GHEA Grapalat"/>
          <w:b/>
          <w:color w:val="auto"/>
          <w:lang w:val="hy-AM"/>
        </w:rPr>
        <w:t>նը</w:t>
      </w:r>
      <w:r w:rsidR="00DD7C5F" w:rsidRPr="00DD7C5F">
        <w:rPr>
          <w:rFonts w:ascii="GHEA Grapalat" w:hAnsi="GHEA Grapalat"/>
          <w:b/>
          <w:color w:val="auto"/>
          <w:lang w:val="hy-AM"/>
        </w:rPr>
        <w:t>։</w:t>
      </w:r>
    </w:p>
    <w:p w:rsidR="0036251C" w:rsidRPr="00DD7C5F" w:rsidRDefault="0036251C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Times New Roman"/>
          <w:i/>
          <w:color w:val="auto"/>
          <w:u w:val="single"/>
          <w:lang w:val="hy-AM"/>
        </w:rPr>
      </w:pPr>
      <w:r w:rsidRPr="00DD7C5F">
        <w:rPr>
          <w:rFonts w:ascii="GHEA Grapalat" w:hAnsi="GHEA Grapalat" w:cs="Times New Roman"/>
          <w:i/>
          <w:color w:val="auto"/>
          <w:u w:val="single"/>
          <w:lang w:val="hy-AM"/>
        </w:rPr>
        <w:t>Հարցվողները նշել են հետևյալ ստորաբաժանումները</w:t>
      </w:r>
      <w:r w:rsidRPr="00DD7C5F">
        <w:rPr>
          <w:rFonts w:ascii="Cambria Math" w:hAnsi="Cambria Math" w:cs="Cambria Math"/>
          <w:i/>
          <w:color w:val="auto"/>
          <w:u w:val="single"/>
          <w:lang w:val="hy-AM"/>
        </w:rPr>
        <w:t>․</w:t>
      </w:r>
    </w:p>
    <w:p w:rsidR="0036251C" w:rsidRPr="0036251C" w:rsidRDefault="00A1079E" w:rsidP="0036251C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36251C">
        <w:rPr>
          <w:rFonts w:ascii="GHEA Grapalat" w:hAnsi="GHEA Grapalat"/>
          <w:color w:val="auto"/>
          <w:lang w:val="hy-AM"/>
        </w:rPr>
        <w:t>Ռեկտորոտ</w:t>
      </w:r>
    </w:p>
    <w:p w:rsidR="0036251C" w:rsidRPr="0036251C" w:rsidRDefault="0036251C" w:rsidP="0036251C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36251C">
        <w:rPr>
          <w:rFonts w:ascii="GHEA Grapalat" w:hAnsi="GHEA Grapalat"/>
          <w:color w:val="auto"/>
          <w:lang w:val="hy-AM"/>
        </w:rPr>
        <w:t>Ակադեմիական քաղաքականության բաժին</w:t>
      </w:r>
    </w:p>
    <w:p w:rsidR="0036251C" w:rsidRPr="0036251C" w:rsidRDefault="0036251C" w:rsidP="0036251C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36251C">
        <w:rPr>
          <w:rFonts w:ascii="GHEA Grapalat" w:hAnsi="GHEA Grapalat"/>
          <w:color w:val="auto"/>
          <w:lang w:val="hy-AM"/>
        </w:rPr>
        <w:t>Որակի ապահովման բաժին</w:t>
      </w:r>
    </w:p>
    <w:p w:rsidR="0036251C" w:rsidRPr="0036251C" w:rsidRDefault="0036251C" w:rsidP="0036251C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36251C">
        <w:rPr>
          <w:rFonts w:ascii="GHEA Grapalat" w:hAnsi="GHEA Grapalat"/>
          <w:color w:val="auto"/>
          <w:lang w:val="hy-AM"/>
        </w:rPr>
        <w:t>Դեկանատ</w:t>
      </w:r>
    </w:p>
    <w:p w:rsidR="00A1079E" w:rsidRDefault="00A1079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1079E" w:rsidRDefault="0036251C" w:rsidP="0036251C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ind w:left="142"/>
        <w:jc w:val="both"/>
        <w:rPr>
          <w:rFonts w:ascii="GHEA Grapalat" w:hAnsi="GHEA Grapalat"/>
          <w:b/>
          <w:color w:val="auto"/>
          <w:lang w:val="hy-AM"/>
        </w:rPr>
      </w:pPr>
      <w:r w:rsidRPr="0036251C">
        <w:rPr>
          <w:rFonts w:ascii="GHEA Grapalat" w:hAnsi="GHEA Grapalat"/>
          <w:b/>
          <w:color w:val="auto"/>
          <w:lang w:val="hy-AM"/>
        </w:rPr>
        <w:t>Հանդիպե՞լ եք դժվարությունների Ձեր կուրսի ուսումնական գործընթացին միանալիս:</w:t>
      </w:r>
    </w:p>
    <w:p w:rsidR="0036251C" w:rsidRDefault="0036251C" w:rsidP="0036251C">
      <w:pPr>
        <w:pStyle w:val="Default"/>
        <w:tabs>
          <w:tab w:val="left" w:pos="284"/>
        </w:tabs>
        <w:spacing w:line="360" w:lineRule="auto"/>
        <w:ind w:left="142"/>
        <w:jc w:val="right"/>
        <w:rPr>
          <w:rFonts w:ascii="Cambria Math" w:hAnsi="Cambria Math" w:cs="Cambria Math"/>
          <w:b/>
          <w:color w:val="auto"/>
          <w:lang w:val="hy-AM"/>
        </w:rPr>
      </w:pPr>
      <w:r w:rsidRPr="0036251C">
        <w:rPr>
          <w:rFonts w:ascii="GHEA Grapalat" w:hAnsi="GHEA Grapalat"/>
          <w:b/>
          <w:color w:val="auto"/>
          <w:lang w:val="hy-AM"/>
        </w:rPr>
        <w:t xml:space="preserve">Գծապատկեր </w:t>
      </w:r>
      <w:r>
        <w:rPr>
          <w:rFonts w:ascii="GHEA Grapalat" w:hAnsi="GHEA Grapalat"/>
          <w:b/>
          <w:color w:val="auto"/>
          <w:lang w:val="hy-AM"/>
        </w:rPr>
        <w:t>5</w:t>
      </w:r>
      <w:r w:rsidRPr="0036251C">
        <w:rPr>
          <w:rFonts w:ascii="Cambria Math" w:hAnsi="Cambria Math" w:cs="Cambria Math"/>
          <w:b/>
          <w:color w:val="auto"/>
          <w:lang w:val="hy-AM"/>
        </w:rPr>
        <w:t>․</w:t>
      </w:r>
    </w:p>
    <w:p w:rsidR="0036251C" w:rsidRDefault="00432B43" w:rsidP="0036251C">
      <w:pPr>
        <w:pStyle w:val="Default"/>
        <w:tabs>
          <w:tab w:val="left" w:pos="284"/>
        </w:tabs>
        <w:spacing w:line="360" w:lineRule="auto"/>
        <w:ind w:left="142"/>
        <w:jc w:val="right"/>
        <w:rPr>
          <w:rFonts w:ascii="GHEA Grapalat" w:hAnsi="GHEA Grapalat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10795</wp:posOffset>
            </wp:positionV>
            <wp:extent cx="4572000" cy="2743200"/>
            <wp:effectExtent l="0" t="0" r="0" b="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9F55FC" w:rsidRDefault="009F55FC" w:rsidP="009F55F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>
        <w:rPr>
          <w:rFonts w:ascii="GHEA Grapalat" w:hAnsi="GHEA Grapalat"/>
          <w:color w:val="auto"/>
          <w:lang w:val="hy-AM"/>
        </w:rPr>
        <w:tab/>
      </w:r>
      <w:r w:rsidRPr="00A1079E">
        <w:rPr>
          <w:rFonts w:ascii="GHEA Grapalat" w:hAnsi="GHEA Grapalat"/>
          <w:color w:val="auto"/>
          <w:lang w:val="hy-AM"/>
        </w:rPr>
        <w:t xml:space="preserve">Հարցվողների </w:t>
      </w:r>
      <w:r>
        <w:rPr>
          <w:rFonts w:ascii="GHEA Grapalat" w:hAnsi="GHEA Grapalat"/>
          <w:color w:val="auto"/>
          <w:lang w:val="hy-AM"/>
        </w:rPr>
        <w:t>92</w:t>
      </w:r>
      <w:r w:rsidRPr="00A1079E">
        <w:rPr>
          <w:rFonts w:ascii="GHEA Grapalat" w:hAnsi="GHEA Grapalat"/>
          <w:color w:val="auto"/>
          <w:lang w:val="hy-AM"/>
        </w:rPr>
        <w:t xml:space="preserve">%-ը հարցին </w:t>
      </w:r>
      <w:r>
        <w:rPr>
          <w:rFonts w:ascii="GHEA Grapalat" w:hAnsi="GHEA Grapalat"/>
          <w:color w:val="auto"/>
          <w:lang w:val="hy-AM"/>
        </w:rPr>
        <w:t>բացասական է</w:t>
      </w:r>
      <w:r w:rsidR="00B9250F">
        <w:rPr>
          <w:rFonts w:ascii="GHEA Grapalat" w:hAnsi="GHEA Grapalat"/>
          <w:color w:val="auto"/>
          <w:lang w:val="hy-AM"/>
        </w:rPr>
        <w:t xml:space="preserve"> պատասխանել</w:t>
      </w:r>
      <w:r>
        <w:rPr>
          <w:rFonts w:ascii="GHEA Grapalat" w:hAnsi="GHEA Grapalat"/>
          <w:color w:val="auto"/>
          <w:lang w:val="hy-AM"/>
        </w:rPr>
        <w:t>՝ նշելով, որ դժվարություն</w:t>
      </w:r>
      <w:r w:rsidR="00B9250F">
        <w:rPr>
          <w:rFonts w:ascii="GHEA Grapalat" w:hAnsi="GHEA Grapalat"/>
          <w:color w:val="auto"/>
          <w:lang w:val="hy-AM"/>
        </w:rPr>
        <w:t>ներ</w:t>
      </w:r>
      <w:r>
        <w:rPr>
          <w:rFonts w:ascii="GHEA Grapalat" w:hAnsi="GHEA Grapalat"/>
          <w:color w:val="auto"/>
          <w:lang w:val="hy-AM"/>
        </w:rPr>
        <w:t xml:space="preserve"> չեն ունեցել ուսումնական գործընթացին ինտեգրվելիս։ 8</w:t>
      </w:r>
      <w:r w:rsidRPr="00A1079E">
        <w:rPr>
          <w:rFonts w:ascii="GHEA Grapalat" w:hAnsi="GHEA Grapalat"/>
          <w:color w:val="auto"/>
          <w:lang w:val="hy-AM"/>
        </w:rPr>
        <w:t>%-ը</w:t>
      </w:r>
      <w:r>
        <w:rPr>
          <w:rFonts w:ascii="GHEA Grapalat" w:hAnsi="GHEA Grapalat"/>
          <w:color w:val="auto"/>
          <w:lang w:val="hy-AM"/>
        </w:rPr>
        <w:t xml:space="preserve"> հարցին դրական է պատասխանել՝ նշելով, որ ունեցել են դժվարություններ ուսումնական գործընթացին միանալիս։</w:t>
      </w:r>
      <w:r w:rsidR="00123ED3">
        <w:rPr>
          <w:rFonts w:ascii="GHEA Grapalat" w:hAnsi="GHEA Grapalat"/>
          <w:color w:val="auto"/>
          <w:lang w:val="hy-AM"/>
        </w:rPr>
        <w:t xml:space="preserve"> </w:t>
      </w:r>
    </w:p>
    <w:p w:rsidR="009F55FC" w:rsidRDefault="009F55FC" w:rsidP="009F55F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>
        <w:rPr>
          <w:rFonts w:ascii="GHEA Grapalat" w:hAnsi="GHEA Grapalat"/>
          <w:color w:val="auto"/>
          <w:lang w:val="hy-AM"/>
        </w:rPr>
        <w:tab/>
        <w:t xml:space="preserve"> Ուսումնական գործընթացին ինտեգրվելիս դժվարություններ են ունեցել </w:t>
      </w:r>
    </w:p>
    <w:p w:rsidR="009F55FC" w:rsidRDefault="009F55FC" w:rsidP="009F55F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>
        <w:rPr>
          <w:rFonts w:ascii="GHEA Grapalat" w:hAnsi="GHEA Grapalat"/>
          <w:color w:val="auto"/>
          <w:lang w:val="hy-AM"/>
        </w:rPr>
        <w:lastRenderedPageBreak/>
        <w:t xml:space="preserve">առկա ուսուցման բաժնի </w:t>
      </w:r>
      <w:r w:rsidR="00DD7C5F">
        <w:rPr>
          <w:rFonts w:ascii="GHEA Grapalat" w:hAnsi="GHEA Grapalat"/>
          <w:color w:val="auto"/>
          <w:lang w:val="hy-AM"/>
        </w:rPr>
        <w:t>«</w:t>
      </w:r>
      <w:r>
        <w:rPr>
          <w:rFonts w:ascii="GHEA Grapalat" w:hAnsi="GHEA Grapalat"/>
          <w:color w:val="auto"/>
          <w:lang w:val="hy-AM"/>
        </w:rPr>
        <w:t>Իրավագիտություն</w:t>
      </w:r>
      <w:r w:rsidR="00DD7C5F">
        <w:rPr>
          <w:rFonts w:ascii="GHEA Grapalat" w:hAnsi="GHEA Grapalat"/>
          <w:color w:val="auto"/>
          <w:lang w:val="hy-AM"/>
        </w:rPr>
        <w:t>»</w:t>
      </w:r>
      <w:r>
        <w:rPr>
          <w:rFonts w:ascii="GHEA Grapalat" w:hAnsi="GHEA Grapalat"/>
          <w:color w:val="auto"/>
          <w:lang w:val="hy-AM"/>
        </w:rPr>
        <w:t xml:space="preserve"> մասնագիտության 3-րդ կուրսի ուսանողները</w:t>
      </w:r>
      <w:r w:rsidR="00123ED3">
        <w:rPr>
          <w:rFonts w:ascii="GHEA Grapalat" w:hAnsi="GHEA Grapalat"/>
          <w:color w:val="auto"/>
          <w:lang w:val="hy-AM"/>
        </w:rPr>
        <w:t xml:space="preserve">, </w:t>
      </w:r>
      <w:r w:rsidR="00AF1D5C">
        <w:rPr>
          <w:rFonts w:ascii="GHEA Grapalat" w:hAnsi="GHEA Grapalat"/>
          <w:color w:val="auto"/>
          <w:lang w:val="hy-AM"/>
        </w:rPr>
        <w:t>ովքեր</w:t>
      </w:r>
      <w:r w:rsidR="00123ED3">
        <w:rPr>
          <w:rFonts w:ascii="GHEA Grapalat" w:hAnsi="GHEA Grapalat"/>
          <w:color w:val="auto"/>
          <w:lang w:val="hy-AM"/>
        </w:rPr>
        <w:t xml:space="preserve"> սակայն չեն հստակեցրել, թե ինչպիսի դժվարություններ են ունեցել։</w:t>
      </w:r>
    </w:p>
    <w:p w:rsidR="00432B43" w:rsidRDefault="00432B43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123ED3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ind w:left="426"/>
        <w:jc w:val="both"/>
        <w:rPr>
          <w:rFonts w:ascii="GHEA Grapalat" w:hAnsi="GHEA Grapalat"/>
          <w:b/>
          <w:color w:val="auto"/>
          <w:lang w:val="hy-AM"/>
        </w:rPr>
      </w:pPr>
      <w:r w:rsidRPr="00123ED3">
        <w:rPr>
          <w:rFonts w:ascii="GHEA Grapalat" w:hAnsi="GHEA Grapalat"/>
          <w:b/>
          <w:color w:val="auto"/>
          <w:lang w:val="hy-AM"/>
        </w:rPr>
        <w:t>Ունե՞ք համացանցին միացված համակարգիչ.</w:t>
      </w: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 w:cs="Times New Roman"/>
          <w:b/>
          <w:color w:val="auto"/>
          <w:lang w:val="hy-AM"/>
        </w:rPr>
      </w:pPr>
      <w:r w:rsidRPr="00265A70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>
        <w:rPr>
          <w:rFonts w:ascii="GHEA Grapalat" w:hAnsi="GHEA Grapalat" w:cs="Times New Roman"/>
          <w:b/>
          <w:color w:val="auto"/>
          <w:lang w:val="hy-AM"/>
        </w:rPr>
        <w:t>6․</w:t>
      </w: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6985</wp:posOffset>
            </wp:positionV>
            <wp:extent cx="4572000" cy="2743200"/>
            <wp:effectExtent l="0" t="0" r="0" b="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123ED3">
      <w:pPr>
        <w:pStyle w:val="Default"/>
        <w:tabs>
          <w:tab w:val="left" w:pos="284"/>
        </w:tabs>
        <w:spacing w:line="360" w:lineRule="auto"/>
        <w:ind w:left="426"/>
        <w:jc w:val="right"/>
        <w:rPr>
          <w:rFonts w:ascii="GHEA Grapalat" w:hAnsi="GHEA Grapalat"/>
          <w:b/>
          <w:color w:val="auto"/>
          <w:lang w:val="hy-AM"/>
        </w:rPr>
      </w:pPr>
    </w:p>
    <w:p w:rsidR="00123ED3" w:rsidRDefault="00123ED3" w:rsidP="00B9250F">
      <w:pPr>
        <w:pStyle w:val="Default"/>
        <w:tabs>
          <w:tab w:val="left" w:pos="284"/>
        </w:tabs>
        <w:spacing w:line="360" w:lineRule="auto"/>
        <w:rPr>
          <w:rFonts w:ascii="GHEA Grapalat" w:hAnsi="GHEA Grapalat"/>
          <w:b/>
          <w:color w:val="auto"/>
          <w:lang w:val="hy-AM"/>
        </w:rPr>
      </w:pPr>
    </w:p>
    <w:p w:rsidR="00B9250F" w:rsidRDefault="00B9250F" w:rsidP="00B9250F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>
        <w:rPr>
          <w:rFonts w:ascii="GHEA Grapalat" w:hAnsi="GHEA Grapalat"/>
          <w:color w:val="auto"/>
          <w:lang w:val="hy-AM"/>
        </w:rPr>
        <w:tab/>
      </w:r>
      <w:r w:rsidRPr="00A1079E">
        <w:rPr>
          <w:rFonts w:ascii="GHEA Grapalat" w:hAnsi="GHEA Grapalat"/>
          <w:color w:val="auto"/>
          <w:lang w:val="hy-AM"/>
        </w:rPr>
        <w:t xml:space="preserve">Հարցվողների </w:t>
      </w:r>
      <w:r>
        <w:rPr>
          <w:rFonts w:ascii="GHEA Grapalat" w:hAnsi="GHEA Grapalat"/>
          <w:color w:val="auto"/>
          <w:lang w:val="hy-AM"/>
        </w:rPr>
        <w:t>72</w:t>
      </w:r>
      <w:r w:rsidRPr="00A1079E">
        <w:rPr>
          <w:rFonts w:ascii="GHEA Grapalat" w:hAnsi="GHEA Grapalat"/>
          <w:color w:val="auto"/>
          <w:lang w:val="hy-AM"/>
        </w:rPr>
        <w:t>%-ը հարցին դրական է պատասխանել, 2</w:t>
      </w:r>
      <w:r>
        <w:rPr>
          <w:rFonts w:ascii="GHEA Grapalat" w:hAnsi="GHEA Grapalat"/>
          <w:color w:val="auto"/>
          <w:lang w:val="hy-AM"/>
        </w:rPr>
        <w:t>8</w:t>
      </w:r>
      <w:r w:rsidRPr="00A1079E">
        <w:rPr>
          <w:rFonts w:ascii="GHEA Grapalat" w:hAnsi="GHEA Grapalat"/>
          <w:color w:val="auto"/>
          <w:lang w:val="hy-AM"/>
        </w:rPr>
        <w:t>%-ը՝ ոչ</w:t>
      </w:r>
      <w:r>
        <w:rPr>
          <w:rFonts w:ascii="GHEA Grapalat" w:hAnsi="GHEA Grapalat"/>
          <w:color w:val="auto"/>
          <w:lang w:val="hy-AM"/>
        </w:rPr>
        <w:t xml:space="preserve">։ «Ոչ» </w:t>
      </w:r>
      <w:r w:rsidR="0079523D">
        <w:rPr>
          <w:rFonts w:ascii="GHEA Grapalat" w:hAnsi="GHEA Grapalat"/>
          <w:color w:val="auto"/>
          <w:lang w:val="hy-AM"/>
        </w:rPr>
        <w:t>պատասխան</w:t>
      </w:r>
      <w:r>
        <w:rPr>
          <w:rFonts w:ascii="GHEA Grapalat" w:hAnsi="GHEA Grapalat"/>
          <w:color w:val="auto"/>
          <w:lang w:val="hy-AM"/>
        </w:rPr>
        <w:t xml:space="preserve"> հիմնականում նշվել է հեռակա ուսուցման բաժնի </w:t>
      </w:r>
      <w:r w:rsidR="0079523D">
        <w:rPr>
          <w:rFonts w:ascii="GHEA Grapalat" w:hAnsi="GHEA Grapalat"/>
          <w:color w:val="auto"/>
          <w:lang w:val="hy-AM"/>
        </w:rPr>
        <w:t>«</w:t>
      </w:r>
      <w:r>
        <w:rPr>
          <w:rFonts w:ascii="GHEA Grapalat" w:hAnsi="GHEA Grapalat"/>
          <w:color w:val="auto"/>
          <w:lang w:val="hy-AM"/>
        </w:rPr>
        <w:t>Իրավագիտություն</w:t>
      </w:r>
      <w:r w:rsidR="0079523D">
        <w:rPr>
          <w:rFonts w:ascii="GHEA Grapalat" w:hAnsi="GHEA Grapalat"/>
          <w:color w:val="auto"/>
          <w:lang w:val="hy-AM"/>
        </w:rPr>
        <w:t>»</w:t>
      </w:r>
      <w:r w:rsidR="00A55B79">
        <w:rPr>
          <w:rFonts w:ascii="GHEA Grapalat" w:hAnsi="GHEA Grapalat"/>
          <w:color w:val="auto"/>
          <w:lang w:val="hy-AM"/>
        </w:rPr>
        <w:t xml:space="preserve">, </w:t>
      </w:r>
      <w:r w:rsidR="0079523D">
        <w:rPr>
          <w:rFonts w:ascii="GHEA Grapalat" w:hAnsi="GHEA Grapalat"/>
          <w:color w:val="auto"/>
          <w:lang w:val="hy-AM"/>
        </w:rPr>
        <w:t>«</w:t>
      </w:r>
      <w:r w:rsidR="00A55B79">
        <w:rPr>
          <w:rFonts w:ascii="GHEA Grapalat" w:hAnsi="GHEA Grapalat"/>
          <w:color w:val="auto"/>
          <w:lang w:val="hy-AM"/>
        </w:rPr>
        <w:t>Տարրական մանկավար</w:t>
      </w:r>
      <w:r w:rsidR="00AF1D5C">
        <w:rPr>
          <w:rFonts w:ascii="GHEA Grapalat" w:hAnsi="GHEA Grapalat"/>
          <w:color w:val="auto"/>
          <w:lang w:val="hy-AM"/>
        </w:rPr>
        <w:t>ժ</w:t>
      </w:r>
      <w:r w:rsidR="00A55B79">
        <w:rPr>
          <w:rFonts w:ascii="GHEA Grapalat" w:hAnsi="GHEA Grapalat"/>
          <w:color w:val="auto"/>
          <w:lang w:val="hy-AM"/>
        </w:rPr>
        <w:t>ություն և մեթոդիկա</w:t>
      </w:r>
      <w:r w:rsidR="0079523D">
        <w:rPr>
          <w:rFonts w:ascii="GHEA Grapalat" w:hAnsi="GHEA Grapalat"/>
          <w:color w:val="auto"/>
          <w:lang w:val="hy-AM"/>
        </w:rPr>
        <w:t>»</w:t>
      </w:r>
      <w:r>
        <w:rPr>
          <w:rFonts w:ascii="GHEA Grapalat" w:hAnsi="GHEA Grapalat"/>
          <w:color w:val="auto"/>
          <w:lang w:val="hy-AM"/>
        </w:rPr>
        <w:t xml:space="preserve"> և </w:t>
      </w:r>
      <w:r w:rsidR="0079523D">
        <w:rPr>
          <w:rFonts w:ascii="GHEA Grapalat" w:hAnsi="GHEA Grapalat"/>
          <w:color w:val="auto"/>
          <w:lang w:val="hy-AM"/>
        </w:rPr>
        <w:t>«</w:t>
      </w:r>
      <w:r>
        <w:rPr>
          <w:rFonts w:ascii="GHEA Grapalat" w:hAnsi="GHEA Grapalat"/>
          <w:color w:val="auto"/>
          <w:lang w:val="hy-AM"/>
        </w:rPr>
        <w:t>Հաշվապահական հաշվառում և հարկում (ըստ ոլորտի)</w:t>
      </w:r>
      <w:r w:rsidR="0079523D">
        <w:rPr>
          <w:rFonts w:ascii="GHEA Grapalat" w:hAnsi="GHEA Grapalat"/>
          <w:color w:val="auto"/>
          <w:lang w:val="hy-AM"/>
        </w:rPr>
        <w:t>»</w:t>
      </w:r>
      <w:r>
        <w:rPr>
          <w:rFonts w:ascii="GHEA Grapalat" w:hAnsi="GHEA Grapalat"/>
          <w:color w:val="auto"/>
          <w:lang w:val="hy-AM"/>
        </w:rPr>
        <w:t xml:space="preserve"> մասնագիտությունների ուսանողների կողմից։</w:t>
      </w:r>
    </w:p>
    <w:p w:rsidR="0079523D" w:rsidRDefault="0079523D" w:rsidP="00B9250F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</w:p>
    <w:p w:rsidR="00123ED3" w:rsidRPr="0079523D" w:rsidRDefault="00A55B79" w:rsidP="00A55B79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ind w:left="-142" w:firstLine="142"/>
        <w:jc w:val="both"/>
        <w:rPr>
          <w:rFonts w:ascii="GHEA Grapalat" w:hAnsi="GHEA Grapalat"/>
          <w:b/>
          <w:color w:val="auto"/>
          <w:lang w:val="hy-AM"/>
        </w:rPr>
      </w:pPr>
      <w:r w:rsidRPr="00A55B79">
        <w:rPr>
          <w:rFonts w:ascii="GHEA Grapalat" w:hAnsi="GHEA Grapalat"/>
          <w:b/>
          <w:color w:val="auto"/>
          <w:lang w:val="hy-AM"/>
        </w:rPr>
        <w:t xml:space="preserve">«Ինչպիսի՞ ուսումնական նյութերի, գրենական պիտույքների և այլ ռեսուրսների կարիք ունեք» </w:t>
      </w:r>
      <w:r w:rsidRPr="00A55B79">
        <w:rPr>
          <w:rFonts w:ascii="GHEA Grapalat" w:hAnsi="GHEA Grapalat"/>
          <w:color w:val="auto"/>
          <w:lang w:val="hy-AM"/>
        </w:rPr>
        <w:t>հարցին ի պատասխան հարցվողների մեծ մասը նշել է, որ ուսումնական նյութերի, գրենական պիտույքների</w:t>
      </w:r>
      <w:r>
        <w:rPr>
          <w:rFonts w:ascii="GHEA Grapalat" w:hAnsi="GHEA Grapalat"/>
          <w:color w:val="auto"/>
          <w:lang w:val="hy-AM"/>
        </w:rPr>
        <w:t xml:space="preserve"> կարիք չունեն, սակայն կրկին հեռակա ուսուցման բաժնի </w:t>
      </w:r>
      <w:r w:rsidR="00F669FD">
        <w:rPr>
          <w:rFonts w:ascii="GHEA Grapalat" w:hAnsi="GHEA Grapalat"/>
          <w:color w:val="auto"/>
          <w:lang w:val="hy-AM"/>
        </w:rPr>
        <w:t>«</w:t>
      </w:r>
      <w:r>
        <w:rPr>
          <w:rFonts w:ascii="GHEA Grapalat" w:hAnsi="GHEA Grapalat"/>
          <w:color w:val="auto"/>
          <w:lang w:val="hy-AM"/>
        </w:rPr>
        <w:t>Իրավագիտություն</w:t>
      </w:r>
      <w:r w:rsidR="00F669FD">
        <w:rPr>
          <w:rFonts w:ascii="GHEA Grapalat" w:hAnsi="GHEA Grapalat"/>
          <w:color w:val="auto"/>
          <w:lang w:val="hy-AM"/>
        </w:rPr>
        <w:t>»</w:t>
      </w:r>
      <w:r>
        <w:rPr>
          <w:rFonts w:ascii="GHEA Grapalat" w:hAnsi="GHEA Grapalat"/>
          <w:color w:val="auto"/>
          <w:lang w:val="hy-AM"/>
        </w:rPr>
        <w:t xml:space="preserve">, </w:t>
      </w:r>
      <w:r w:rsidR="00F669FD">
        <w:rPr>
          <w:rFonts w:ascii="GHEA Grapalat" w:hAnsi="GHEA Grapalat"/>
          <w:color w:val="auto"/>
          <w:lang w:val="hy-AM"/>
        </w:rPr>
        <w:t>«</w:t>
      </w:r>
      <w:r>
        <w:rPr>
          <w:rFonts w:ascii="GHEA Grapalat" w:hAnsi="GHEA Grapalat"/>
          <w:color w:val="auto"/>
          <w:lang w:val="hy-AM"/>
        </w:rPr>
        <w:t>Տարրական մանկավար</w:t>
      </w:r>
      <w:r w:rsidR="00AF1D5C">
        <w:rPr>
          <w:rFonts w:ascii="GHEA Grapalat" w:hAnsi="GHEA Grapalat"/>
          <w:color w:val="auto"/>
          <w:lang w:val="hy-AM"/>
        </w:rPr>
        <w:t>ժ</w:t>
      </w:r>
      <w:r>
        <w:rPr>
          <w:rFonts w:ascii="GHEA Grapalat" w:hAnsi="GHEA Grapalat"/>
          <w:color w:val="auto"/>
          <w:lang w:val="hy-AM"/>
        </w:rPr>
        <w:t>ություն և մեթոդիկա</w:t>
      </w:r>
      <w:r w:rsidR="00F669FD">
        <w:rPr>
          <w:rFonts w:ascii="GHEA Grapalat" w:hAnsi="GHEA Grapalat"/>
          <w:color w:val="auto"/>
          <w:lang w:val="hy-AM"/>
        </w:rPr>
        <w:t>»</w:t>
      </w:r>
      <w:r>
        <w:rPr>
          <w:rFonts w:ascii="GHEA Grapalat" w:hAnsi="GHEA Grapalat"/>
          <w:color w:val="auto"/>
          <w:lang w:val="hy-AM"/>
        </w:rPr>
        <w:t xml:space="preserve"> և </w:t>
      </w:r>
      <w:r w:rsidR="00F669FD">
        <w:rPr>
          <w:rFonts w:ascii="GHEA Grapalat" w:hAnsi="GHEA Grapalat"/>
          <w:color w:val="auto"/>
          <w:lang w:val="hy-AM"/>
        </w:rPr>
        <w:t>«</w:t>
      </w:r>
      <w:r>
        <w:rPr>
          <w:rFonts w:ascii="GHEA Grapalat" w:hAnsi="GHEA Grapalat"/>
          <w:color w:val="auto"/>
          <w:lang w:val="hy-AM"/>
        </w:rPr>
        <w:t>Հաշվապահական հաշվառում և հարկում (ըստ ոլորտի)</w:t>
      </w:r>
      <w:r w:rsidR="00F669FD">
        <w:rPr>
          <w:rFonts w:ascii="GHEA Grapalat" w:hAnsi="GHEA Grapalat"/>
          <w:color w:val="auto"/>
          <w:lang w:val="hy-AM"/>
        </w:rPr>
        <w:t>»</w:t>
      </w:r>
      <w:r>
        <w:rPr>
          <w:rFonts w:ascii="GHEA Grapalat" w:hAnsi="GHEA Grapalat"/>
          <w:color w:val="auto"/>
          <w:lang w:val="hy-AM"/>
        </w:rPr>
        <w:t xml:space="preserve"> մասնագիտությունների ուսանողները նշել են, որ կարիք ունեն համակարգիչների և մասնագիտական գրականության։</w:t>
      </w:r>
    </w:p>
    <w:p w:rsidR="0079523D" w:rsidRPr="00A55B79" w:rsidRDefault="0079523D" w:rsidP="0079523D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color w:val="auto"/>
          <w:lang w:val="hy-AM"/>
        </w:rPr>
      </w:pPr>
    </w:p>
    <w:p w:rsidR="00A55B79" w:rsidRDefault="00A55B79" w:rsidP="00A55B79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ind w:left="142" w:firstLine="142"/>
        <w:jc w:val="both"/>
        <w:rPr>
          <w:rFonts w:ascii="GHEA Grapalat" w:hAnsi="GHEA Grapalat" w:cs="Cambria Math"/>
          <w:b/>
          <w:color w:val="auto"/>
          <w:lang w:val="hy-AM"/>
        </w:rPr>
      </w:pPr>
      <w:r w:rsidRPr="00A55B79">
        <w:rPr>
          <w:rFonts w:ascii="GHEA Grapalat" w:hAnsi="GHEA Grapalat" w:cs="Cambria Math"/>
          <w:b/>
          <w:color w:val="auto"/>
          <w:lang w:val="hy-AM"/>
        </w:rPr>
        <w:lastRenderedPageBreak/>
        <w:t>Ի՞նչ առաջարկություններ ունեք, որոնք կնպաստեն Ձեր կրթական կարիքների բավարարմանը և ԳՊՀ ուսումնական միջավայրի բարելավմանը։</w:t>
      </w:r>
    </w:p>
    <w:p w:rsidR="00123ED3" w:rsidRDefault="00A55B79" w:rsidP="00A55B79">
      <w:pPr>
        <w:pStyle w:val="Default"/>
        <w:tabs>
          <w:tab w:val="left" w:pos="284"/>
        </w:tabs>
        <w:spacing w:line="360" w:lineRule="auto"/>
        <w:ind w:left="426"/>
        <w:rPr>
          <w:rFonts w:ascii="GHEA Grapalat" w:hAnsi="GHEA Grapalat" w:cs="Cambria Math"/>
          <w:color w:val="auto"/>
          <w:lang w:val="hy-AM"/>
        </w:rPr>
      </w:pPr>
      <w:r w:rsidRPr="00A55B79">
        <w:rPr>
          <w:rFonts w:ascii="GHEA Grapalat" w:hAnsi="GHEA Grapalat" w:cs="Cambria Math"/>
          <w:color w:val="auto"/>
          <w:lang w:val="hy-AM"/>
        </w:rPr>
        <w:t xml:space="preserve">Հարցին ի պատասխան </w:t>
      </w:r>
      <w:r>
        <w:rPr>
          <w:rFonts w:ascii="GHEA Grapalat" w:hAnsi="GHEA Grapalat" w:cs="Cambria Math"/>
          <w:color w:val="auto"/>
          <w:lang w:val="hy-AM"/>
        </w:rPr>
        <w:t>26 ուսանողներն էլ միայն շնորհակալության խոսքեր են գրել։</w:t>
      </w:r>
    </w:p>
    <w:p w:rsidR="00A55B79" w:rsidRDefault="00A55B79" w:rsidP="00A55B79">
      <w:pPr>
        <w:pStyle w:val="Default"/>
        <w:tabs>
          <w:tab w:val="left" w:pos="284"/>
        </w:tabs>
        <w:spacing w:line="360" w:lineRule="auto"/>
        <w:ind w:left="426"/>
        <w:rPr>
          <w:rFonts w:ascii="GHEA Grapalat" w:hAnsi="GHEA Grapalat" w:cs="Cambria Math"/>
          <w:color w:val="auto"/>
          <w:lang w:val="hy-AM"/>
        </w:rPr>
      </w:pPr>
    </w:p>
    <w:p w:rsidR="00A55B79" w:rsidRDefault="00A55B79" w:rsidP="00EB1A11">
      <w:pPr>
        <w:pStyle w:val="Default"/>
        <w:numPr>
          <w:ilvl w:val="0"/>
          <w:numId w:val="39"/>
        </w:numPr>
        <w:tabs>
          <w:tab w:val="left" w:pos="284"/>
          <w:tab w:val="left" w:pos="567"/>
        </w:tabs>
        <w:spacing w:line="360" w:lineRule="auto"/>
        <w:ind w:hanging="436"/>
        <w:jc w:val="both"/>
        <w:rPr>
          <w:rFonts w:ascii="GHEA Grapalat" w:hAnsi="GHEA Grapalat"/>
          <w:b/>
          <w:color w:val="auto"/>
          <w:lang w:val="hy-AM"/>
        </w:rPr>
      </w:pPr>
      <w:r>
        <w:rPr>
          <w:rFonts w:ascii="GHEA Grapalat" w:hAnsi="GHEA Grapalat"/>
          <w:b/>
          <w:color w:val="auto"/>
          <w:lang w:val="hy-AM"/>
        </w:rPr>
        <w:t>«</w:t>
      </w:r>
      <w:r w:rsidRPr="00A55B79">
        <w:rPr>
          <w:rFonts w:ascii="GHEA Grapalat" w:hAnsi="GHEA Grapalat"/>
          <w:b/>
          <w:color w:val="auto"/>
          <w:lang w:val="hy-AM"/>
        </w:rPr>
        <w:t>Ինչպե՞ս կարող ենք Ձեզ օգտակար լինել</w:t>
      </w:r>
      <w:r>
        <w:rPr>
          <w:rFonts w:ascii="GHEA Grapalat" w:hAnsi="GHEA Grapalat"/>
          <w:b/>
          <w:color w:val="auto"/>
          <w:lang w:val="hy-AM"/>
        </w:rPr>
        <w:t>» հարցին ի պատասխան ուսանողները նշել են․</w:t>
      </w:r>
    </w:p>
    <w:p w:rsidR="00A55B79" w:rsidRPr="00EB1A11" w:rsidRDefault="00A55B79" w:rsidP="00EB1A11">
      <w:pPr>
        <w:pStyle w:val="Default"/>
        <w:numPr>
          <w:ilvl w:val="0"/>
          <w:numId w:val="42"/>
        </w:numPr>
        <w:tabs>
          <w:tab w:val="left" w:pos="284"/>
          <w:tab w:val="left" w:pos="567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EB1A11">
        <w:rPr>
          <w:rFonts w:ascii="GHEA Grapalat" w:hAnsi="GHEA Grapalat"/>
          <w:color w:val="auto"/>
          <w:lang w:val="hy-AM"/>
        </w:rPr>
        <w:t xml:space="preserve">Օգնել վարձի մուծման համար։ </w:t>
      </w:r>
    </w:p>
    <w:p w:rsidR="00EB1A11" w:rsidRPr="00EB1A11" w:rsidRDefault="00A55B79" w:rsidP="00EB1A11">
      <w:pPr>
        <w:pStyle w:val="Default"/>
        <w:numPr>
          <w:ilvl w:val="0"/>
          <w:numId w:val="42"/>
        </w:numPr>
        <w:tabs>
          <w:tab w:val="left" w:pos="284"/>
          <w:tab w:val="left" w:pos="567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EB1A11">
        <w:rPr>
          <w:rFonts w:ascii="GHEA Grapalat" w:hAnsi="GHEA Grapalat"/>
          <w:color w:val="auto"/>
          <w:lang w:val="hy-AM"/>
        </w:rPr>
        <w:t>Շնորհակալություն ձեր հոգատարության համար։</w:t>
      </w:r>
    </w:p>
    <w:p w:rsidR="00EB1A11" w:rsidRPr="00EB1A11" w:rsidRDefault="00A55B79" w:rsidP="00EB1A11">
      <w:pPr>
        <w:pStyle w:val="Default"/>
        <w:numPr>
          <w:ilvl w:val="0"/>
          <w:numId w:val="42"/>
        </w:numPr>
        <w:tabs>
          <w:tab w:val="left" w:pos="284"/>
          <w:tab w:val="left" w:pos="567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EB1A11">
        <w:rPr>
          <w:rFonts w:ascii="GHEA Grapalat" w:hAnsi="GHEA Grapalat"/>
          <w:color w:val="auto"/>
          <w:lang w:val="hy-AM"/>
        </w:rPr>
        <w:t>Շնորհակալություն այս տարի</w:t>
      </w:r>
      <w:r w:rsidR="00EB1A11" w:rsidRPr="00EB1A11">
        <w:rPr>
          <w:rFonts w:ascii="GHEA Grapalat" w:hAnsi="GHEA Grapalat"/>
          <w:color w:val="auto"/>
          <w:lang w:val="hy-AM"/>
        </w:rPr>
        <w:t xml:space="preserve"> </w:t>
      </w:r>
      <w:r w:rsidRPr="00EB1A11">
        <w:rPr>
          <w:rFonts w:ascii="GHEA Grapalat" w:hAnsi="GHEA Grapalat"/>
          <w:color w:val="auto"/>
          <w:lang w:val="hy-AM"/>
        </w:rPr>
        <w:t>անվճար ուսուցում ապահովելու համար</w:t>
      </w:r>
      <w:r w:rsidR="00EB1A11" w:rsidRPr="00EB1A11">
        <w:rPr>
          <w:rFonts w:ascii="GHEA Grapalat" w:hAnsi="GHEA Grapalat"/>
          <w:color w:val="auto"/>
          <w:lang w:val="hy-AM"/>
        </w:rPr>
        <w:t>։</w:t>
      </w:r>
    </w:p>
    <w:p w:rsidR="00EB1A11" w:rsidRPr="00EB1A11" w:rsidRDefault="00A55B79" w:rsidP="00EB1A11">
      <w:pPr>
        <w:pStyle w:val="Default"/>
        <w:numPr>
          <w:ilvl w:val="0"/>
          <w:numId w:val="42"/>
        </w:numPr>
        <w:tabs>
          <w:tab w:val="left" w:pos="284"/>
          <w:tab w:val="left" w:pos="567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EB1A11">
        <w:rPr>
          <w:rFonts w:ascii="GHEA Grapalat" w:hAnsi="GHEA Grapalat"/>
          <w:color w:val="auto"/>
          <w:lang w:val="hy-AM"/>
        </w:rPr>
        <w:t xml:space="preserve">Շնորհակալ եմ անվճար սովորելու համար։ </w:t>
      </w:r>
    </w:p>
    <w:p w:rsidR="00EB1A11" w:rsidRPr="00EB1A11" w:rsidRDefault="00A55B79" w:rsidP="00EB1A11">
      <w:pPr>
        <w:pStyle w:val="Default"/>
        <w:numPr>
          <w:ilvl w:val="0"/>
          <w:numId w:val="42"/>
        </w:numPr>
        <w:tabs>
          <w:tab w:val="left" w:pos="284"/>
          <w:tab w:val="left" w:pos="567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EB1A11">
        <w:rPr>
          <w:rFonts w:ascii="GHEA Grapalat" w:hAnsi="GHEA Grapalat"/>
          <w:color w:val="auto"/>
          <w:lang w:val="hy-AM"/>
        </w:rPr>
        <w:t xml:space="preserve">Շնորհակալություն այս </w:t>
      </w:r>
      <w:r w:rsidR="00AF1D5C">
        <w:rPr>
          <w:rFonts w:ascii="GHEA Grapalat" w:hAnsi="GHEA Grapalat"/>
          <w:color w:val="auto"/>
          <w:lang w:val="hy-AM"/>
        </w:rPr>
        <w:t>տարվա</w:t>
      </w:r>
      <w:r w:rsidRPr="00EB1A11">
        <w:rPr>
          <w:rFonts w:ascii="GHEA Grapalat" w:hAnsi="GHEA Grapalat"/>
          <w:color w:val="auto"/>
          <w:lang w:val="hy-AM"/>
        </w:rPr>
        <w:t xml:space="preserve"> անվճար սովորելու համար։ </w:t>
      </w:r>
    </w:p>
    <w:p w:rsidR="00EB1A11" w:rsidRPr="00EB1A11" w:rsidRDefault="00A55B79" w:rsidP="00EB1A11">
      <w:pPr>
        <w:pStyle w:val="Default"/>
        <w:numPr>
          <w:ilvl w:val="0"/>
          <w:numId w:val="42"/>
        </w:numPr>
        <w:tabs>
          <w:tab w:val="left" w:pos="284"/>
          <w:tab w:val="left" w:pos="567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EB1A11">
        <w:rPr>
          <w:rFonts w:ascii="GHEA Grapalat" w:hAnsi="GHEA Grapalat"/>
          <w:color w:val="auto"/>
          <w:lang w:val="hy-AM"/>
        </w:rPr>
        <w:t xml:space="preserve">Շնորհակալ եմ Ձեզ ինձ այստեղ գրկաբաց ընդունելու և աջակցելու համար։ </w:t>
      </w:r>
    </w:p>
    <w:p w:rsidR="00EB1A11" w:rsidRPr="00EB1A11" w:rsidRDefault="00A55B79" w:rsidP="00A55B79">
      <w:pPr>
        <w:pStyle w:val="Default"/>
        <w:numPr>
          <w:ilvl w:val="0"/>
          <w:numId w:val="42"/>
        </w:numPr>
        <w:tabs>
          <w:tab w:val="left" w:pos="284"/>
          <w:tab w:val="left" w:pos="567"/>
        </w:tabs>
        <w:spacing w:line="360" w:lineRule="auto"/>
        <w:rPr>
          <w:rFonts w:ascii="GHEA Grapalat" w:hAnsi="GHEA Grapalat"/>
          <w:color w:val="auto"/>
          <w:lang w:val="hy-AM"/>
        </w:rPr>
      </w:pPr>
      <w:r w:rsidRPr="00EB1A11">
        <w:rPr>
          <w:rFonts w:ascii="GHEA Grapalat" w:hAnsi="GHEA Grapalat"/>
          <w:color w:val="auto"/>
          <w:lang w:val="hy-AM"/>
        </w:rPr>
        <w:t>Շ</w:t>
      </w:r>
      <w:r w:rsidR="00EB1A11" w:rsidRPr="00EB1A11">
        <w:rPr>
          <w:rFonts w:ascii="GHEA Grapalat" w:hAnsi="GHEA Grapalat"/>
          <w:color w:val="auto"/>
          <w:lang w:val="hy-AM"/>
        </w:rPr>
        <w:t xml:space="preserve">նորհակալություն </w:t>
      </w:r>
      <w:r w:rsidRPr="00EB1A11">
        <w:rPr>
          <w:rFonts w:ascii="GHEA Grapalat" w:hAnsi="GHEA Grapalat"/>
          <w:color w:val="auto"/>
          <w:lang w:val="hy-AM"/>
        </w:rPr>
        <w:t>բարեհամբույր վերաբերմունքի համար։ Շնորհակալություն ԳՊՀ պրոֆեսորադասախոսական կազմին</w:t>
      </w:r>
      <w:r w:rsidR="00EB1A11" w:rsidRPr="00EB1A11">
        <w:rPr>
          <w:rFonts w:ascii="GHEA Grapalat" w:hAnsi="GHEA Grapalat"/>
          <w:color w:val="auto"/>
          <w:lang w:val="hy-AM"/>
        </w:rPr>
        <w:t>,</w:t>
      </w:r>
      <w:r w:rsidRPr="00EB1A11">
        <w:rPr>
          <w:rFonts w:ascii="GHEA Grapalat" w:hAnsi="GHEA Grapalat"/>
          <w:color w:val="auto"/>
          <w:lang w:val="hy-AM"/>
        </w:rPr>
        <w:t xml:space="preserve"> ԳՊՀ ստորաբաժանումներին նման ընդունելության և ջերմ վերաբերմունքի համար։ </w:t>
      </w:r>
    </w:p>
    <w:p w:rsidR="002154EE" w:rsidRDefault="00A55B79" w:rsidP="00A55B79">
      <w:pPr>
        <w:pStyle w:val="Default"/>
        <w:numPr>
          <w:ilvl w:val="0"/>
          <w:numId w:val="42"/>
        </w:numPr>
        <w:tabs>
          <w:tab w:val="left" w:pos="284"/>
          <w:tab w:val="left" w:pos="567"/>
        </w:tabs>
        <w:spacing w:line="360" w:lineRule="auto"/>
        <w:rPr>
          <w:rFonts w:ascii="GHEA Grapalat" w:hAnsi="GHEA Grapalat"/>
          <w:b/>
          <w:color w:val="auto"/>
          <w:lang w:val="hy-AM"/>
        </w:rPr>
      </w:pPr>
      <w:r w:rsidRPr="00EB1A11">
        <w:rPr>
          <w:rFonts w:ascii="GHEA Grapalat" w:hAnsi="GHEA Grapalat"/>
          <w:color w:val="auto"/>
          <w:lang w:val="hy-AM"/>
        </w:rPr>
        <w:t xml:space="preserve">Ունեմ համակարգչի </w:t>
      </w:r>
      <w:r w:rsidR="00EB1A11" w:rsidRPr="00EB1A11">
        <w:rPr>
          <w:rFonts w:ascii="GHEA Grapalat" w:hAnsi="GHEA Grapalat"/>
          <w:color w:val="auto"/>
          <w:lang w:val="hy-AM"/>
        </w:rPr>
        <w:t>կարիք</w:t>
      </w:r>
      <w:r w:rsidRPr="00EB1A11">
        <w:rPr>
          <w:rFonts w:ascii="GHEA Grapalat" w:hAnsi="GHEA Grapalat"/>
          <w:color w:val="auto"/>
          <w:lang w:val="hy-AM"/>
        </w:rPr>
        <w:t xml:space="preserve"> և դիմում են Ձեր օգնությանը</w:t>
      </w:r>
      <w:r w:rsidR="00EB1A11" w:rsidRPr="00EB1A11">
        <w:rPr>
          <w:rFonts w:ascii="GHEA Grapalat" w:hAnsi="GHEA Grapalat"/>
          <w:color w:val="auto"/>
          <w:lang w:val="hy-AM"/>
        </w:rPr>
        <w:t>։</w:t>
      </w:r>
      <w:r w:rsidR="00EB1A11">
        <w:rPr>
          <w:rFonts w:ascii="GHEA Grapalat" w:hAnsi="GHEA Grapalat"/>
          <w:b/>
          <w:color w:val="auto"/>
          <w:lang w:val="hy-AM"/>
        </w:rPr>
        <w:t xml:space="preserve"> /Մարինե Մնացականյան/</w:t>
      </w:r>
    </w:p>
    <w:p w:rsidR="002154EE" w:rsidRDefault="002154EE">
      <w:pPr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p w:rsidR="00F03082" w:rsidRPr="00265A70" w:rsidRDefault="00F03082" w:rsidP="000604E8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ind w:left="142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D524E" w:rsidRPr="00265A70" w:rsidRDefault="001D524E" w:rsidP="001D524E">
      <w:pPr>
        <w:pStyle w:val="a8"/>
        <w:widowControl w:val="0"/>
        <w:numPr>
          <w:ilvl w:val="0"/>
          <w:numId w:val="16"/>
        </w:numPr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/>
          <w:bCs/>
          <w:sz w:val="24"/>
          <w:szCs w:val="24"/>
        </w:rPr>
      </w:pPr>
      <w:proofErr w:type="spellStart"/>
      <w:r w:rsidRPr="00265A70">
        <w:rPr>
          <w:rFonts w:ascii="GHEA Grapalat" w:hAnsi="GHEA Grapalat"/>
          <w:b/>
          <w:sz w:val="24"/>
          <w:szCs w:val="24"/>
        </w:rPr>
        <w:t>Եզրակացություններ</w:t>
      </w:r>
      <w:proofErr w:type="spellEnd"/>
      <w:r w:rsidRPr="00265A70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Pr="00265A70">
        <w:rPr>
          <w:rFonts w:ascii="GHEA Grapalat" w:hAnsi="GHEA Grapalat"/>
          <w:b/>
          <w:sz w:val="24"/>
          <w:szCs w:val="24"/>
        </w:rPr>
        <w:t>և</w:t>
      </w:r>
      <w:r w:rsidRPr="00265A70">
        <w:rPr>
          <w:rFonts w:ascii="GHEA Grapalat" w:hAnsi="GHEA Grapalat"/>
          <w:b/>
          <w:spacing w:val="11"/>
          <w:sz w:val="24"/>
          <w:szCs w:val="24"/>
        </w:rPr>
        <w:t xml:space="preserve"> </w:t>
      </w:r>
      <w:proofErr w:type="spellStart"/>
      <w:r w:rsidRPr="00265A70">
        <w:rPr>
          <w:rFonts w:ascii="GHEA Grapalat" w:hAnsi="GHEA Grapalat"/>
          <w:b/>
          <w:sz w:val="24"/>
          <w:szCs w:val="24"/>
        </w:rPr>
        <w:t>առաջարկություններ</w:t>
      </w:r>
      <w:proofErr w:type="spellEnd"/>
      <w:r w:rsidRPr="00265A70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1D524E" w:rsidRPr="00265A70" w:rsidRDefault="001D524E" w:rsidP="001D524E">
      <w:pPr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/>
          <w:bCs/>
          <w:sz w:val="24"/>
          <w:szCs w:val="24"/>
          <w:lang w:val="hy-AM"/>
        </w:rPr>
      </w:pPr>
    </w:p>
    <w:p w:rsidR="00E637D3" w:rsidRDefault="00FB45BB" w:rsidP="001D524E">
      <w:pPr>
        <w:tabs>
          <w:tab w:val="left" w:pos="284"/>
        </w:tabs>
        <w:spacing w:after="0" w:line="36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265A70">
        <w:rPr>
          <w:rFonts w:ascii="GHEA Grapalat" w:eastAsia="Tahoma" w:hAnsi="GHEA Grapalat" w:cs="Tahoma"/>
          <w:bCs/>
          <w:sz w:val="24"/>
          <w:szCs w:val="24"/>
          <w:lang w:val="hy-AM"/>
        </w:rPr>
        <w:tab/>
      </w:r>
      <w:r w:rsidR="001D524E" w:rsidRPr="00265A70">
        <w:rPr>
          <w:rFonts w:ascii="GHEA Grapalat" w:eastAsia="Tahoma" w:hAnsi="GHEA Grapalat" w:cs="Tahoma"/>
          <w:bCs/>
          <w:sz w:val="24"/>
          <w:szCs w:val="24"/>
          <w:lang w:val="hy-AM"/>
        </w:rPr>
        <w:t>Ամփոփելով հարցման արդյունքները</w:t>
      </w:r>
      <w:r w:rsidR="000D38B8">
        <w:rPr>
          <w:rFonts w:ascii="GHEA Grapalat" w:eastAsia="Tahoma" w:hAnsi="GHEA Grapalat" w:cs="Tahoma"/>
          <w:bCs/>
          <w:sz w:val="24"/>
          <w:szCs w:val="24"/>
          <w:lang w:val="hy-AM"/>
        </w:rPr>
        <w:t>՝</w:t>
      </w:r>
      <w:r w:rsidR="001D524E" w:rsidRPr="00265A70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կար</w:t>
      </w:r>
      <w:r w:rsidR="0036180E" w:rsidRPr="00265A70">
        <w:rPr>
          <w:rFonts w:ascii="GHEA Grapalat" w:eastAsia="Tahoma" w:hAnsi="GHEA Grapalat" w:cs="Tahoma"/>
          <w:bCs/>
          <w:sz w:val="24"/>
          <w:szCs w:val="24"/>
          <w:lang w:val="hy-AM"/>
        </w:rPr>
        <w:t>ող ենք</w:t>
      </w:r>
      <w:r w:rsidR="001D524E" w:rsidRPr="00265A70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  <w:r w:rsidR="0036180E" w:rsidRPr="00265A70">
        <w:rPr>
          <w:rFonts w:ascii="GHEA Grapalat" w:eastAsia="Tahoma" w:hAnsi="GHEA Grapalat" w:cs="Tahoma"/>
          <w:bCs/>
          <w:sz w:val="24"/>
          <w:szCs w:val="24"/>
          <w:lang w:val="hy-AM"/>
        </w:rPr>
        <w:t>նշել</w:t>
      </w:r>
      <w:r w:rsidR="001D524E" w:rsidRPr="00265A70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, որ </w:t>
      </w:r>
      <w:r w:rsidR="00E637D3">
        <w:rPr>
          <w:rFonts w:ascii="GHEA Grapalat" w:eastAsia="Tahoma" w:hAnsi="GHEA Grapalat" w:cs="Tahoma"/>
          <w:bCs/>
          <w:sz w:val="24"/>
          <w:szCs w:val="24"/>
          <w:lang w:val="hy-AM"/>
        </w:rPr>
        <w:t>Արցախից բռնի տեղահանված և ԳՊՀ-ում կրթություն շարունակող բոլոր ուսանողներն էլ հարցմանը մասնակցել են։ Ուսանողների միջին տարիքը տատանվում է 19-20 տարեկանի միջև։</w:t>
      </w:r>
    </w:p>
    <w:p w:rsidR="0036180E" w:rsidRPr="00265A70" w:rsidRDefault="00F669FD" w:rsidP="001D524E">
      <w:pPr>
        <w:tabs>
          <w:tab w:val="left" w:pos="284"/>
        </w:tabs>
        <w:spacing w:after="0" w:line="36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>
        <w:rPr>
          <w:rFonts w:ascii="GHEA Grapalat" w:eastAsia="Tahoma" w:hAnsi="GHEA Grapalat" w:cs="Tahoma"/>
          <w:bCs/>
          <w:sz w:val="24"/>
          <w:szCs w:val="24"/>
          <w:lang w:val="hy-AM"/>
        </w:rPr>
        <w:tab/>
      </w:r>
      <w:r w:rsidR="00E637D3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Ուսանողների գրեթե մեծամասնությունն ապրում է բազմանդամ ընտանիքներում, որոնց միջին թիվը տատանվում է 5-ից 11-ի միջև, ընտանիքներում մեծահասակները հիմնականում գործազուրկ են, 6 ուսանողի ընտանիքում կան 2-րդ և 3-րդ կարգի հաշմանդամներ, իսկ 2-ը՝ միակողմանի </w:t>
      </w:r>
      <w:r w:rsidR="00E409E4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ծնողազուրկ են։ Առավել ծանր վիճակում գտնվում է հեռակա բաժնի </w:t>
      </w:r>
      <w:r w:rsidR="000D38B8">
        <w:rPr>
          <w:rFonts w:ascii="GHEA Grapalat" w:eastAsia="Tahoma" w:hAnsi="GHEA Grapalat" w:cs="Tahoma"/>
          <w:bCs/>
          <w:sz w:val="24"/>
          <w:szCs w:val="24"/>
          <w:lang w:val="hy-AM"/>
        </w:rPr>
        <w:t>«</w:t>
      </w:r>
      <w:r w:rsidR="00E409E4">
        <w:rPr>
          <w:rFonts w:ascii="GHEA Grapalat" w:eastAsia="Tahoma" w:hAnsi="GHEA Grapalat" w:cs="Tahoma"/>
          <w:bCs/>
          <w:sz w:val="24"/>
          <w:szCs w:val="24"/>
          <w:lang w:val="hy-AM"/>
        </w:rPr>
        <w:t>Հաշվապահական հաշվառում և հարկում (ըստ ոլորտի)</w:t>
      </w:r>
      <w:r w:rsidR="000D38B8">
        <w:rPr>
          <w:rFonts w:ascii="GHEA Grapalat" w:eastAsia="Tahoma" w:hAnsi="GHEA Grapalat" w:cs="Tahoma"/>
          <w:bCs/>
          <w:sz w:val="24"/>
          <w:szCs w:val="24"/>
          <w:lang w:val="hy-AM"/>
        </w:rPr>
        <w:t>»</w:t>
      </w:r>
      <w:r w:rsidR="00E409E4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մասնագիտության 1-ին կուրսի ուսանողուհի Արեգա Ավանեսյանի ընտանիքը։ Ուսանողուհին ապրում է հայրիկի հետ, մայրը և եղբայրը մահացել են։ </w:t>
      </w:r>
    </w:p>
    <w:p w:rsidR="000D38B8" w:rsidRDefault="0036180E" w:rsidP="001D524E">
      <w:pPr>
        <w:tabs>
          <w:tab w:val="left" w:pos="284"/>
        </w:tabs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0D38B8">
        <w:rPr>
          <w:rFonts w:ascii="GHEA Grapalat" w:eastAsia="Tahoma" w:hAnsi="GHEA Grapalat" w:cs="Tahoma"/>
          <w:bCs/>
          <w:sz w:val="24"/>
          <w:szCs w:val="24"/>
          <w:lang w:val="hy-AM"/>
        </w:rPr>
        <w:tab/>
      </w:r>
      <w:r w:rsidR="001D524E" w:rsidRPr="000D38B8">
        <w:rPr>
          <w:rFonts w:ascii="GHEA Grapalat" w:eastAsia="Tahoma" w:hAnsi="GHEA Grapalat" w:cs="Tahoma"/>
          <w:bCs/>
          <w:sz w:val="24"/>
          <w:szCs w:val="24"/>
          <w:lang w:val="hy-AM"/>
        </w:rPr>
        <w:t>Հարցվողների մեծ մասը նշել է, որ</w:t>
      </w:r>
      <w:r w:rsidR="001D524E" w:rsidRPr="000D38B8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0D38B8" w:rsidRPr="000D38B8">
        <w:rPr>
          <w:rFonts w:ascii="GHEA Grapalat" w:hAnsi="GHEA Grapalat" w:cs="Arial"/>
          <w:sz w:val="24"/>
          <w:szCs w:val="24"/>
          <w:lang w:val="hy-AM"/>
        </w:rPr>
        <w:t>դժվարություններ չեն ունեցել ԳՊՀ դիմելի</w:t>
      </w:r>
      <w:r w:rsidR="000D38B8">
        <w:rPr>
          <w:rFonts w:ascii="GHEA Grapalat" w:hAnsi="GHEA Grapalat" w:cs="Arial"/>
          <w:sz w:val="24"/>
          <w:szCs w:val="24"/>
          <w:lang w:val="hy-AM"/>
        </w:rPr>
        <w:t>ս</w:t>
      </w:r>
      <w:r w:rsidR="000D38B8" w:rsidRPr="000D38B8">
        <w:rPr>
          <w:rFonts w:ascii="GHEA Grapalat" w:hAnsi="GHEA Grapalat" w:cs="Arial"/>
          <w:sz w:val="24"/>
          <w:szCs w:val="24"/>
          <w:lang w:val="hy-AM"/>
        </w:rPr>
        <w:t>, ժամանակին ստացել են համապատասխան խորհրդատվություն։</w:t>
      </w:r>
    </w:p>
    <w:p w:rsidR="000D38B8" w:rsidRPr="000D38B8" w:rsidRDefault="000D38B8" w:rsidP="001D524E">
      <w:pPr>
        <w:tabs>
          <w:tab w:val="left" w:pos="284"/>
        </w:tabs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ab/>
        <w:t>Հարցվողները կրթական կարիքների շարքում կարևորել են համակարգիչների և մասնագիտական գրականության ապահովվածության խնդիրը։</w:t>
      </w:r>
    </w:p>
    <w:p w:rsidR="000D38B8" w:rsidRDefault="0098729B" w:rsidP="000D38B8">
      <w:pPr>
        <w:pStyle w:val="Default"/>
        <w:tabs>
          <w:tab w:val="left" w:pos="284"/>
        </w:tabs>
        <w:spacing w:line="360" w:lineRule="auto"/>
        <w:jc w:val="both"/>
        <w:rPr>
          <w:rFonts w:ascii="GHEA Grapalat" w:eastAsia="Tahoma" w:hAnsi="GHEA Grapalat" w:cs="Tahoma"/>
          <w:bCs/>
          <w:lang w:val="hy-AM"/>
        </w:rPr>
      </w:pPr>
      <w:r w:rsidRPr="00265A70">
        <w:rPr>
          <w:rFonts w:ascii="GHEA Grapalat" w:hAnsi="GHEA Grapalat"/>
          <w:lang w:val="hy-AM"/>
        </w:rPr>
        <w:tab/>
      </w:r>
      <w:r w:rsidR="001D524E" w:rsidRPr="00265A70">
        <w:rPr>
          <w:rFonts w:ascii="GHEA Grapalat" w:hAnsi="GHEA Grapalat"/>
          <w:lang w:val="hy-AM"/>
        </w:rPr>
        <w:t xml:space="preserve">Հարցվողների մեծամասնությունը գոհունակություն է հայտնել </w:t>
      </w:r>
      <w:r w:rsidRPr="00265A70">
        <w:rPr>
          <w:rFonts w:ascii="GHEA Grapalat" w:hAnsi="GHEA Grapalat"/>
          <w:lang w:val="hy-AM"/>
        </w:rPr>
        <w:t xml:space="preserve">բուհի խորհրդատվական ծառայություններից՝ </w:t>
      </w:r>
      <w:r w:rsidR="001D524E" w:rsidRPr="00265A70">
        <w:rPr>
          <w:rFonts w:ascii="GHEA Grapalat" w:hAnsi="GHEA Grapalat"/>
          <w:lang w:val="hy-AM"/>
        </w:rPr>
        <w:t xml:space="preserve">նշելով, որ </w:t>
      </w:r>
      <w:r w:rsidR="00364D39" w:rsidRPr="00265A70">
        <w:rPr>
          <w:rFonts w:ascii="GHEA Grapalat" w:hAnsi="GHEA Grapalat"/>
          <w:lang w:val="hy-AM"/>
        </w:rPr>
        <w:t xml:space="preserve">Գավառի պետական համալսարանն աշխատում է ակադեմիական ազնվության սկզբունքով և բոլոր առումներով օրինակելի բուհ </w:t>
      </w:r>
      <w:r w:rsidRPr="00265A70">
        <w:rPr>
          <w:rFonts w:ascii="GHEA Grapalat" w:hAnsi="GHEA Grapalat"/>
          <w:lang w:val="hy-AM"/>
        </w:rPr>
        <w:t xml:space="preserve">է, </w:t>
      </w:r>
      <w:r w:rsidR="00364D39" w:rsidRPr="00265A70">
        <w:rPr>
          <w:rFonts w:ascii="GHEA Grapalat" w:hAnsi="GHEA Grapalat"/>
          <w:lang w:val="hy-AM"/>
        </w:rPr>
        <w:t>ռեկտորատը</w:t>
      </w:r>
      <w:r w:rsidRPr="00265A70">
        <w:rPr>
          <w:rFonts w:ascii="GHEA Grapalat" w:hAnsi="GHEA Grapalat"/>
          <w:lang w:val="hy-AM"/>
        </w:rPr>
        <w:t xml:space="preserve">, </w:t>
      </w:r>
      <w:r w:rsidR="00364D39" w:rsidRPr="00265A70">
        <w:rPr>
          <w:rFonts w:ascii="GHEA Grapalat" w:hAnsi="GHEA Grapalat"/>
          <w:lang w:val="hy-AM"/>
        </w:rPr>
        <w:t xml:space="preserve">դեկանատը </w:t>
      </w:r>
      <w:r w:rsidRPr="00265A70">
        <w:rPr>
          <w:rFonts w:ascii="GHEA Grapalat" w:hAnsi="GHEA Grapalat"/>
          <w:lang w:val="hy-AM"/>
        </w:rPr>
        <w:t xml:space="preserve">և ամբիոնը </w:t>
      </w:r>
      <w:r w:rsidR="00364D39" w:rsidRPr="00265A70">
        <w:rPr>
          <w:rFonts w:ascii="GHEA Grapalat" w:hAnsi="GHEA Grapalat"/>
          <w:lang w:val="hy-AM"/>
        </w:rPr>
        <w:t>տրամադրում  են ցանկացած խորհրդատվություն և տեղեկատվություն։</w:t>
      </w:r>
      <w:r w:rsidR="001D524E" w:rsidRPr="00265A70">
        <w:rPr>
          <w:rFonts w:ascii="GHEA Grapalat" w:eastAsia="Tahoma" w:hAnsi="GHEA Grapalat" w:cs="Tahoma"/>
          <w:bCs/>
          <w:lang w:val="hy-AM"/>
        </w:rPr>
        <w:t xml:space="preserve"> </w:t>
      </w:r>
    </w:p>
    <w:p w:rsidR="001130C8" w:rsidRPr="00265A70" w:rsidRDefault="000D38B8" w:rsidP="002154EE">
      <w:pPr>
        <w:pStyle w:val="Default"/>
        <w:tabs>
          <w:tab w:val="left" w:pos="284"/>
        </w:tabs>
        <w:spacing w:line="360" w:lineRule="auto"/>
        <w:jc w:val="both"/>
        <w:rPr>
          <w:rFonts w:ascii="GHEA Grapalat" w:eastAsia="Tahoma" w:hAnsi="GHEA Grapalat" w:cs="Tahoma"/>
          <w:bCs/>
          <w:lang w:val="hy-AM"/>
        </w:rPr>
      </w:pPr>
      <w:r>
        <w:rPr>
          <w:rFonts w:ascii="GHEA Grapalat" w:eastAsia="Tahoma" w:hAnsi="GHEA Grapalat" w:cs="Tahoma"/>
          <w:bCs/>
          <w:lang w:val="hy-AM"/>
        </w:rPr>
        <w:tab/>
      </w:r>
      <w:r w:rsidRPr="000D38B8">
        <w:rPr>
          <w:rFonts w:ascii="GHEA Grapalat" w:eastAsia="Times New Roman" w:hAnsi="GHEA Grapalat"/>
          <w:lang w:val="hy-AM" w:eastAsia="ru-RU"/>
        </w:rPr>
        <w:t>Արցախից բռնի տեղահանված և Գավառի պետական համալսարանում կրթությունը շարունակող ուսանողների կրթական կարիքների վերհանմանը միտված հարց</w:t>
      </w:r>
      <w:r w:rsidRPr="00265A70">
        <w:rPr>
          <w:rFonts w:ascii="GHEA Grapalat" w:eastAsia="Times New Roman" w:hAnsi="GHEA Grapalat"/>
          <w:lang w:val="hy-AM" w:eastAsia="ru-RU"/>
        </w:rPr>
        <w:t xml:space="preserve">ման արդյունքների </w:t>
      </w:r>
      <w:r>
        <w:rPr>
          <w:rFonts w:ascii="GHEA Grapalat" w:eastAsia="Times New Roman" w:hAnsi="GHEA Grapalat"/>
          <w:lang w:val="hy-AM" w:eastAsia="ru-RU"/>
        </w:rPr>
        <w:t xml:space="preserve"> </w:t>
      </w:r>
      <w:r w:rsidR="001D524E" w:rsidRPr="00265A70">
        <w:rPr>
          <w:rFonts w:ascii="GHEA Grapalat" w:eastAsia="Tahoma" w:hAnsi="GHEA Grapalat" w:cs="Tahoma"/>
          <w:bCs/>
          <w:lang w:val="hy-AM"/>
        </w:rPr>
        <w:t>վերլուծությունը,</w:t>
      </w:r>
      <w:r w:rsidR="001D524E" w:rsidRPr="00265A70">
        <w:rPr>
          <w:rFonts w:ascii="GHEA Grapalat" w:eastAsia="Tahoma" w:hAnsi="GHEA Grapalat" w:cs="Tahoma"/>
          <w:bCs/>
          <w:lang w:val="hy-AM"/>
        </w:rPr>
        <w:tab/>
        <w:t>եզրակացություններն ու առաջարկությունները հղվե</w:t>
      </w:r>
      <w:r w:rsidR="00F669FD">
        <w:rPr>
          <w:rFonts w:ascii="GHEA Grapalat" w:eastAsia="Tahoma" w:hAnsi="GHEA Grapalat" w:cs="Tahoma"/>
          <w:bCs/>
          <w:lang w:val="hy-AM"/>
        </w:rPr>
        <w:t>լ են</w:t>
      </w:r>
      <w:r w:rsidR="001D524E" w:rsidRPr="00265A70">
        <w:rPr>
          <w:rFonts w:ascii="GHEA Grapalat" w:eastAsia="Tahoma" w:hAnsi="GHEA Grapalat" w:cs="Tahoma"/>
          <w:bCs/>
          <w:lang w:val="hy-AM"/>
        </w:rPr>
        <w:t xml:space="preserve"> համապատասխան ստորաբաժանումներ (ֆակուլտետներ, ամբիոններ), որպեսզի ուսումնասիրվեն,  </w:t>
      </w:r>
      <w:bookmarkStart w:id="0" w:name="_GoBack"/>
      <w:bookmarkEnd w:id="0"/>
      <w:r w:rsidR="001D524E" w:rsidRPr="00265A70">
        <w:rPr>
          <w:rFonts w:ascii="GHEA Grapalat" w:eastAsia="Tahoma" w:hAnsi="GHEA Grapalat" w:cs="Tahoma"/>
          <w:bCs/>
          <w:lang w:val="hy-AM"/>
        </w:rPr>
        <w:t xml:space="preserve">ԳՊՀ ռեկտորատի կամ գիտական խորհրդի նիստերում ներկայացվեն համապատասխան լուծումներ և առաջարկություններ, ձեռնարկվեն միջոցներ՝ ԳՊՀ-ում </w:t>
      </w:r>
      <w:r>
        <w:rPr>
          <w:rFonts w:ascii="GHEA Grapalat" w:eastAsia="Tahoma" w:hAnsi="GHEA Grapalat" w:cs="Tahoma"/>
          <w:bCs/>
          <w:lang w:val="hy-AM"/>
        </w:rPr>
        <w:t xml:space="preserve">նրանց </w:t>
      </w:r>
      <w:r w:rsidR="001D524E" w:rsidRPr="00265A70">
        <w:rPr>
          <w:rFonts w:ascii="GHEA Grapalat" w:eastAsia="Tahoma" w:hAnsi="GHEA Grapalat" w:cs="Tahoma"/>
          <w:bCs/>
          <w:lang w:val="hy-AM"/>
        </w:rPr>
        <w:t>կրթությ</w:t>
      </w:r>
      <w:r>
        <w:rPr>
          <w:rFonts w:ascii="GHEA Grapalat" w:eastAsia="Tahoma" w:hAnsi="GHEA Grapalat" w:cs="Tahoma"/>
          <w:bCs/>
          <w:lang w:val="hy-AM"/>
        </w:rPr>
        <w:t>ունն առավել արդյունավետ կազմակերպելու համար։</w:t>
      </w:r>
    </w:p>
    <w:sectPr w:rsidR="001130C8" w:rsidRPr="00265A70" w:rsidSect="00FF3A12">
      <w:footerReference w:type="default" r:id="rId15"/>
      <w:pgSz w:w="11906" w:h="16838"/>
      <w:pgMar w:top="1134" w:right="850" w:bottom="1134" w:left="1701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9A2" w:rsidRDefault="00C859A2" w:rsidP="00F33098">
      <w:pPr>
        <w:spacing w:after="0" w:line="240" w:lineRule="auto"/>
      </w:pPr>
      <w:r>
        <w:separator/>
      </w:r>
    </w:p>
  </w:endnote>
  <w:endnote w:type="continuationSeparator" w:id="0">
    <w:p w:rsidR="00C859A2" w:rsidRDefault="00C859A2" w:rsidP="00F33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477486"/>
      <w:docPartObj>
        <w:docPartGallery w:val="Page Numbers (Bottom of Page)"/>
        <w:docPartUnique/>
      </w:docPartObj>
    </w:sdtPr>
    <w:sdtEndPr/>
    <w:sdtContent>
      <w:p w:rsidR="00B9250F" w:rsidRDefault="00B9250F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669F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9250F" w:rsidRDefault="00B9250F">
    <w:pPr>
      <w:pStyle w:val="a6"/>
    </w:pPr>
  </w:p>
  <w:p w:rsidR="00B9250F" w:rsidRDefault="00B9250F"/>
  <w:p w:rsidR="00B9250F" w:rsidRDefault="00B9250F" w:rsidP="00D53E1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9A2" w:rsidRDefault="00C859A2" w:rsidP="00F33098">
      <w:pPr>
        <w:spacing w:after="0" w:line="240" w:lineRule="auto"/>
      </w:pPr>
      <w:r>
        <w:separator/>
      </w:r>
    </w:p>
  </w:footnote>
  <w:footnote w:type="continuationSeparator" w:id="0">
    <w:p w:rsidR="00C859A2" w:rsidRDefault="00C859A2" w:rsidP="00F33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0A01"/>
    <w:multiLevelType w:val="multilevel"/>
    <w:tmpl w:val="ADE22D04"/>
    <w:lvl w:ilvl="0">
      <w:start w:val="2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abstractNum w:abstractNumId="1" w15:restartNumberingAfterBreak="0">
    <w:nsid w:val="04D62673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EE4C9A"/>
    <w:multiLevelType w:val="hybridMultilevel"/>
    <w:tmpl w:val="EAEC1C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072BEF"/>
    <w:multiLevelType w:val="multilevel"/>
    <w:tmpl w:val="E50C8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4" w15:restartNumberingAfterBreak="0">
    <w:nsid w:val="0C414A04"/>
    <w:multiLevelType w:val="multilevel"/>
    <w:tmpl w:val="2FBA6698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5" w15:restartNumberingAfterBreak="0">
    <w:nsid w:val="11FB7F51"/>
    <w:multiLevelType w:val="hybridMultilevel"/>
    <w:tmpl w:val="4EB4A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854C8"/>
    <w:multiLevelType w:val="hybridMultilevel"/>
    <w:tmpl w:val="9524FA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7F0CD4"/>
    <w:multiLevelType w:val="hybridMultilevel"/>
    <w:tmpl w:val="93AA60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7F44DD"/>
    <w:multiLevelType w:val="hybridMultilevel"/>
    <w:tmpl w:val="A910605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E9E3E1F"/>
    <w:multiLevelType w:val="hybridMultilevel"/>
    <w:tmpl w:val="F194828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E32DD1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2" w15:restartNumberingAfterBreak="0">
    <w:nsid w:val="22026892"/>
    <w:multiLevelType w:val="multilevel"/>
    <w:tmpl w:val="DAEC4C7A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3" w15:restartNumberingAfterBreak="0">
    <w:nsid w:val="28DE0B0F"/>
    <w:multiLevelType w:val="multilevel"/>
    <w:tmpl w:val="7A626D46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4" w15:restartNumberingAfterBreak="0">
    <w:nsid w:val="2DF135A4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5" w15:restartNumberingAfterBreak="0">
    <w:nsid w:val="30BB21B7"/>
    <w:multiLevelType w:val="multilevel"/>
    <w:tmpl w:val="F320B57C"/>
    <w:lvl w:ilvl="0">
      <w:start w:val="3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6" w15:restartNumberingAfterBreak="0">
    <w:nsid w:val="32A52226"/>
    <w:multiLevelType w:val="hybridMultilevel"/>
    <w:tmpl w:val="92D0D3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7377A1"/>
    <w:multiLevelType w:val="hybridMultilevel"/>
    <w:tmpl w:val="E70C703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996EC7"/>
    <w:multiLevelType w:val="multilevel"/>
    <w:tmpl w:val="DAEC4C7A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9" w15:restartNumberingAfterBreak="0">
    <w:nsid w:val="3C9B3540"/>
    <w:multiLevelType w:val="hybridMultilevel"/>
    <w:tmpl w:val="0F98B716"/>
    <w:lvl w:ilvl="0" w:tplc="519AE79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30397"/>
    <w:multiLevelType w:val="hybridMultilevel"/>
    <w:tmpl w:val="EF4E15B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2784A61"/>
    <w:multiLevelType w:val="hybridMultilevel"/>
    <w:tmpl w:val="552AA6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F623A"/>
    <w:multiLevelType w:val="hybridMultilevel"/>
    <w:tmpl w:val="B5E0E61C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A14000"/>
    <w:multiLevelType w:val="multilevel"/>
    <w:tmpl w:val="E50C8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4" w15:restartNumberingAfterBreak="0">
    <w:nsid w:val="521834B8"/>
    <w:multiLevelType w:val="multilevel"/>
    <w:tmpl w:val="F320B57C"/>
    <w:lvl w:ilvl="0">
      <w:start w:val="3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5" w15:restartNumberingAfterBreak="0">
    <w:nsid w:val="52F4226C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6" w15:restartNumberingAfterBreak="0">
    <w:nsid w:val="54923DFD"/>
    <w:multiLevelType w:val="hybridMultilevel"/>
    <w:tmpl w:val="BF7A416E"/>
    <w:lvl w:ilvl="0" w:tplc="2D58ED4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D43B6"/>
    <w:multiLevelType w:val="hybridMultilevel"/>
    <w:tmpl w:val="555AF32E"/>
    <w:lvl w:ilvl="0" w:tplc="64DA90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B17B2"/>
    <w:multiLevelType w:val="hybridMultilevel"/>
    <w:tmpl w:val="D90653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3300EC"/>
    <w:multiLevelType w:val="hybridMultilevel"/>
    <w:tmpl w:val="1562C0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550F9A"/>
    <w:multiLevelType w:val="hybridMultilevel"/>
    <w:tmpl w:val="C9123368"/>
    <w:lvl w:ilvl="0" w:tplc="8BD62BF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3582F"/>
    <w:multiLevelType w:val="hybridMultilevel"/>
    <w:tmpl w:val="BA9EEB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1671A8"/>
    <w:multiLevelType w:val="multilevel"/>
    <w:tmpl w:val="DC0C3D40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33" w15:restartNumberingAfterBreak="0">
    <w:nsid w:val="75E64E23"/>
    <w:multiLevelType w:val="multilevel"/>
    <w:tmpl w:val="DC0C3D40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34" w15:restartNumberingAfterBreak="0">
    <w:nsid w:val="77CB748F"/>
    <w:multiLevelType w:val="hybridMultilevel"/>
    <w:tmpl w:val="DB48D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D7164"/>
    <w:multiLevelType w:val="hybridMultilevel"/>
    <w:tmpl w:val="D234AD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5A5E82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37" w15:restartNumberingAfterBreak="0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abstractNum w:abstractNumId="38" w15:restartNumberingAfterBreak="0">
    <w:nsid w:val="7CF7581D"/>
    <w:multiLevelType w:val="hybridMultilevel"/>
    <w:tmpl w:val="BB68F8A2"/>
    <w:lvl w:ilvl="0" w:tplc="0B0AE00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D311BC0"/>
    <w:multiLevelType w:val="hybridMultilevel"/>
    <w:tmpl w:val="555AF32E"/>
    <w:lvl w:ilvl="0" w:tplc="64DA90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D3F18"/>
    <w:multiLevelType w:val="hybridMultilevel"/>
    <w:tmpl w:val="6F244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F15153F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num w:numId="1">
    <w:abstractNumId w:val="37"/>
  </w:num>
  <w:num w:numId="2">
    <w:abstractNumId w:val="6"/>
  </w:num>
  <w:num w:numId="3">
    <w:abstractNumId w:val="35"/>
  </w:num>
  <w:num w:numId="4">
    <w:abstractNumId w:val="16"/>
  </w:num>
  <w:num w:numId="5">
    <w:abstractNumId w:val="10"/>
  </w:num>
  <w:num w:numId="6">
    <w:abstractNumId w:val="15"/>
  </w:num>
  <w:num w:numId="7">
    <w:abstractNumId w:val="25"/>
  </w:num>
  <w:num w:numId="8">
    <w:abstractNumId w:val="36"/>
  </w:num>
  <w:num w:numId="9">
    <w:abstractNumId w:val="11"/>
  </w:num>
  <w:num w:numId="10">
    <w:abstractNumId w:val="14"/>
  </w:num>
  <w:num w:numId="11">
    <w:abstractNumId w:val="9"/>
  </w:num>
  <w:num w:numId="12">
    <w:abstractNumId w:val="29"/>
  </w:num>
  <w:num w:numId="13">
    <w:abstractNumId w:val="20"/>
  </w:num>
  <w:num w:numId="14">
    <w:abstractNumId w:val="26"/>
  </w:num>
  <w:num w:numId="15">
    <w:abstractNumId w:val="27"/>
  </w:num>
  <w:num w:numId="16">
    <w:abstractNumId w:val="19"/>
  </w:num>
  <w:num w:numId="17">
    <w:abstractNumId w:val="21"/>
  </w:num>
  <w:num w:numId="18">
    <w:abstractNumId w:val="40"/>
  </w:num>
  <w:num w:numId="19">
    <w:abstractNumId w:val="2"/>
  </w:num>
  <w:num w:numId="20">
    <w:abstractNumId w:val="22"/>
  </w:num>
  <w:num w:numId="21">
    <w:abstractNumId w:val="34"/>
  </w:num>
  <w:num w:numId="22">
    <w:abstractNumId w:val="39"/>
  </w:num>
  <w:num w:numId="23">
    <w:abstractNumId w:val="28"/>
  </w:num>
  <w:num w:numId="24">
    <w:abstractNumId w:val="1"/>
  </w:num>
  <w:num w:numId="25">
    <w:abstractNumId w:val="17"/>
  </w:num>
  <w:num w:numId="26">
    <w:abstractNumId w:val="38"/>
  </w:num>
  <w:num w:numId="27">
    <w:abstractNumId w:val="31"/>
  </w:num>
  <w:num w:numId="28">
    <w:abstractNumId w:val="41"/>
  </w:num>
  <w:num w:numId="29">
    <w:abstractNumId w:val="5"/>
  </w:num>
  <w:num w:numId="30">
    <w:abstractNumId w:val="23"/>
  </w:num>
  <w:num w:numId="31">
    <w:abstractNumId w:val="3"/>
  </w:num>
  <w:num w:numId="32">
    <w:abstractNumId w:val="12"/>
  </w:num>
  <w:num w:numId="33">
    <w:abstractNumId w:val="13"/>
  </w:num>
  <w:num w:numId="34">
    <w:abstractNumId w:val="18"/>
  </w:num>
  <w:num w:numId="35">
    <w:abstractNumId w:val="7"/>
  </w:num>
  <w:num w:numId="36">
    <w:abstractNumId w:val="0"/>
  </w:num>
  <w:num w:numId="37">
    <w:abstractNumId w:val="8"/>
  </w:num>
  <w:num w:numId="38">
    <w:abstractNumId w:val="24"/>
  </w:num>
  <w:num w:numId="39">
    <w:abstractNumId w:val="4"/>
  </w:num>
  <w:num w:numId="40">
    <w:abstractNumId w:val="33"/>
  </w:num>
  <w:num w:numId="41">
    <w:abstractNumId w:val="32"/>
  </w:num>
  <w:num w:numId="42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45"/>
    <w:rsid w:val="00003DDB"/>
    <w:rsid w:val="000052C1"/>
    <w:rsid w:val="00014BD4"/>
    <w:rsid w:val="00014DFC"/>
    <w:rsid w:val="00016AE4"/>
    <w:rsid w:val="0002022F"/>
    <w:rsid w:val="00025DBB"/>
    <w:rsid w:val="00025DF9"/>
    <w:rsid w:val="00034DAA"/>
    <w:rsid w:val="00053683"/>
    <w:rsid w:val="000604E8"/>
    <w:rsid w:val="00094432"/>
    <w:rsid w:val="000951BB"/>
    <w:rsid w:val="000B0770"/>
    <w:rsid w:val="000C085E"/>
    <w:rsid w:val="000C4C91"/>
    <w:rsid w:val="000C58E3"/>
    <w:rsid w:val="000C6D82"/>
    <w:rsid w:val="000D38B8"/>
    <w:rsid w:val="000E0089"/>
    <w:rsid w:val="000E150B"/>
    <w:rsid w:val="000E2E58"/>
    <w:rsid w:val="000F2643"/>
    <w:rsid w:val="00100AD3"/>
    <w:rsid w:val="00111278"/>
    <w:rsid w:val="001130C8"/>
    <w:rsid w:val="00123ED3"/>
    <w:rsid w:val="0013779A"/>
    <w:rsid w:val="001401E1"/>
    <w:rsid w:val="0016117D"/>
    <w:rsid w:val="001622B0"/>
    <w:rsid w:val="0016628C"/>
    <w:rsid w:val="001820BB"/>
    <w:rsid w:val="001A5E70"/>
    <w:rsid w:val="001B659A"/>
    <w:rsid w:val="001B6639"/>
    <w:rsid w:val="001C0B71"/>
    <w:rsid w:val="001C7E62"/>
    <w:rsid w:val="001D2F18"/>
    <w:rsid w:val="001D524E"/>
    <w:rsid w:val="001F3559"/>
    <w:rsid w:val="00212792"/>
    <w:rsid w:val="002154EE"/>
    <w:rsid w:val="00221896"/>
    <w:rsid w:val="002243ED"/>
    <w:rsid w:val="00247BD6"/>
    <w:rsid w:val="00263A04"/>
    <w:rsid w:val="0026490D"/>
    <w:rsid w:val="00265A70"/>
    <w:rsid w:val="002676D5"/>
    <w:rsid w:val="002767CE"/>
    <w:rsid w:val="00280F76"/>
    <w:rsid w:val="00284C11"/>
    <w:rsid w:val="00294732"/>
    <w:rsid w:val="002A0A44"/>
    <w:rsid w:val="002C4D96"/>
    <w:rsid w:val="002D180D"/>
    <w:rsid w:val="002E014B"/>
    <w:rsid w:val="002E7928"/>
    <w:rsid w:val="002F643F"/>
    <w:rsid w:val="0030206E"/>
    <w:rsid w:val="00302EFA"/>
    <w:rsid w:val="00302FC7"/>
    <w:rsid w:val="00311D40"/>
    <w:rsid w:val="00321166"/>
    <w:rsid w:val="003223CC"/>
    <w:rsid w:val="00325FA8"/>
    <w:rsid w:val="00325FC8"/>
    <w:rsid w:val="00327F7D"/>
    <w:rsid w:val="00330BED"/>
    <w:rsid w:val="00335F09"/>
    <w:rsid w:val="00336C48"/>
    <w:rsid w:val="00340807"/>
    <w:rsid w:val="00341872"/>
    <w:rsid w:val="003512CC"/>
    <w:rsid w:val="0035606E"/>
    <w:rsid w:val="0036180E"/>
    <w:rsid w:val="0036251C"/>
    <w:rsid w:val="00364D39"/>
    <w:rsid w:val="00365206"/>
    <w:rsid w:val="00365E56"/>
    <w:rsid w:val="0038121E"/>
    <w:rsid w:val="003A2178"/>
    <w:rsid w:val="003C642A"/>
    <w:rsid w:val="003C6BF4"/>
    <w:rsid w:val="003D5103"/>
    <w:rsid w:val="003F3ED5"/>
    <w:rsid w:val="003F731A"/>
    <w:rsid w:val="003F762A"/>
    <w:rsid w:val="00405FF8"/>
    <w:rsid w:val="0041052F"/>
    <w:rsid w:val="00412787"/>
    <w:rsid w:val="004153AE"/>
    <w:rsid w:val="00416045"/>
    <w:rsid w:val="00426145"/>
    <w:rsid w:val="00432B43"/>
    <w:rsid w:val="00471B94"/>
    <w:rsid w:val="00476E33"/>
    <w:rsid w:val="00486E7A"/>
    <w:rsid w:val="00487B11"/>
    <w:rsid w:val="004A0A0B"/>
    <w:rsid w:val="004A1139"/>
    <w:rsid w:val="004A5693"/>
    <w:rsid w:val="004A5A25"/>
    <w:rsid w:val="004E7B97"/>
    <w:rsid w:val="00500C04"/>
    <w:rsid w:val="00514889"/>
    <w:rsid w:val="005168B9"/>
    <w:rsid w:val="0054315C"/>
    <w:rsid w:val="005531D9"/>
    <w:rsid w:val="0055586F"/>
    <w:rsid w:val="00562214"/>
    <w:rsid w:val="00564B20"/>
    <w:rsid w:val="00565158"/>
    <w:rsid w:val="00585633"/>
    <w:rsid w:val="00587697"/>
    <w:rsid w:val="005A140B"/>
    <w:rsid w:val="005A55FE"/>
    <w:rsid w:val="005B47A9"/>
    <w:rsid w:val="005B5DAB"/>
    <w:rsid w:val="005C4518"/>
    <w:rsid w:val="005D0BF8"/>
    <w:rsid w:val="005E36F5"/>
    <w:rsid w:val="006003E8"/>
    <w:rsid w:val="00607316"/>
    <w:rsid w:val="00616E5A"/>
    <w:rsid w:val="00637593"/>
    <w:rsid w:val="00641D34"/>
    <w:rsid w:val="00656EBD"/>
    <w:rsid w:val="00657AD7"/>
    <w:rsid w:val="00695767"/>
    <w:rsid w:val="00697367"/>
    <w:rsid w:val="006B2714"/>
    <w:rsid w:val="006B3B66"/>
    <w:rsid w:val="006C3CB3"/>
    <w:rsid w:val="006C5539"/>
    <w:rsid w:val="006D4F29"/>
    <w:rsid w:val="006D778C"/>
    <w:rsid w:val="006E6633"/>
    <w:rsid w:val="006F74F6"/>
    <w:rsid w:val="00705CB8"/>
    <w:rsid w:val="00706140"/>
    <w:rsid w:val="007114C0"/>
    <w:rsid w:val="00713603"/>
    <w:rsid w:val="00726140"/>
    <w:rsid w:val="00726A85"/>
    <w:rsid w:val="00733140"/>
    <w:rsid w:val="00734B5A"/>
    <w:rsid w:val="00735113"/>
    <w:rsid w:val="00736E11"/>
    <w:rsid w:val="007371D3"/>
    <w:rsid w:val="00743B66"/>
    <w:rsid w:val="00746D71"/>
    <w:rsid w:val="0075134B"/>
    <w:rsid w:val="00756E5C"/>
    <w:rsid w:val="00761C01"/>
    <w:rsid w:val="0077335D"/>
    <w:rsid w:val="00791F6E"/>
    <w:rsid w:val="00793918"/>
    <w:rsid w:val="0079523D"/>
    <w:rsid w:val="007A07F4"/>
    <w:rsid w:val="007B58DF"/>
    <w:rsid w:val="007C2265"/>
    <w:rsid w:val="007C71C4"/>
    <w:rsid w:val="007E3D94"/>
    <w:rsid w:val="007E7FE4"/>
    <w:rsid w:val="007F4254"/>
    <w:rsid w:val="00805CD6"/>
    <w:rsid w:val="0081071D"/>
    <w:rsid w:val="008108FC"/>
    <w:rsid w:val="00821A2A"/>
    <w:rsid w:val="008225DB"/>
    <w:rsid w:val="008312CE"/>
    <w:rsid w:val="00840C73"/>
    <w:rsid w:val="00843C2C"/>
    <w:rsid w:val="00844BDE"/>
    <w:rsid w:val="00844E1A"/>
    <w:rsid w:val="00851D0E"/>
    <w:rsid w:val="00864D61"/>
    <w:rsid w:val="00876630"/>
    <w:rsid w:val="008768B4"/>
    <w:rsid w:val="00891097"/>
    <w:rsid w:val="00892894"/>
    <w:rsid w:val="00892ACD"/>
    <w:rsid w:val="00892C6E"/>
    <w:rsid w:val="008B1F5D"/>
    <w:rsid w:val="008B22DA"/>
    <w:rsid w:val="008D2C24"/>
    <w:rsid w:val="008E681C"/>
    <w:rsid w:val="008F1594"/>
    <w:rsid w:val="008F6C8D"/>
    <w:rsid w:val="009135F9"/>
    <w:rsid w:val="00944A63"/>
    <w:rsid w:val="009465FA"/>
    <w:rsid w:val="009632D6"/>
    <w:rsid w:val="0097314D"/>
    <w:rsid w:val="00973A6A"/>
    <w:rsid w:val="009766F3"/>
    <w:rsid w:val="00985D55"/>
    <w:rsid w:val="0098729B"/>
    <w:rsid w:val="009B325B"/>
    <w:rsid w:val="009B645D"/>
    <w:rsid w:val="009C064A"/>
    <w:rsid w:val="009E0E52"/>
    <w:rsid w:val="009F04D1"/>
    <w:rsid w:val="009F55FC"/>
    <w:rsid w:val="00A1079E"/>
    <w:rsid w:val="00A27EB2"/>
    <w:rsid w:val="00A55B79"/>
    <w:rsid w:val="00A8048C"/>
    <w:rsid w:val="00A823F6"/>
    <w:rsid w:val="00A87127"/>
    <w:rsid w:val="00A87210"/>
    <w:rsid w:val="00AB1C66"/>
    <w:rsid w:val="00AC09AE"/>
    <w:rsid w:val="00AC37D7"/>
    <w:rsid w:val="00AD3037"/>
    <w:rsid w:val="00AE0405"/>
    <w:rsid w:val="00AE31EE"/>
    <w:rsid w:val="00AE6DD6"/>
    <w:rsid w:val="00AE72D9"/>
    <w:rsid w:val="00AF0827"/>
    <w:rsid w:val="00AF1B0A"/>
    <w:rsid w:val="00AF1D5C"/>
    <w:rsid w:val="00B0191F"/>
    <w:rsid w:val="00B1527F"/>
    <w:rsid w:val="00B313BD"/>
    <w:rsid w:val="00B34197"/>
    <w:rsid w:val="00B43EC6"/>
    <w:rsid w:val="00B4720D"/>
    <w:rsid w:val="00B72FF5"/>
    <w:rsid w:val="00B850B4"/>
    <w:rsid w:val="00B9250F"/>
    <w:rsid w:val="00B95911"/>
    <w:rsid w:val="00BC1AD5"/>
    <w:rsid w:val="00BD5A85"/>
    <w:rsid w:val="00C25190"/>
    <w:rsid w:val="00C32991"/>
    <w:rsid w:val="00C41AC9"/>
    <w:rsid w:val="00C51EE2"/>
    <w:rsid w:val="00C859A2"/>
    <w:rsid w:val="00CB1EF0"/>
    <w:rsid w:val="00CC3633"/>
    <w:rsid w:val="00CD07B0"/>
    <w:rsid w:val="00CF0F00"/>
    <w:rsid w:val="00D008F5"/>
    <w:rsid w:val="00D01838"/>
    <w:rsid w:val="00D04D21"/>
    <w:rsid w:val="00D218C4"/>
    <w:rsid w:val="00D353B8"/>
    <w:rsid w:val="00D410F2"/>
    <w:rsid w:val="00D44A6B"/>
    <w:rsid w:val="00D53E19"/>
    <w:rsid w:val="00D5601C"/>
    <w:rsid w:val="00D57611"/>
    <w:rsid w:val="00D66B72"/>
    <w:rsid w:val="00D708CE"/>
    <w:rsid w:val="00D911CF"/>
    <w:rsid w:val="00D96A59"/>
    <w:rsid w:val="00DA0AB9"/>
    <w:rsid w:val="00DB1743"/>
    <w:rsid w:val="00DB62BC"/>
    <w:rsid w:val="00DD5FC7"/>
    <w:rsid w:val="00DD7C5F"/>
    <w:rsid w:val="00DF553F"/>
    <w:rsid w:val="00E01818"/>
    <w:rsid w:val="00E10C93"/>
    <w:rsid w:val="00E409E4"/>
    <w:rsid w:val="00E44EA6"/>
    <w:rsid w:val="00E62DF9"/>
    <w:rsid w:val="00E637D3"/>
    <w:rsid w:val="00E7709A"/>
    <w:rsid w:val="00EB1A11"/>
    <w:rsid w:val="00EB264B"/>
    <w:rsid w:val="00EE649A"/>
    <w:rsid w:val="00EF02DC"/>
    <w:rsid w:val="00EF2B46"/>
    <w:rsid w:val="00F03082"/>
    <w:rsid w:val="00F10DCC"/>
    <w:rsid w:val="00F11526"/>
    <w:rsid w:val="00F135F8"/>
    <w:rsid w:val="00F17EB6"/>
    <w:rsid w:val="00F21CB4"/>
    <w:rsid w:val="00F2667F"/>
    <w:rsid w:val="00F33098"/>
    <w:rsid w:val="00F54D23"/>
    <w:rsid w:val="00F57729"/>
    <w:rsid w:val="00F6506E"/>
    <w:rsid w:val="00F65BBC"/>
    <w:rsid w:val="00F669FD"/>
    <w:rsid w:val="00F80085"/>
    <w:rsid w:val="00F94124"/>
    <w:rsid w:val="00FA0B26"/>
    <w:rsid w:val="00FB45BB"/>
    <w:rsid w:val="00FC2FB2"/>
    <w:rsid w:val="00FC5B21"/>
    <w:rsid w:val="00FE1DE2"/>
    <w:rsid w:val="00FF3A12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A41AA-B4FA-4B90-9663-39D293B9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3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098"/>
  </w:style>
  <w:style w:type="paragraph" w:styleId="a6">
    <w:name w:val="footer"/>
    <w:basedOn w:val="a"/>
    <w:link w:val="a7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3098"/>
  </w:style>
  <w:style w:type="paragraph" w:styleId="a8">
    <w:name w:val="List Paragraph"/>
    <w:aliases w:val="Akapit z listą BS,List Paragraph 1"/>
    <w:basedOn w:val="a"/>
    <w:link w:val="a9"/>
    <w:uiPriority w:val="34"/>
    <w:qFormat/>
    <w:rsid w:val="00F33098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9">
    <w:name w:val="Абзац списка Знак"/>
    <w:aliases w:val="Akapit z listą BS Знак,List Paragraph 1 Знак"/>
    <w:link w:val="a8"/>
    <w:uiPriority w:val="34"/>
    <w:locked/>
    <w:rsid w:val="00F33098"/>
    <w:rPr>
      <w:rFonts w:eastAsiaTheme="minorEastAsia"/>
      <w:lang w:val="en-US"/>
    </w:rPr>
  </w:style>
  <w:style w:type="paragraph" w:customStyle="1" w:styleId="Default">
    <w:name w:val="Default"/>
    <w:rsid w:val="00F33098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en-US"/>
    </w:rPr>
  </w:style>
  <w:style w:type="table" w:styleId="aa">
    <w:name w:val="Table Grid"/>
    <w:basedOn w:val="a1"/>
    <w:uiPriority w:val="39"/>
    <w:rsid w:val="00892AC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F2667F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F2667F"/>
    <w:rPr>
      <w:rFonts w:ascii="Sylfaen" w:eastAsia="Sylfaen" w:hAnsi="Sylfaen" w:cs="Sylfaen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5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5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978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60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2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0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5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7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4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66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3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0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68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8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6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9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1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900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2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4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67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905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1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3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2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0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66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25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9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2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65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2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4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9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47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8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8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47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52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26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5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20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2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8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5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64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9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4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1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25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3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18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9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0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6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61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9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2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4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2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3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7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23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6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2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1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7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7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5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9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9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17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1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59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14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5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7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5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1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5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5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03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56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9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-8.0428954423592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7817396002161094E-2"/>
                  <c:y val="-2.68096514745308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Лист1!$F$133:$F$134</c:f>
              <c:strCache>
                <c:ptCount val="2"/>
                <c:pt idx="0">
                  <c:v>Բնագիտատնտեսագիտական ֆակուլտետ</c:v>
                </c:pt>
                <c:pt idx="1">
                  <c:v>Հումանիտար մասնագիտությունների ֆակուլտետ</c:v>
                </c:pt>
              </c:strCache>
            </c:strRef>
          </c:cat>
          <c:val>
            <c:numRef>
              <c:f>Лист1!$G$133:$G$134</c:f>
              <c:numCache>
                <c:formatCode>General</c:formatCode>
                <c:ptCount val="2"/>
                <c:pt idx="0">
                  <c:v>6</c:v>
                </c:pt>
                <c:pt idx="1">
                  <c:v>20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48017904"/>
        <c:axId val="348020648"/>
        <c:axId val="0"/>
      </c:bar3DChart>
      <c:catAx>
        <c:axId val="348017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48020648"/>
        <c:crosses val="autoZero"/>
        <c:auto val="1"/>
        <c:lblAlgn val="ctr"/>
        <c:lblOffset val="100"/>
        <c:noMultiLvlLbl val="0"/>
      </c:catAx>
      <c:valAx>
        <c:axId val="348020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480179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Лист1!$D$141:$D$142</c:f>
              <c:strCache>
                <c:ptCount val="2"/>
                <c:pt idx="0">
                  <c:v>Առկա ուսուցման համակարգ</c:v>
                </c:pt>
                <c:pt idx="1">
                  <c:v>Հեռակա ուսուցման համակարգ</c:v>
                </c:pt>
              </c:strCache>
            </c:strRef>
          </c:cat>
          <c:val>
            <c:numRef>
              <c:f>Лист1!$E$141:$E$142</c:f>
              <c:numCache>
                <c:formatCode>General</c:formatCode>
                <c:ptCount val="2"/>
                <c:pt idx="0">
                  <c:v>10</c:v>
                </c:pt>
                <c:pt idx="1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48019080"/>
        <c:axId val="348019864"/>
        <c:axId val="0"/>
      </c:bar3DChart>
      <c:catAx>
        <c:axId val="348019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48019864"/>
        <c:crosses val="autoZero"/>
        <c:auto val="1"/>
        <c:lblAlgn val="ctr"/>
        <c:lblOffset val="100"/>
        <c:noMultiLvlLbl val="0"/>
      </c:catAx>
      <c:valAx>
        <c:axId val="34801986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480190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dLbl>
              <c:idx val="1"/>
              <c:layout>
                <c:manualLayout>
                  <c:x val="-7.7777777777777876E-2"/>
                  <c:y val="9.2592592592592587E-3"/>
                </c:manualLayout>
              </c:layout>
              <c:tx>
                <c:rich>
                  <a:bodyPr/>
                  <a:lstStyle/>
                  <a:p>
                    <a:fld id="{001E1BB8-F762-456F-B1BD-72F16038609D}" type="VALUE">
                      <a:rPr lang="en-US" sz="1200" b="1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Лист1!$B$163:$B$164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Лист1!$C$163:$C$164</c:f>
              <c:numCache>
                <c:formatCode>0.00%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48016728"/>
        <c:axId val="348017120"/>
        <c:axId val="0"/>
      </c:bar3DChart>
      <c:catAx>
        <c:axId val="348016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48017120"/>
        <c:crosses val="autoZero"/>
        <c:auto val="1"/>
        <c:lblAlgn val="ctr"/>
        <c:lblOffset val="100"/>
        <c:noMultiLvlLbl val="0"/>
      </c:catAx>
      <c:valAx>
        <c:axId val="34801712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3480167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.11388888888888889"/>
                  <c:y val="-3.240740740740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Лист1!$B$193:$B$194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Лист1!$C$193:$C$194</c:f>
              <c:numCache>
                <c:formatCode>0.00%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0313688"/>
        <c:axId val="400314864"/>
        <c:axId val="0"/>
      </c:bar3DChart>
      <c:catAx>
        <c:axId val="400313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00314864"/>
        <c:crosses val="autoZero"/>
        <c:auto val="1"/>
        <c:lblAlgn val="ctr"/>
        <c:lblOffset val="100"/>
        <c:noMultiLvlLbl val="0"/>
      </c:catAx>
      <c:valAx>
        <c:axId val="40031486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00313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Лист1!$C$215:$C$216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Лист1!$D$215:$D$216</c:f>
              <c:numCache>
                <c:formatCode>0.00%</c:formatCode>
                <c:ptCount val="2"/>
                <c:pt idx="0">
                  <c:v>0.08</c:v>
                </c:pt>
                <c:pt idx="1">
                  <c:v>0.92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0316824"/>
        <c:axId val="400318392"/>
        <c:axId val="0"/>
      </c:bar3DChart>
      <c:catAx>
        <c:axId val="400316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00318392"/>
        <c:crosses val="autoZero"/>
        <c:auto val="1"/>
        <c:lblAlgn val="ctr"/>
        <c:lblOffset val="100"/>
        <c:noMultiLvlLbl val="0"/>
      </c:catAx>
      <c:valAx>
        <c:axId val="40031839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00316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Лист1!$E$228:$E$229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Лист1!$F$228:$F$229</c:f>
              <c:numCache>
                <c:formatCode>0.00%</c:formatCode>
                <c:ptCount val="2"/>
                <c:pt idx="0">
                  <c:v>0.72</c:v>
                </c:pt>
                <c:pt idx="1">
                  <c:v>0.28000000000000003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0317608"/>
        <c:axId val="400315648"/>
        <c:axId val="0"/>
      </c:bar3DChart>
      <c:catAx>
        <c:axId val="400317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00315648"/>
        <c:crosses val="autoZero"/>
        <c:auto val="1"/>
        <c:lblAlgn val="ctr"/>
        <c:lblOffset val="100"/>
        <c:noMultiLvlLbl val="0"/>
      </c:catAx>
      <c:valAx>
        <c:axId val="400315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00317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2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3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4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5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6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style1.xml><?xml version="1.0" encoding="utf-8"?>
<cs:chartStyle xmlns:cs="http://schemas.microsoft.com/office/drawing/2012/chartStyle" xmlns:a="http://schemas.openxmlformats.org/drawingml/2006/main" id="29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5400000" scaled="0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9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5400000" scaled="0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9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5400000" scaled="0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9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5400000" scaled="0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9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5400000" scaled="0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9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5400000" scaled="0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3B3B3-FECA-4B98-80DA-58B6A0FA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12</Pages>
  <Words>1202</Words>
  <Characters>6858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GSG</cp:lastModifiedBy>
  <cp:revision>47</cp:revision>
  <cp:lastPrinted>2024-03-20T11:50:00Z</cp:lastPrinted>
  <dcterms:created xsi:type="dcterms:W3CDTF">2023-01-29T05:30:00Z</dcterms:created>
  <dcterms:modified xsi:type="dcterms:W3CDTF">2024-03-23T08:24:00Z</dcterms:modified>
</cp:coreProperties>
</file>